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0" w:rsidRPr="00C95A20" w:rsidRDefault="00C95A20" w:rsidP="00C95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95A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(ФГОС) 11 класс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 xml:space="preserve">      Рабочая программа по английскому языку для учащихся 11 класса создана на основе следующих нормативных документов: 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</w:t>
      </w:r>
      <w:r w:rsidRPr="00C95A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5A20">
        <w:rPr>
          <w:rFonts w:ascii="Times New Roman" w:hAnsi="Times New Roman" w:cs="Times New Roman"/>
          <w:sz w:val="24"/>
          <w:szCs w:val="24"/>
        </w:rPr>
        <w:t xml:space="preserve"> 273-ФЗ; 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>Примерной учебной программы основного общего образова</w:t>
      </w:r>
      <w:r w:rsidR="0068155A">
        <w:rPr>
          <w:rFonts w:ascii="Times New Roman" w:hAnsi="Times New Roman" w:cs="Times New Roman"/>
          <w:sz w:val="24"/>
          <w:szCs w:val="24"/>
        </w:rPr>
        <w:t>ния по английскому языку для 10-11</w:t>
      </w:r>
      <w:r w:rsidRPr="00C95A20">
        <w:rPr>
          <w:rFonts w:ascii="Times New Roman" w:hAnsi="Times New Roman" w:cs="Times New Roman"/>
          <w:sz w:val="24"/>
          <w:szCs w:val="24"/>
        </w:rPr>
        <w:t xml:space="preserve"> классов (опубликована в сборнике «Примерные программы по учебным</w:t>
      </w:r>
      <w:r w:rsidR="0068155A">
        <w:rPr>
          <w:rFonts w:ascii="Times New Roman" w:hAnsi="Times New Roman" w:cs="Times New Roman"/>
          <w:sz w:val="24"/>
          <w:szCs w:val="24"/>
        </w:rPr>
        <w:t xml:space="preserve"> предметам.</w:t>
      </w:r>
      <w:proofErr w:type="gramEnd"/>
      <w:r w:rsidR="0068155A">
        <w:rPr>
          <w:rFonts w:ascii="Times New Roman" w:hAnsi="Times New Roman" w:cs="Times New Roman"/>
          <w:sz w:val="24"/>
          <w:szCs w:val="24"/>
        </w:rPr>
        <w:t xml:space="preserve"> Английский язык. 10-11</w:t>
      </w:r>
      <w:r w:rsidRPr="00C95A20">
        <w:rPr>
          <w:rFonts w:ascii="Times New Roman" w:hAnsi="Times New Roman" w:cs="Times New Roman"/>
          <w:sz w:val="24"/>
          <w:szCs w:val="24"/>
        </w:rPr>
        <w:t xml:space="preserve"> классы: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C95A20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95A2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95A20">
        <w:rPr>
          <w:rFonts w:ascii="Times New Roman" w:hAnsi="Times New Roman" w:cs="Times New Roman"/>
          <w:sz w:val="24"/>
          <w:szCs w:val="24"/>
        </w:rPr>
        <w:t xml:space="preserve">М,: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95A20">
        <w:rPr>
          <w:rFonts w:ascii="Times New Roman" w:hAnsi="Times New Roman" w:cs="Times New Roman"/>
          <w:sz w:val="24"/>
          <w:szCs w:val="24"/>
        </w:rPr>
        <w:t>-Граф, 2015».);</w:t>
      </w:r>
      <w:proofErr w:type="gramEnd"/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 xml:space="preserve">«Федерального перечня учебников, рекомендуемых к использованию при реализации имеющих государственную аккредитацию </w:t>
      </w:r>
      <w:proofErr w:type="gramStart"/>
      <w:r w:rsidRPr="00C95A20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C95A20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образования»;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 xml:space="preserve">ООП ООО МБОУ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C95A20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>•</w:t>
      </w:r>
      <w:r w:rsidRPr="00C95A20">
        <w:rPr>
          <w:rFonts w:ascii="Times New Roman" w:hAnsi="Times New Roman" w:cs="Times New Roman"/>
          <w:sz w:val="24"/>
          <w:szCs w:val="24"/>
        </w:rPr>
        <w:tab/>
        <w:t>Учебного пла</w:t>
      </w:r>
      <w:r w:rsidR="0068155A">
        <w:rPr>
          <w:rFonts w:ascii="Times New Roman" w:hAnsi="Times New Roman" w:cs="Times New Roman"/>
          <w:sz w:val="24"/>
          <w:szCs w:val="24"/>
        </w:rPr>
        <w:t xml:space="preserve">на МБОУ </w:t>
      </w:r>
      <w:proofErr w:type="spellStart"/>
      <w:r w:rsidR="0068155A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68155A">
        <w:rPr>
          <w:rFonts w:ascii="Times New Roman" w:hAnsi="Times New Roman" w:cs="Times New Roman"/>
          <w:sz w:val="24"/>
          <w:szCs w:val="24"/>
        </w:rPr>
        <w:t xml:space="preserve"> СОШ №47 2020-2021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95A20">
        <w:rPr>
          <w:rFonts w:ascii="Times New Roman" w:hAnsi="Times New Roman" w:cs="Times New Roman"/>
          <w:sz w:val="24"/>
          <w:szCs w:val="24"/>
        </w:rPr>
        <w:t>.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 xml:space="preserve">           Содержание УМК серии «</w:t>
      </w:r>
      <w:r w:rsidRPr="00C95A20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C95A20">
        <w:rPr>
          <w:rFonts w:ascii="Times New Roman" w:hAnsi="Times New Roman" w:cs="Times New Roman"/>
          <w:sz w:val="24"/>
          <w:szCs w:val="24"/>
        </w:rPr>
        <w:t>», таким образом, отражает базовые ценности современного российского общества и реализует поставленную задачу - средствами своего предмета обеспечить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общества.</w:t>
      </w:r>
    </w:p>
    <w:p w:rsidR="00C95A20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 xml:space="preserve">       Предмет «Английский язык» входит в предметную область «Филология». Согласно учебному плану МБОУ </w:t>
      </w:r>
      <w:proofErr w:type="spellStart"/>
      <w:r w:rsidRPr="00C95A20">
        <w:rPr>
          <w:rFonts w:ascii="Times New Roman" w:hAnsi="Times New Roman" w:cs="Times New Roman"/>
          <w:sz w:val="24"/>
          <w:szCs w:val="24"/>
        </w:rPr>
        <w:t>Озерновск</w:t>
      </w:r>
      <w:r w:rsidR="0068155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8155A">
        <w:rPr>
          <w:rFonts w:ascii="Times New Roman" w:hAnsi="Times New Roman" w:cs="Times New Roman"/>
          <w:sz w:val="24"/>
          <w:szCs w:val="24"/>
        </w:rPr>
        <w:t xml:space="preserve"> СОШ № 47, рассчитанному на 34</w:t>
      </w:r>
      <w:bookmarkStart w:id="0" w:name="_GoBack"/>
      <w:bookmarkEnd w:id="0"/>
      <w:r w:rsidRPr="00C95A20">
        <w:rPr>
          <w:rFonts w:ascii="Times New Roman" w:hAnsi="Times New Roman" w:cs="Times New Roman"/>
          <w:sz w:val="24"/>
          <w:szCs w:val="24"/>
        </w:rPr>
        <w:t xml:space="preserve"> учебные недели в учебном году, общее количество часов, которое отводится для изучения учебного предмета «Английский язык» в 11 классе, составляет 102 часа (по 3 часа в неделю). 10 тем регионального содержания, 6 контрольных тестов, 6 проектных работ.</w:t>
      </w:r>
    </w:p>
    <w:p w:rsidR="00E04595" w:rsidRPr="00C95A20" w:rsidRDefault="00C95A20" w:rsidP="00C95A20">
      <w:pPr>
        <w:rPr>
          <w:rFonts w:ascii="Times New Roman" w:hAnsi="Times New Roman" w:cs="Times New Roman"/>
          <w:sz w:val="24"/>
          <w:szCs w:val="24"/>
        </w:rPr>
      </w:pPr>
      <w:r w:rsidRPr="00C95A20">
        <w:rPr>
          <w:rFonts w:ascii="Times New Roman" w:hAnsi="Times New Roman" w:cs="Times New Roman"/>
          <w:sz w:val="24"/>
          <w:szCs w:val="24"/>
        </w:rPr>
        <w:t xml:space="preserve">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содержание учебного предмета, календарно-тематическое планирование.</w:t>
      </w:r>
    </w:p>
    <w:sectPr w:rsidR="00E04595" w:rsidRPr="00C95A20" w:rsidSect="00C95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6"/>
    <w:rsid w:val="000D0AF6"/>
    <w:rsid w:val="0068155A"/>
    <w:rsid w:val="007E25F1"/>
    <w:rsid w:val="00BA6F1F"/>
    <w:rsid w:val="00C95A20"/>
    <w:rsid w:val="00E04595"/>
    <w:rsid w:val="00E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English-2</cp:lastModifiedBy>
  <cp:revision>3</cp:revision>
  <cp:lastPrinted>2020-11-30T12:22:00Z</cp:lastPrinted>
  <dcterms:created xsi:type="dcterms:W3CDTF">2020-12-02T14:55:00Z</dcterms:created>
  <dcterms:modified xsi:type="dcterms:W3CDTF">2020-12-03T01:19:00Z</dcterms:modified>
</cp:coreProperties>
</file>