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595" w:rsidRPr="0037411B" w:rsidRDefault="0037411B" w:rsidP="00E04595">
      <w:pPr>
        <w:rPr>
          <w:rFonts w:ascii="Times New Roman" w:hAnsi="Times New Roman" w:cs="Times New Roman"/>
          <w:sz w:val="24"/>
          <w:szCs w:val="24"/>
        </w:rPr>
      </w:pPr>
      <w:r w:rsidRPr="003741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7411B" w:rsidRPr="0037411B" w:rsidRDefault="0037411B" w:rsidP="003741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11B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немецкому языку (второй иностранный язык) (ФГОС) 5 класс</w:t>
      </w:r>
    </w:p>
    <w:p w:rsidR="0037411B" w:rsidRPr="0037411B" w:rsidRDefault="0037411B" w:rsidP="0037411B">
      <w:pPr>
        <w:rPr>
          <w:rFonts w:ascii="Times New Roman" w:hAnsi="Times New Roman" w:cs="Times New Roman"/>
          <w:sz w:val="24"/>
          <w:szCs w:val="24"/>
        </w:rPr>
      </w:pPr>
      <w:r w:rsidRPr="0037411B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Рабочая программа по немецкому</w:t>
      </w:r>
      <w:r w:rsidRPr="0037411B">
        <w:rPr>
          <w:rFonts w:ascii="Times New Roman" w:hAnsi="Times New Roman" w:cs="Times New Roman"/>
          <w:sz w:val="24"/>
          <w:szCs w:val="24"/>
        </w:rPr>
        <w:t xml:space="preserve"> языку для учащихся 5 класса создана на основе следующих нормативных документов: </w:t>
      </w:r>
    </w:p>
    <w:p w:rsidR="0037411B" w:rsidRPr="0037411B" w:rsidRDefault="0037411B" w:rsidP="0037411B">
      <w:pPr>
        <w:rPr>
          <w:rFonts w:ascii="Times New Roman" w:hAnsi="Times New Roman" w:cs="Times New Roman"/>
          <w:sz w:val="24"/>
          <w:szCs w:val="24"/>
        </w:rPr>
      </w:pPr>
      <w:r w:rsidRPr="0037411B">
        <w:rPr>
          <w:rFonts w:ascii="Times New Roman" w:hAnsi="Times New Roman" w:cs="Times New Roman"/>
          <w:sz w:val="24"/>
          <w:szCs w:val="24"/>
        </w:rPr>
        <w:t>•</w:t>
      </w:r>
      <w:r w:rsidRPr="0037411B">
        <w:rPr>
          <w:rFonts w:ascii="Times New Roman" w:hAnsi="Times New Roman" w:cs="Times New Roman"/>
          <w:sz w:val="24"/>
          <w:szCs w:val="24"/>
        </w:rPr>
        <w:tab/>
        <w:t xml:space="preserve">Федерального закона "Об образовании в Российской Федерации" от 29.12.2012 </w:t>
      </w:r>
      <w:r w:rsidRPr="0037411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7411B">
        <w:rPr>
          <w:rFonts w:ascii="Times New Roman" w:hAnsi="Times New Roman" w:cs="Times New Roman"/>
          <w:sz w:val="24"/>
          <w:szCs w:val="24"/>
        </w:rPr>
        <w:t xml:space="preserve"> 273-ФЗ; </w:t>
      </w:r>
    </w:p>
    <w:p w:rsidR="0037411B" w:rsidRPr="0037411B" w:rsidRDefault="0037411B" w:rsidP="0037411B">
      <w:pPr>
        <w:rPr>
          <w:rFonts w:ascii="Times New Roman" w:hAnsi="Times New Roman" w:cs="Times New Roman"/>
          <w:sz w:val="24"/>
          <w:szCs w:val="24"/>
        </w:rPr>
      </w:pPr>
      <w:r w:rsidRPr="0037411B">
        <w:rPr>
          <w:rFonts w:ascii="Times New Roman" w:hAnsi="Times New Roman" w:cs="Times New Roman"/>
          <w:sz w:val="24"/>
          <w:szCs w:val="24"/>
        </w:rPr>
        <w:t>•</w:t>
      </w:r>
      <w:r w:rsidRPr="0037411B">
        <w:rPr>
          <w:rFonts w:ascii="Times New Roman" w:hAnsi="Times New Roman" w:cs="Times New Roman"/>
          <w:sz w:val="24"/>
          <w:szCs w:val="24"/>
        </w:rPr>
        <w:tab/>
        <w:t>Федерального государственного образовательного стандарта основного общего образования, утверждённого приказом Министерства образования и науки Российской Федерации № 373 от " 6 " октября 2009 г.;</w:t>
      </w:r>
    </w:p>
    <w:p w:rsidR="0037411B" w:rsidRPr="0037411B" w:rsidRDefault="0037411B" w:rsidP="0037411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7411B">
        <w:rPr>
          <w:rFonts w:ascii="Times New Roman" w:hAnsi="Times New Roman" w:cs="Times New Roman"/>
          <w:sz w:val="24"/>
          <w:szCs w:val="24"/>
        </w:rPr>
        <w:t>•</w:t>
      </w:r>
      <w:r w:rsidRPr="0037411B">
        <w:rPr>
          <w:rFonts w:ascii="Times New Roman" w:hAnsi="Times New Roman" w:cs="Times New Roman"/>
          <w:sz w:val="24"/>
          <w:szCs w:val="24"/>
        </w:rPr>
        <w:tab/>
      </w:r>
      <w:r w:rsidR="00FC160D">
        <w:rPr>
          <w:rFonts w:ascii="Times New Roman" w:hAnsi="Times New Roman" w:cs="Times New Roman"/>
          <w:sz w:val="24"/>
          <w:szCs w:val="24"/>
        </w:rPr>
        <w:t xml:space="preserve"> </w:t>
      </w:r>
      <w:r w:rsidR="00FC160D" w:rsidRPr="00FC160D">
        <w:rPr>
          <w:rFonts w:ascii="Times New Roman" w:hAnsi="Times New Roman" w:cs="Times New Roman"/>
          <w:sz w:val="24"/>
          <w:szCs w:val="24"/>
        </w:rPr>
        <w:t>Примерной учебной программы основного общего образования по немецкому языку для 5-9 классов (опубликована в сборнике «Примерные программы по учебным предметам.</w:t>
      </w:r>
      <w:proofErr w:type="gramEnd"/>
      <w:r w:rsidR="00FC160D" w:rsidRPr="00FC160D">
        <w:rPr>
          <w:rFonts w:ascii="Times New Roman" w:hAnsi="Times New Roman" w:cs="Times New Roman"/>
          <w:sz w:val="24"/>
          <w:szCs w:val="24"/>
        </w:rPr>
        <w:t xml:space="preserve"> Немецкий язык. 5-9 классы:– 9-е изд. – М.: Просвещение, 2019. (серия «Горизонты»);</w:t>
      </w:r>
    </w:p>
    <w:p w:rsidR="0037411B" w:rsidRPr="0037411B" w:rsidRDefault="0037411B" w:rsidP="0037411B">
      <w:pPr>
        <w:rPr>
          <w:rFonts w:ascii="Times New Roman" w:hAnsi="Times New Roman" w:cs="Times New Roman"/>
          <w:sz w:val="24"/>
          <w:szCs w:val="24"/>
        </w:rPr>
      </w:pPr>
      <w:r w:rsidRPr="0037411B">
        <w:rPr>
          <w:rFonts w:ascii="Times New Roman" w:hAnsi="Times New Roman" w:cs="Times New Roman"/>
          <w:sz w:val="24"/>
          <w:szCs w:val="24"/>
        </w:rPr>
        <w:t>•</w:t>
      </w:r>
      <w:r w:rsidRPr="0037411B">
        <w:rPr>
          <w:rFonts w:ascii="Times New Roman" w:hAnsi="Times New Roman" w:cs="Times New Roman"/>
          <w:sz w:val="24"/>
          <w:szCs w:val="24"/>
        </w:rPr>
        <w:tab/>
        <w:t xml:space="preserve">«Федерального перечня учебников, рекомендуемых к использованию при реализации имеющих государственную аккредитацию </w:t>
      </w:r>
      <w:proofErr w:type="gramStart"/>
      <w:r w:rsidRPr="0037411B">
        <w:rPr>
          <w:rFonts w:ascii="Times New Roman" w:hAnsi="Times New Roman" w:cs="Times New Roman"/>
          <w:sz w:val="24"/>
          <w:szCs w:val="24"/>
        </w:rPr>
        <w:t>об-</w:t>
      </w:r>
      <w:proofErr w:type="spellStart"/>
      <w:r w:rsidRPr="0037411B">
        <w:rPr>
          <w:rFonts w:ascii="Times New Roman" w:hAnsi="Times New Roman" w:cs="Times New Roman"/>
          <w:sz w:val="24"/>
          <w:szCs w:val="24"/>
        </w:rPr>
        <w:t>разовательных</w:t>
      </w:r>
      <w:proofErr w:type="spellEnd"/>
      <w:proofErr w:type="gramEnd"/>
      <w:r w:rsidRPr="0037411B">
        <w:rPr>
          <w:rFonts w:ascii="Times New Roman" w:hAnsi="Times New Roman" w:cs="Times New Roman"/>
          <w:sz w:val="24"/>
          <w:szCs w:val="24"/>
        </w:rPr>
        <w:t xml:space="preserve"> программ начального общего, основного общего, среднего общего образования»;</w:t>
      </w:r>
    </w:p>
    <w:p w:rsidR="0037411B" w:rsidRPr="0037411B" w:rsidRDefault="0037411B" w:rsidP="0037411B">
      <w:pPr>
        <w:rPr>
          <w:rFonts w:ascii="Times New Roman" w:hAnsi="Times New Roman" w:cs="Times New Roman"/>
          <w:sz w:val="24"/>
          <w:szCs w:val="24"/>
        </w:rPr>
      </w:pPr>
      <w:r w:rsidRPr="0037411B">
        <w:rPr>
          <w:rFonts w:ascii="Times New Roman" w:hAnsi="Times New Roman" w:cs="Times New Roman"/>
          <w:sz w:val="24"/>
          <w:szCs w:val="24"/>
        </w:rPr>
        <w:t>•</w:t>
      </w:r>
      <w:r w:rsidRPr="0037411B">
        <w:rPr>
          <w:rFonts w:ascii="Times New Roman" w:hAnsi="Times New Roman" w:cs="Times New Roman"/>
          <w:sz w:val="24"/>
          <w:szCs w:val="24"/>
        </w:rPr>
        <w:tab/>
        <w:t xml:space="preserve">ООП ООО МБОУ </w:t>
      </w:r>
      <w:proofErr w:type="spellStart"/>
      <w:r w:rsidRPr="0037411B">
        <w:rPr>
          <w:rFonts w:ascii="Times New Roman" w:hAnsi="Times New Roman" w:cs="Times New Roman"/>
          <w:sz w:val="24"/>
          <w:szCs w:val="24"/>
        </w:rPr>
        <w:t>Озерновская</w:t>
      </w:r>
      <w:proofErr w:type="spellEnd"/>
      <w:r w:rsidRPr="0037411B">
        <w:rPr>
          <w:rFonts w:ascii="Times New Roman" w:hAnsi="Times New Roman" w:cs="Times New Roman"/>
          <w:sz w:val="24"/>
          <w:szCs w:val="24"/>
        </w:rPr>
        <w:t xml:space="preserve"> СОШ №47;</w:t>
      </w:r>
    </w:p>
    <w:p w:rsidR="0037411B" w:rsidRPr="0037411B" w:rsidRDefault="0037411B" w:rsidP="0037411B">
      <w:pPr>
        <w:rPr>
          <w:rFonts w:ascii="Times New Roman" w:hAnsi="Times New Roman" w:cs="Times New Roman"/>
          <w:sz w:val="24"/>
          <w:szCs w:val="24"/>
        </w:rPr>
      </w:pPr>
      <w:r w:rsidRPr="0037411B">
        <w:rPr>
          <w:rFonts w:ascii="Times New Roman" w:hAnsi="Times New Roman" w:cs="Times New Roman"/>
          <w:sz w:val="24"/>
          <w:szCs w:val="24"/>
        </w:rPr>
        <w:t>•</w:t>
      </w:r>
      <w:r w:rsidRPr="0037411B">
        <w:rPr>
          <w:rFonts w:ascii="Times New Roman" w:hAnsi="Times New Roman" w:cs="Times New Roman"/>
          <w:sz w:val="24"/>
          <w:szCs w:val="24"/>
        </w:rPr>
        <w:tab/>
        <w:t>Учебного пла</w:t>
      </w:r>
      <w:r w:rsidR="00FC160D">
        <w:rPr>
          <w:rFonts w:ascii="Times New Roman" w:hAnsi="Times New Roman" w:cs="Times New Roman"/>
          <w:sz w:val="24"/>
          <w:szCs w:val="24"/>
        </w:rPr>
        <w:t xml:space="preserve">на МБОУ </w:t>
      </w:r>
      <w:proofErr w:type="spellStart"/>
      <w:r w:rsidR="00FC160D">
        <w:rPr>
          <w:rFonts w:ascii="Times New Roman" w:hAnsi="Times New Roman" w:cs="Times New Roman"/>
          <w:sz w:val="24"/>
          <w:szCs w:val="24"/>
        </w:rPr>
        <w:t>Озерновская</w:t>
      </w:r>
      <w:proofErr w:type="spellEnd"/>
      <w:r w:rsidR="00FC160D">
        <w:rPr>
          <w:rFonts w:ascii="Times New Roman" w:hAnsi="Times New Roman" w:cs="Times New Roman"/>
          <w:sz w:val="24"/>
          <w:szCs w:val="24"/>
        </w:rPr>
        <w:t xml:space="preserve"> СОШ №47 2020-2021</w:t>
      </w:r>
      <w:bookmarkStart w:id="0" w:name="_GoBack"/>
      <w:bookmarkEnd w:id="0"/>
      <w:r w:rsidRPr="00374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11B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Pr="0037411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7411B" w:rsidRPr="0037411B" w:rsidRDefault="0037411B" w:rsidP="003741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411B">
        <w:rPr>
          <w:rFonts w:ascii="Times New Roman" w:hAnsi="Times New Roman" w:cs="Times New Roman"/>
          <w:sz w:val="24"/>
          <w:szCs w:val="24"/>
        </w:rPr>
        <w:t xml:space="preserve">       Рабочая программа учебного предмета «Немецкий язык как второй иностранный язык» для учащихся 5 класса предполагает изучение немецкого языка как второго после английского языка.</w:t>
      </w:r>
    </w:p>
    <w:p w:rsidR="0037411B" w:rsidRPr="0037411B" w:rsidRDefault="0037411B" w:rsidP="003741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411B">
        <w:rPr>
          <w:rFonts w:ascii="Times New Roman" w:hAnsi="Times New Roman" w:cs="Times New Roman"/>
          <w:sz w:val="24"/>
          <w:szCs w:val="24"/>
        </w:rPr>
        <w:t xml:space="preserve">      Представленный курс является адаптированной к российским условиям версией международного курса — в основе его создания лежат основополагающие документы современного российского образования.</w:t>
      </w:r>
    </w:p>
    <w:p w:rsidR="0037411B" w:rsidRPr="00FC160D" w:rsidRDefault="0037411B" w:rsidP="0037411B">
      <w:pPr>
        <w:rPr>
          <w:rFonts w:ascii="Times New Roman" w:hAnsi="Times New Roman" w:cs="Times New Roman"/>
          <w:sz w:val="24"/>
          <w:szCs w:val="24"/>
          <w:u w:val="single"/>
        </w:rPr>
      </w:pPr>
      <w:r w:rsidRPr="0037411B">
        <w:rPr>
          <w:rFonts w:ascii="Times New Roman" w:hAnsi="Times New Roman" w:cs="Times New Roman"/>
          <w:sz w:val="24"/>
          <w:szCs w:val="24"/>
        </w:rPr>
        <w:t xml:space="preserve">  </w:t>
      </w:r>
      <w:r w:rsidRPr="00FC160D">
        <w:rPr>
          <w:rFonts w:ascii="Times New Roman" w:hAnsi="Times New Roman" w:cs="Times New Roman"/>
          <w:sz w:val="24"/>
          <w:szCs w:val="24"/>
          <w:u w:val="single"/>
        </w:rPr>
        <w:t>Цель изучения учебного предмета:</w:t>
      </w:r>
    </w:p>
    <w:p w:rsidR="0037411B" w:rsidRPr="0037411B" w:rsidRDefault="0037411B" w:rsidP="003741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411B">
        <w:rPr>
          <w:rFonts w:ascii="Times New Roman" w:hAnsi="Times New Roman" w:cs="Times New Roman"/>
          <w:sz w:val="24"/>
          <w:szCs w:val="24"/>
        </w:rPr>
        <w:t>формирование и развитие иноязычной коммуникативной компетенции учащихся в совокупности её составляющих-</w:t>
      </w:r>
    </w:p>
    <w:p w:rsidR="0037411B" w:rsidRPr="0037411B" w:rsidRDefault="0037411B" w:rsidP="003741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411B">
        <w:rPr>
          <w:rFonts w:ascii="Times New Roman" w:hAnsi="Times New Roman" w:cs="Times New Roman"/>
          <w:sz w:val="24"/>
          <w:szCs w:val="24"/>
        </w:rPr>
        <w:t>речевой, языковой, социокультурной, компенсаторной и учебно- познавательной. Особый акцент делается на личностном развитии и воспитании учащихся, развитии универсальных учебных действий, готовности к самообразованию, владении ключевыми компетенциями.</w:t>
      </w:r>
    </w:p>
    <w:p w:rsidR="0037411B" w:rsidRDefault="0037411B" w:rsidP="003741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7411B" w:rsidRPr="0037411B" w:rsidRDefault="0037411B" w:rsidP="0037411B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7411B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Pr="0037411B">
        <w:rPr>
          <w:rFonts w:ascii="Times New Roman" w:hAnsi="Times New Roman" w:cs="Times New Roman"/>
          <w:sz w:val="24"/>
          <w:szCs w:val="24"/>
          <w:u w:val="single"/>
        </w:rPr>
        <w:t>Структура дисциплины:</w:t>
      </w:r>
    </w:p>
    <w:p w:rsidR="0037411B" w:rsidRPr="0037411B" w:rsidRDefault="0037411B" w:rsidP="003741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411B">
        <w:rPr>
          <w:rFonts w:ascii="Times New Roman" w:hAnsi="Times New Roman" w:cs="Times New Roman"/>
          <w:sz w:val="24"/>
          <w:szCs w:val="24"/>
        </w:rPr>
        <w:t>- развитие и воспитание потребности у школьников пользоваться немецким языком как средством общения, познания, самореализации и социальной адаптации;</w:t>
      </w:r>
    </w:p>
    <w:p w:rsidR="0037411B" w:rsidRPr="0037411B" w:rsidRDefault="0037411B" w:rsidP="0037411B">
      <w:pPr>
        <w:rPr>
          <w:rFonts w:ascii="Times New Roman" w:hAnsi="Times New Roman" w:cs="Times New Roman"/>
          <w:sz w:val="24"/>
          <w:szCs w:val="24"/>
        </w:rPr>
      </w:pPr>
      <w:r w:rsidRPr="0037411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7411B">
        <w:rPr>
          <w:rFonts w:ascii="Times New Roman" w:hAnsi="Times New Roman" w:cs="Times New Roman"/>
          <w:sz w:val="24"/>
          <w:szCs w:val="24"/>
        </w:rPr>
        <w:t>культуроведческое</w:t>
      </w:r>
      <w:proofErr w:type="spellEnd"/>
      <w:r w:rsidRPr="0037411B">
        <w:rPr>
          <w:rFonts w:ascii="Times New Roman" w:hAnsi="Times New Roman" w:cs="Times New Roman"/>
          <w:sz w:val="24"/>
          <w:szCs w:val="24"/>
        </w:rPr>
        <w:t xml:space="preserve"> обогащение школьников по принципу расширяющегося круга культур;</w:t>
      </w:r>
    </w:p>
    <w:p w:rsidR="0037411B" w:rsidRPr="0037411B" w:rsidRDefault="0037411B" w:rsidP="0037411B">
      <w:pPr>
        <w:rPr>
          <w:rFonts w:ascii="Times New Roman" w:hAnsi="Times New Roman" w:cs="Times New Roman"/>
          <w:sz w:val="24"/>
          <w:szCs w:val="24"/>
        </w:rPr>
      </w:pPr>
      <w:r w:rsidRPr="0037411B">
        <w:rPr>
          <w:rFonts w:ascii="Times New Roman" w:hAnsi="Times New Roman" w:cs="Times New Roman"/>
          <w:sz w:val="24"/>
          <w:szCs w:val="24"/>
        </w:rPr>
        <w:t>- развитие национального самосознания,</w:t>
      </w:r>
    </w:p>
    <w:p w:rsidR="0037411B" w:rsidRPr="0037411B" w:rsidRDefault="0037411B" w:rsidP="0037411B">
      <w:pPr>
        <w:rPr>
          <w:rFonts w:ascii="Times New Roman" w:hAnsi="Times New Roman" w:cs="Times New Roman"/>
          <w:sz w:val="24"/>
          <w:szCs w:val="24"/>
        </w:rPr>
      </w:pPr>
      <w:r w:rsidRPr="0037411B">
        <w:rPr>
          <w:rFonts w:ascii="Times New Roman" w:hAnsi="Times New Roman" w:cs="Times New Roman"/>
          <w:sz w:val="24"/>
          <w:szCs w:val="24"/>
        </w:rPr>
        <w:t>- стремления к взаимопониманию между людьми разных культур и сообществ;</w:t>
      </w:r>
    </w:p>
    <w:p w:rsidR="0037411B" w:rsidRPr="0037411B" w:rsidRDefault="0037411B" w:rsidP="0037411B">
      <w:pPr>
        <w:rPr>
          <w:rFonts w:ascii="Times New Roman" w:hAnsi="Times New Roman" w:cs="Times New Roman"/>
          <w:sz w:val="24"/>
          <w:szCs w:val="24"/>
        </w:rPr>
      </w:pPr>
      <w:r w:rsidRPr="0037411B">
        <w:rPr>
          <w:rFonts w:ascii="Times New Roman" w:hAnsi="Times New Roman" w:cs="Times New Roman"/>
          <w:sz w:val="24"/>
          <w:szCs w:val="24"/>
        </w:rPr>
        <w:t>- формирование у учащихся представлений о диалоге культур как безальтернативной философии жизни в современном мире;</w:t>
      </w:r>
    </w:p>
    <w:p w:rsidR="0037411B" w:rsidRPr="0037411B" w:rsidRDefault="0037411B" w:rsidP="0037411B">
      <w:pPr>
        <w:rPr>
          <w:rFonts w:ascii="Times New Roman" w:hAnsi="Times New Roman" w:cs="Times New Roman"/>
          <w:sz w:val="24"/>
          <w:szCs w:val="24"/>
        </w:rPr>
      </w:pPr>
      <w:r w:rsidRPr="0037411B">
        <w:rPr>
          <w:rFonts w:ascii="Times New Roman" w:hAnsi="Times New Roman" w:cs="Times New Roman"/>
          <w:sz w:val="24"/>
          <w:szCs w:val="24"/>
        </w:rPr>
        <w:t>- подготовка школьников к выполнению международных тестов по определению уровня владения иностранным языком;</w:t>
      </w:r>
    </w:p>
    <w:p w:rsidR="0037411B" w:rsidRPr="0037411B" w:rsidRDefault="0037411B" w:rsidP="0037411B">
      <w:pPr>
        <w:rPr>
          <w:rFonts w:ascii="Times New Roman" w:hAnsi="Times New Roman" w:cs="Times New Roman"/>
          <w:sz w:val="24"/>
          <w:szCs w:val="24"/>
          <w:u w:val="single"/>
        </w:rPr>
      </w:pPr>
      <w:r w:rsidRPr="0037411B">
        <w:rPr>
          <w:rFonts w:ascii="Times New Roman" w:hAnsi="Times New Roman" w:cs="Times New Roman"/>
          <w:sz w:val="24"/>
          <w:szCs w:val="24"/>
        </w:rPr>
        <w:t xml:space="preserve">  </w:t>
      </w:r>
      <w:r w:rsidRPr="0037411B">
        <w:rPr>
          <w:rFonts w:ascii="Times New Roman" w:hAnsi="Times New Roman" w:cs="Times New Roman"/>
          <w:sz w:val="24"/>
          <w:szCs w:val="24"/>
          <w:u w:val="single"/>
        </w:rPr>
        <w:t>Основные образовательные технологии:</w:t>
      </w:r>
    </w:p>
    <w:p w:rsidR="0037411B" w:rsidRPr="0037411B" w:rsidRDefault="0037411B" w:rsidP="003741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411B">
        <w:rPr>
          <w:rFonts w:ascii="Times New Roman" w:hAnsi="Times New Roman" w:cs="Times New Roman"/>
          <w:sz w:val="24"/>
          <w:szCs w:val="24"/>
        </w:rPr>
        <w:t>проблемное обучение, технология индивидуализации обучения, проектные технологии, групповые технологии, дистанционного обучения, оценки и самооценки. В процессе изучения дисциплины используется как традиционные, так и инновационные технологии игрового, ситуативно-ролевого, объяснительно-иллюстративного обучения.</w:t>
      </w:r>
    </w:p>
    <w:p w:rsidR="0037411B" w:rsidRPr="0037411B" w:rsidRDefault="0037411B" w:rsidP="0037411B">
      <w:pPr>
        <w:rPr>
          <w:rFonts w:ascii="Times New Roman" w:hAnsi="Times New Roman" w:cs="Times New Roman"/>
          <w:sz w:val="24"/>
          <w:szCs w:val="24"/>
          <w:u w:val="single"/>
        </w:rPr>
      </w:pPr>
      <w:r w:rsidRPr="0037411B">
        <w:rPr>
          <w:rFonts w:ascii="Times New Roman" w:hAnsi="Times New Roman" w:cs="Times New Roman"/>
          <w:sz w:val="24"/>
          <w:szCs w:val="24"/>
        </w:rPr>
        <w:t xml:space="preserve"> </w:t>
      </w:r>
      <w:r w:rsidRPr="0037411B">
        <w:rPr>
          <w:rFonts w:ascii="Times New Roman" w:hAnsi="Times New Roman" w:cs="Times New Roman"/>
          <w:sz w:val="24"/>
          <w:szCs w:val="24"/>
          <w:u w:val="single"/>
        </w:rPr>
        <w:t>Требования к результатам освоения дисциплины:</w:t>
      </w:r>
    </w:p>
    <w:p w:rsidR="0037411B" w:rsidRPr="0037411B" w:rsidRDefault="0037411B" w:rsidP="0037411B">
      <w:pPr>
        <w:rPr>
          <w:rFonts w:ascii="Times New Roman" w:hAnsi="Times New Roman" w:cs="Times New Roman"/>
          <w:sz w:val="24"/>
          <w:szCs w:val="24"/>
        </w:rPr>
      </w:pPr>
      <w:r w:rsidRPr="0037411B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</w:t>
      </w:r>
    </w:p>
    <w:p w:rsidR="0037411B" w:rsidRPr="0037411B" w:rsidRDefault="0037411B" w:rsidP="0037411B">
      <w:pPr>
        <w:rPr>
          <w:rFonts w:ascii="Times New Roman" w:hAnsi="Times New Roman" w:cs="Times New Roman"/>
          <w:sz w:val="24"/>
          <w:szCs w:val="24"/>
        </w:rPr>
      </w:pPr>
      <w:r w:rsidRPr="0037411B">
        <w:rPr>
          <w:rFonts w:ascii="Times New Roman" w:hAnsi="Times New Roman" w:cs="Times New Roman"/>
          <w:sz w:val="24"/>
          <w:szCs w:val="24"/>
        </w:rPr>
        <w:t>- знать базовую терминологическую лексику, базовые лексико-грамматические конструкции и</w:t>
      </w:r>
    </w:p>
    <w:p w:rsidR="0037411B" w:rsidRPr="0037411B" w:rsidRDefault="0037411B" w:rsidP="0037411B">
      <w:pPr>
        <w:rPr>
          <w:rFonts w:ascii="Times New Roman" w:hAnsi="Times New Roman" w:cs="Times New Roman"/>
          <w:sz w:val="24"/>
          <w:szCs w:val="24"/>
        </w:rPr>
      </w:pPr>
      <w:r w:rsidRPr="0037411B">
        <w:rPr>
          <w:rFonts w:ascii="Times New Roman" w:hAnsi="Times New Roman" w:cs="Times New Roman"/>
          <w:sz w:val="24"/>
          <w:szCs w:val="24"/>
        </w:rPr>
        <w:t>формы;</w:t>
      </w:r>
    </w:p>
    <w:p w:rsidR="0037411B" w:rsidRPr="0037411B" w:rsidRDefault="0037411B" w:rsidP="0037411B">
      <w:pPr>
        <w:rPr>
          <w:rFonts w:ascii="Times New Roman" w:hAnsi="Times New Roman" w:cs="Times New Roman"/>
          <w:sz w:val="24"/>
          <w:szCs w:val="24"/>
        </w:rPr>
      </w:pPr>
      <w:r w:rsidRPr="0037411B">
        <w:rPr>
          <w:rFonts w:ascii="Times New Roman" w:hAnsi="Times New Roman" w:cs="Times New Roman"/>
          <w:sz w:val="24"/>
          <w:szCs w:val="24"/>
        </w:rPr>
        <w:t>- уметь использовать знание иностранного языка в личной коммуникации и межличностном</w:t>
      </w:r>
    </w:p>
    <w:p w:rsidR="0037411B" w:rsidRPr="0037411B" w:rsidRDefault="0037411B" w:rsidP="0037411B">
      <w:pPr>
        <w:rPr>
          <w:rFonts w:ascii="Times New Roman" w:hAnsi="Times New Roman" w:cs="Times New Roman"/>
          <w:sz w:val="24"/>
          <w:szCs w:val="24"/>
        </w:rPr>
      </w:pPr>
      <w:r w:rsidRPr="0037411B">
        <w:rPr>
          <w:rFonts w:ascii="Times New Roman" w:hAnsi="Times New Roman" w:cs="Times New Roman"/>
          <w:sz w:val="24"/>
          <w:szCs w:val="24"/>
        </w:rPr>
        <w:t>общении;</w:t>
      </w:r>
    </w:p>
    <w:p w:rsidR="0037411B" w:rsidRPr="0037411B" w:rsidRDefault="0037411B" w:rsidP="0037411B">
      <w:pPr>
        <w:rPr>
          <w:rFonts w:ascii="Times New Roman" w:hAnsi="Times New Roman" w:cs="Times New Roman"/>
          <w:sz w:val="24"/>
          <w:szCs w:val="24"/>
        </w:rPr>
      </w:pPr>
      <w:r w:rsidRPr="0037411B">
        <w:rPr>
          <w:rFonts w:ascii="Times New Roman" w:hAnsi="Times New Roman" w:cs="Times New Roman"/>
          <w:sz w:val="24"/>
          <w:szCs w:val="24"/>
        </w:rPr>
        <w:t>- владеть навыками поиска информации.</w:t>
      </w:r>
    </w:p>
    <w:p w:rsidR="0037411B" w:rsidRPr="0037411B" w:rsidRDefault="0037411B" w:rsidP="003741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411B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Pr="0037411B">
        <w:rPr>
          <w:rFonts w:ascii="Times New Roman" w:hAnsi="Times New Roman" w:cs="Times New Roman"/>
          <w:sz w:val="24"/>
          <w:szCs w:val="24"/>
          <w:u w:val="single"/>
        </w:rPr>
        <w:t>Формы контроля:</w:t>
      </w:r>
      <w:r w:rsidRPr="0037411B">
        <w:rPr>
          <w:rFonts w:ascii="Times New Roman" w:hAnsi="Times New Roman" w:cs="Times New Roman"/>
          <w:sz w:val="24"/>
          <w:szCs w:val="24"/>
        </w:rPr>
        <w:t xml:space="preserve"> стартовый, текущий, промежуточный, итоговый (в форм</w:t>
      </w:r>
      <w:proofErr w:type="gramStart"/>
      <w:r w:rsidRPr="0037411B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37411B">
        <w:rPr>
          <w:rFonts w:ascii="Times New Roman" w:hAnsi="Times New Roman" w:cs="Times New Roman"/>
          <w:sz w:val="24"/>
          <w:szCs w:val="24"/>
        </w:rPr>
        <w:t xml:space="preserve"> к\р и зачета).После изучения каждого раздела – текущий контроль, по итогам четверти – 1 проверочная работа; в конце года – 2 итоговые работы.</w:t>
      </w:r>
    </w:p>
    <w:p w:rsidR="0037411B" w:rsidRPr="0037411B" w:rsidRDefault="0037411B" w:rsidP="0037411B">
      <w:pPr>
        <w:spacing w:line="360" w:lineRule="auto"/>
        <w:rPr>
          <w:rFonts w:ascii="Calibri" w:hAnsi="Calibri" w:cs="Calibri"/>
        </w:rPr>
      </w:pPr>
    </w:p>
    <w:p w:rsidR="00E04595" w:rsidRPr="0037411B" w:rsidRDefault="00E04595" w:rsidP="00E04595">
      <w:pPr>
        <w:rPr>
          <w:rFonts w:ascii="Calibri" w:hAnsi="Calibri" w:cs="Calibri"/>
        </w:rPr>
      </w:pPr>
    </w:p>
    <w:sectPr w:rsidR="00E04595" w:rsidRPr="0037411B" w:rsidSect="0037411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AF6"/>
    <w:rsid w:val="000D0AF6"/>
    <w:rsid w:val="0037411B"/>
    <w:rsid w:val="007E25F1"/>
    <w:rsid w:val="00BA6F1F"/>
    <w:rsid w:val="00E04595"/>
    <w:rsid w:val="00E23655"/>
    <w:rsid w:val="00FC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25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25F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25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25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English-2</cp:lastModifiedBy>
  <cp:revision>3</cp:revision>
  <cp:lastPrinted>2020-11-30T12:22:00Z</cp:lastPrinted>
  <dcterms:created xsi:type="dcterms:W3CDTF">2020-12-02T15:15:00Z</dcterms:created>
  <dcterms:modified xsi:type="dcterms:W3CDTF">2020-12-03T01:24:00Z</dcterms:modified>
</cp:coreProperties>
</file>