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AE" w:rsidRPr="000B09AE" w:rsidRDefault="000B09AE" w:rsidP="000B0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0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Аннотация к рабочей программе по ИЗО 5 класс </w:t>
      </w:r>
    </w:p>
    <w:p w:rsidR="000B09AE" w:rsidRPr="000B09AE" w:rsidRDefault="000B09AE" w:rsidP="000B0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B09AE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«Изобразительное искусство» составлена на основе:</w:t>
      </w:r>
    </w:p>
    <w:p w:rsidR="000B09AE" w:rsidRPr="000B09AE" w:rsidRDefault="000B09AE" w:rsidP="000B09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09AE" w:rsidRPr="000B09AE" w:rsidRDefault="000B09AE" w:rsidP="000B0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B09A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"Об образовании в Российской Федерации" от 29.12.2012 N 273-ФЗ; </w:t>
      </w:r>
    </w:p>
    <w:p w:rsidR="000B09AE" w:rsidRPr="000B09AE" w:rsidRDefault="000B09AE" w:rsidP="000B0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B09A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Российский Федерации от17.12.2010 г№ 1897</w:t>
      </w:r>
      <w:r w:rsidRPr="000B0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зарегистрирован Минюстом России 01 февраля 2011 года, регистрационный номер 19644</w:t>
      </w:r>
      <w:r w:rsidRPr="000B09AE">
        <w:rPr>
          <w:rFonts w:ascii="Times New Roman" w:hAnsi="Times New Roman" w:cs="Times New Roman"/>
          <w:sz w:val="28"/>
          <w:szCs w:val="28"/>
        </w:rPr>
        <w:t>);</w:t>
      </w:r>
    </w:p>
    <w:p w:rsidR="000B09AE" w:rsidRPr="000B09AE" w:rsidRDefault="000B09AE" w:rsidP="000B09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Концепции</w:t>
      </w:r>
      <w:r w:rsidRPr="000B09AE">
        <w:rPr>
          <w:rFonts w:ascii="Times New Roman" w:hAnsi="Times New Roman" w:cs="Times New Roman"/>
          <w:sz w:val="28"/>
          <w:szCs w:val="28"/>
        </w:rPr>
        <w:t xml:space="preserve"> преподавания предметной области «Искусство» в образовательных организациях Российской Федерации реализующих основные общеобразовательные программы, утвержденной 24 декабря</w:t>
      </w:r>
      <w:r w:rsidR="00AA7539">
        <w:rPr>
          <w:rFonts w:ascii="Times New Roman" w:hAnsi="Times New Roman" w:cs="Times New Roman"/>
          <w:sz w:val="28"/>
          <w:szCs w:val="28"/>
        </w:rPr>
        <w:t xml:space="preserve"> </w:t>
      </w:r>
      <w:r w:rsidRPr="000B09AE">
        <w:rPr>
          <w:rFonts w:ascii="Times New Roman" w:hAnsi="Times New Roman" w:cs="Times New Roman"/>
          <w:sz w:val="28"/>
          <w:szCs w:val="28"/>
        </w:rPr>
        <w:t>2018 г. На коллегии Министерства просвещения Российской Федерации;</w:t>
      </w:r>
    </w:p>
    <w:p w:rsidR="000B09AE" w:rsidRPr="000B09AE" w:rsidRDefault="000B09AE" w:rsidP="000B0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B09AE"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образования по Изобразительному искусству с учетом авторской программы: Изобразительное искусство. Рабочие программы. 5-7 классы: </w:t>
      </w:r>
      <w:proofErr w:type="spellStart"/>
      <w:r w:rsidRPr="000B09AE">
        <w:rPr>
          <w:rFonts w:ascii="Times New Roman" w:hAnsi="Times New Roman" w:cs="Times New Roman"/>
          <w:sz w:val="28"/>
          <w:szCs w:val="28"/>
        </w:rPr>
        <w:t>Б.М.Неменский</w:t>
      </w:r>
      <w:proofErr w:type="spellEnd"/>
      <w:r w:rsidRPr="000B09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9AE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Pr="000B09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9AE">
        <w:rPr>
          <w:rFonts w:ascii="Times New Roman" w:hAnsi="Times New Roman" w:cs="Times New Roman"/>
          <w:sz w:val="28"/>
          <w:szCs w:val="28"/>
        </w:rPr>
        <w:t>Н.А.Горяева</w:t>
      </w:r>
      <w:proofErr w:type="spellEnd"/>
      <w:r w:rsidRPr="000B09AE">
        <w:rPr>
          <w:rFonts w:ascii="Times New Roman" w:hAnsi="Times New Roman" w:cs="Times New Roman"/>
          <w:sz w:val="28"/>
          <w:szCs w:val="28"/>
        </w:rPr>
        <w:t>,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9AE">
        <w:rPr>
          <w:rFonts w:ascii="Times New Roman" w:hAnsi="Times New Roman" w:cs="Times New Roman"/>
          <w:sz w:val="28"/>
          <w:szCs w:val="28"/>
        </w:rPr>
        <w:t xml:space="preserve">Питерских. </w:t>
      </w:r>
      <w:proofErr w:type="gramStart"/>
      <w:r w:rsidRPr="000B09A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B09AE">
        <w:rPr>
          <w:rFonts w:ascii="Times New Roman" w:hAnsi="Times New Roman" w:cs="Times New Roman"/>
          <w:sz w:val="28"/>
          <w:szCs w:val="28"/>
        </w:rPr>
        <w:t xml:space="preserve">.: Просвещение, 2018г. </w:t>
      </w:r>
    </w:p>
    <w:p w:rsidR="000B09AE" w:rsidRPr="000B09AE" w:rsidRDefault="000B09AE" w:rsidP="000B0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B09AE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МБОУ </w:t>
      </w:r>
      <w:proofErr w:type="spellStart"/>
      <w:r w:rsidRPr="000B09AE">
        <w:rPr>
          <w:rFonts w:ascii="Times New Roman" w:hAnsi="Times New Roman" w:cs="Times New Roman"/>
          <w:sz w:val="28"/>
          <w:szCs w:val="28"/>
        </w:rPr>
        <w:t>Озерновская</w:t>
      </w:r>
      <w:proofErr w:type="spellEnd"/>
      <w:r w:rsidRPr="000B09AE">
        <w:rPr>
          <w:rFonts w:ascii="Times New Roman" w:hAnsi="Times New Roman" w:cs="Times New Roman"/>
          <w:sz w:val="28"/>
          <w:szCs w:val="28"/>
        </w:rPr>
        <w:t xml:space="preserve"> СОШ №47;</w:t>
      </w:r>
    </w:p>
    <w:p w:rsidR="000B09AE" w:rsidRPr="000B09AE" w:rsidRDefault="000B09AE" w:rsidP="000B0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B09AE">
        <w:rPr>
          <w:rFonts w:ascii="Times New Roman" w:hAnsi="Times New Roman" w:cs="Times New Roman"/>
          <w:sz w:val="28"/>
          <w:szCs w:val="28"/>
        </w:rPr>
        <w:t xml:space="preserve">Положения о рабочей программе по учебному предмету (курсу) педагога МБОУ </w:t>
      </w:r>
      <w:proofErr w:type="spellStart"/>
      <w:r w:rsidRPr="000B09AE">
        <w:rPr>
          <w:rFonts w:ascii="Times New Roman" w:hAnsi="Times New Roman" w:cs="Times New Roman"/>
          <w:sz w:val="28"/>
          <w:szCs w:val="28"/>
        </w:rPr>
        <w:t>Озерновская</w:t>
      </w:r>
      <w:proofErr w:type="spellEnd"/>
      <w:r w:rsidRPr="000B09AE">
        <w:rPr>
          <w:rFonts w:ascii="Times New Roman" w:hAnsi="Times New Roman" w:cs="Times New Roman"/>
          <w:sz w:val="28"/>
          <w:szCs w:val="28"/>
        </w:rPr>
        <w:t xml:space="preserve"> СОШ №47 осуществляющего функции введения ФГОС;</w:t>
      </w:r>
    </w:p>
    <w:p w:rsidR="000B09AE" w:rsidRPr="000B09AE" w:rsidRDefault="000B09AE" w:rsidP="000B0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B0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Учебного плана МБОУ </w:t>
      </w:r>
      <w:proofErr w:type="spellStart"/>
      <w:r w:rsidRPr="000B09AE">
        <w:rPr>
          <w:rFonts w:ascii="Times New Roman" w:hAnsi="Times New Roman" w:cs="Times New Roman"/>
          <w:sz w:val="28"/>
          <w:szCs w:val="28"/>
          <w:shd w:val="clear" w:color="auto" w:fill="FFFFFF"/>
        </w:rPr>
        <w:t>Озерновская</w:t>
      </w:r>
      <w:proofErr w:type="spellEnd"/>
      <w:r w:rsidRPr="000B0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№47 2020-2021 уч. г.</w:t>
      </w:r>
    </w:p>
    <w:p w:rsidR="000B09AE" w:rsidRPr="000B09AE" w:rsidRDefault="000B09AE" w:rsidP="000B09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09AE" w:rsidRPr="000B09AE" w:rsidRDefault="000B09AE" w:rsidP="000B0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B09AE">
        <w:rPr>
          <w:rFonts w:ascii="Times New Roman" w:hAnsi="Times New Roman" w:cs="Times New Roman"/>
          <w:sz w:val="28"/>
          <w:szCs w:val="28"/>
        </w:rPr>
        <w:t xml:space="preserve"> Рабочая программа ориентирована на использование линий учебников по Изобразительному искусству под редакцией </w:t>
      </w:r>
      <w:proofErr w:type="spellStart"/>
      <w:r w:rsidRPr="000B09AE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0B09AE">
        <w:rPr>
          <w:rFonts w:ascii="Times New Roman" w:hAnsi="Times New Roman" w:cs="Times New Roman"/>
          <w:sz w:val="28"/>
          <w:szCs w:val="28"/>
        </w:rPr>
        <w:t>:</w:t>
      </w:r>
    </w:p>
    <w:p w:rsidR="000B09AE" w:rsidRPr="000B09AE" w:rsidRDefault="000B09AE" w:rsidP="000B0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B09AE">
        <w:rPr>
          <w:rFonts w:ascii="Times New Roman" w:hAnsi="Times New Roman" w:cs="Times New Roman"/>
          <w:sz w:val="28"/>
          <w:szCs w:val="28"/>
        </w:rPr>
        <w:t xml:space="preserve"> -Изобразительное искусство. Декоративно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9AE">
        <w:rPr>
          <w:rFonts w:ascii="Times New Roman" w:hAnsi="Times New Roman" w:cs="Times New Roman"/>
          <w:sz w:val="28"/>
          <w:szCs w:val="28"/>
        </w:rPr>
        <w:t xml:space="preserve">- прикладное искусство в жизни человека. 5класс:учеб. для </w:t>
      </w:r>
      <w:proofErr w:type="spellStart"/>
      <w:r w:rsidRPr="000B09A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B09AE">
        <w:rPr>
          <w:rFonts w:ascii="Times New Roman" w:hAnsi="Times New Roman" w:cs="Times New Roman"/>
          <w:sz w:val="28"/>
          <w:szCs w:val="28"/>
        </w:rPr>
        <w:t xml:space="preserve">. учреждений / Н.А.Горяева, О.В.Островская; под ред. </w:t>
      </w:r>
      <w:proofErr w:type="spellStart"/>
      <w:r w:rsidRPr="000B09AE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0B09AE">
        <w:rPr>
          <w:rFonts w:ascii="Times New Roman" w:hAnsi="Times New Roman" w:cs="Times New Roman"/>
          <w:sz w:val="28"/>
          <w:szCs w:val="28"/>
        </w:rPr>
        <w:t xml:space="preserve">. – М.: Просвещение, 2016.- 192 </w:t>
      </w:r>
      <w:proofErr w:type="spellStart"/>
      <w:r w:rsidRPr="000B09AE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0B09AE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0B09A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0B09AE">
        <w:rPr>
          <w:rFonts w:ascii="Times New Roman" w:hAnsi="Times New Roman" w:cs="Times New Roman"/>
          <w:sz w:val="28"/>
          <w:szCs w:val="28"/>
        </w:rPr>
        <w:t>.- ISBN 978-5-09-023620-1.</w:t>
      </w:r>
    </w:p>
    <w:p w:rsidR="000B09AE" w:rsidRPr="000B09AE" w:rsidRDefault="000B09AE" w:rsidP="000B0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B09AE">
        <w:rPr>
          <w:rFonts w:ascii="Times New Roman" w:hAnsi="Times New Roman" w:cs="Times New Roman"/>
          <w:sz w:val="28"/>
          <w:szCs w:val="28"/>
        </w:rPr>
        <w:t>Данная программа предназначена для достижения планируемых результатов по изобразительному искусству в 5 классе.</w:t>
      </w:r>
    </w:p>
    <w:p w:rsidR="000B09AE" w:rsidRPr="000B09AE" w:rsidRDefault="000B09AE" w:rsidP="000B09AE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0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09AE" w:rsidRPr="000B09AE" w:rsidRDefault="000B09AE" w:rsidP="000B09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0B09AE" w:rsidRPr="000B09AE" w:rsidRDefault="000B09AE" w:rsidP="000B0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федеральном базисном учебном плане на изучение предмета «Изобразительное искусство» отводится 1 час в неделю. Всего на изучение программного материала в 5-7 классах предполагается 102 ч. часов. Предмет изучается в 5 классах — 34 ч в год (при 1 ч в неделю).</w:t>
      </w:r>
    </w:p>
    <w:p w:rsidR="000B09AE" w:rsidRPr="000B09AE" w:rsidRDefault="000B09AE" w:rsidP="000B0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будет реализована в 2020-2021 учебном году.</w:t>
      </w:r>
    </w:p>
    <w:p w:rsidR="000B09AE" w:rsidRPr="000B09AE" w:rsidRDefault="000B09AE" w:rsidP="00F7470D">
      <w:pPr>
        <w:pStyle w:val="a3"/>
        <w:shd w:val="clear" w:color="auto" w:fill="FFFFFF"/>
        <w:spacing w:before="150" w:beforeAutospacing="0" w:after="150" w:afterAutospacing="0"/>
        <w:rPr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0B09AE" w:rsidRPr="000B09AE" w:rsidRDefault="0022668E" w:rsidP="000B09AE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</w:t>
      </w:r>
      <w:r w:rsidR="000B09AE" w:rsidRPr="000B09AE">
        <w:rPr>
          <w:bCs/>
          <w:color w:val="000000" w:themeColor="text1"/>
          <w:sz w:val="28"/>
          <w:szCs w:val="28"/>
        </w:rPr>
        <w:t>Цель и задачи учебного предмета «Изобразительное искусство»</w:t>
      </w:r>
    </w:p>
    <w:p w:rsidR="000B09AE" w:rsidRPr="000B09AE" w:rsidRDefault="000B09AE" w:rsidP="000B09A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09AE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изобразительного искусства в основной школе направлено на достижение следующей </w:t>
      </w:r>
      <w:r w:rsidRPr="000B09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цели </w:t>
      </w:r>
      <w:r w:rsidRPr="000B09AE">
        <w:rPr>
          <w:rFonts w:ascii="Times New Roman" w:hAnsi="Times New Roman" w:cs="Times New Roman"/>
          <w:sz w:val="28"/>
          <w:szCs w:val="28"/>
          <w:lang w:eastAsia="ru-RU"/>
        </w:rPr>
        <w:t>– развитие визуально-пространственного мышления учащихся как форм эмоционально-ценностного, эстетического освоения мира, самовыражения и ориентации в художественном и нравственном пространстве культуры.</w:t>
      </w:r>
    </w:p>
    <w:p w:rsidR="000B09AE" w:rsidRPr="000B09AE" w:rsidRDefault="000B09AE" w:rsidP="000B09A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9AE" w:rsidRPr="000B09AE" w:rsidRDefault="000B09AE" w:rsidP="000B09A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09AE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реализацию следующих</w:t>
      </w:r>
      <w:r w:rsidRPr="000B09AE">
        <w:rPr>
          <w:rFonts w:ascii="Times New Roman" w:hAnsi="Times New Roman" w:cs="Times New Roman"/>
          <w:bCs/>
          <w:sz w:val="28"/>
          <w:szCs w:val="28"/>
          <w:lang w:eastAsia="ru-RU"/>
        </w:rPr>
        <w:t> задач</w:t>
      </w:r>
      <w:r w:rsidRPr="000B09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B09AE" w:rsidRPr="000B09AE" w:rsidRDefault="000B09AE" w:rsidP="000B09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0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0B09AE">
        <w:rPr>
          <w:rFonts w:ascii="Times New Roman" w:hAnsi="Times New Roman" w:cs="Times New Roman"/>
          <w:sz w:val="28"/>
          <w:szCs w:val="28"/>
          <w:lang w:eastAsia="ru-RU"/>
        </w:rPr>
        <w:t>-воспитание грамотного зрителя;</w:t>
      </w:r>
    </w:p>
    <w:p w:rsidR="000B09AE" w:rsidRPr="000B09AE" w:rsidRDefault="000B09AE" w:rsidP="000B09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09AE">
        <w:rPr>
          <w:rFonts w:ascii="Times New Roman" w:hAnsi="Times New Roman" w:cs="Times New Roman"/>
          <w:sz w:val="28"/>
          <w:szCs w:val="28"/>
          <w:lang w:eastAsia="ru-RU"/>
        </w:rPr>
        <w:t>- овладение представлениями об отечественной и мировой художественной культуре;</w:t>
      </w:r>
    </w:p>
    <w:p w:rsidR="000B09AE" w:rsidRPr="000B09AE" w:rsidRDefault="000B09AE" w:rsidP="000B09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09AE">
        <w:rPr>
          <w:rFonts w:ascii="Times New Roman" w:hAnsi="Times New Roman" w:cs="Times New Roman"/>
          <w:sz w:val="28"/>
          <w:szCs w:val="28"/>
          <w:lang w:eastAsia="ru-RU"/>
        </w:rPr>
        <w:t>-формирование у обучающихся навыков эстетического видения и преобразования мира;</w:t>
      </w:r>
    </w:p>
    <w:p w:rsidR="000B09AE" w:rsidRPr="000B09AE" w:rsidRDefault="000B09AE" w:rsidP="000B09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09AE">
        <w:rPr>
          <w:rFonts w:ascii="Times New Roman" w:hAnsi="Times New Roman" w:cs="Times New Roman"/>
          <w:sz w:val="28"/>
          <w:szCs w:val="28"/>
          <w:lang w:eastAsia="ru-RU"/>
        </w:rPr>
        <w:t>-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кино);</w:t>
      </w:r>
    </w:p>
    <w:p w:rsidR="000B09AE" w:rsidRPr="000B09AE" w:rsidRDefault="000B09AE" w:rsidP="000B09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09AE">
        <w:rPr>
          <w:rFonts w:ascii="Times New Roman" w:hAnsi="Times New Roman" w:cs="Times New Roman"/>
          <w:sz w:val="28"/>
          <w:szCs w:val="28"/>
          <w:lang w:eastAsia="ru-RU"/>
        </w:rPr>
        <w:t>-овладение навыками и представлениями о средствах выразительности изобразительного искусства;</w:t>
      </w:r>
    </w:p>
    <w:p w:rsidR="000B09AE" w:rsidRPr="000B09AE" w:rsidRDefault="000B09AE" w:rsidP="000B09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09AE">
        <w:rPr>
          <w:rFonts w:ascii="Times New Roman" w:hAnsi="Times New Roman" w:cs="Times New Roman"/>
          <w:sz w:val="28"/>
          <w:szCs w:val="28"/>
          <w:lang w:eastAsia="ru-RU"/>
        </w:rPr>
        <w:t>- развитие наблюдательности, ассоциативного мышления и творческого воображения;</w:t>
      </w:r>
    </w:p>
    <w:p w:rsidR="000B09AE" w:rsidRPr="000B09AE" w:rsidRDefault="000B09AE" w:rsidP="000B09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09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воспитание уважения и любви к цивилизационному наследию России через освоение отечественной художественной культуры;</w:t>
      </w:r>
    </w:p>
    <w:p w:rsidR="000B09AE" w:rsidRPr="000B09AE" w:rsidRDefault="000B09AE" w:rsidP="000B09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09AE">
        <w:rPr>
          <w:rFonts w:ascii="Times New Roman" w:hAnsi="Times New Roman" w:cs="Times New Roman"/>
          <w:sz w:val="28"/>
          <w:szCs w:val="28"/>
          <w:lang w:eastAsia="ru-RU"/>
        </w:rPr>
        <w:t>-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B09AE" w:rsidRPr="000B09AE" w:rsidRDefault="000B09AE" w:rsidP="000B0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формы обучения</w:t>
      </w:r>
    </w:p>
    <w:p w:rsidR="000B09AE" w:rsidRPr="000B09AE" w:rsidRDefault="000B09AE" w:rsidP="000B0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обучающие методы на уроках изобразительного искусства в основной школе через деятельность, освоение учащимися способов деятельности (</w:t>
      </w:r>
      <w:proofErr w:type="spellStart"/>
      <w:r w:rsidRPr="000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0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подход).</w:t>
      </w:r>
    </w:p>
    <w:p w:rsidR="000B09AE" w:rsidRPr="000B09AE" w:rsidRDefault="000B09AE" w:rsidP="000B0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Художественно-творческая деятельность учащихся представлена</w:t>
      </w:r>
    </w:p>
    <w:p w:rsidR="000B09AE" w:rsidRPr="000B09AE" w:rsidRDefault="000B09AE" w:rsidP="000B0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-рисованием с натуры;</w:t>
      </w:r>
    </w:p>
    <w:p w:rsidR="000B09AE" w:rsidRPr="000B09AE" w:rsidRDefault="000B09AE" w:rsidP="000B0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-рисованием по памяти;</w:t>
      </w:r>
    </w:p>
    <w:p w:rsidR="000B09AE" w:rsidRPr="000B09AE" w:rsidRDefault="000B09AE" w:rsidP="000B0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-рисованием по представлению;</w:t>
      </w:r>
    </w:p>
    <w:p w:rsidR="000B09AE" w:rsidRPr="000B09AE" w:rsidRDefault="000B09AE" w:rsidP="000B0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-конструктивным анализом произведений изобразительного искусства.</w:t>
      </w:r>
    </w:p>
    <w:p w:rsidR="000B09AE" w:rsidRPr="000B09AE" w:rsidRDefault="000B09AE" w:rsidP="000B0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формой проведения занятий по программе является урок: урок-творчество, урок-беседа, урок-путешествие, урок-соревнование, урок-праздник, </w:t>
      </w:r>
      <w:proofErr w:type="spellStart"/>
      <w:r w:rsidRPr="000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</w:t>
      </w:r>
      <w:proofErr w:type="spellEnd"/>
      <w:r w:rsidRPr="000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9AE" w:rsidRPr="000B09AE" w:rsidRDefault="000B09AE" w:rsidP="000B0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622828" w:rsidRPr="000B09AE" w:rsidRDefault="00622828">
      <w:pPr>
        <w:rPr>
          <w:sz w:val="28"/>
          <w:szCs w:val="28"/>
        </w:rPr>
      </w:pPr>
    </w:p>
    <w:sectPr w:rsidR="00622828" w:rsidRPr="000B09AE" w:rsidSect="000B09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DD4"/>
    <w:rsid w:val="000B09AE"/>
    <w:rsid w:val="0022668E"/>
    <w:rsid w:val="00352DD4"/>
    <w:rsid w:val="00622828"/>
    <w:rsid w:val="009F09EA"/>
    <w:rsid w:val="00AA7539"/>
    <w:rsid w:val="00F7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0B09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0B0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2020-12-01T07:41:00Z</dcterms:created>
  <dcterms:modified xsi:type="dcterms:W3CDTF">2020-12-02T04:10:00Z</dcterms:modified>
</cp:coreProperties>
</file>