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2A" w:rsidRPr="009D090F" w:rsidRDefault="00A7362A" w:rsidP="00A7362A">
      <w:pPr>
        <w:shd w:val="clear" w:color="auto" w:fill="FFFFFF"/>
        <w:ind w:left="1134" w:firstLine="284"/>
        <w:jc w:val="center"/>
        <w:rPr>
          <w:b/>
        </w:rPr>
      </w:pPr>
      <w:r w:rsidRPr="009D090F">
        <w:rPr>
          <w:b/>
        </w:rPr>
        <w:t>Аннотация</w:t>
      </w:r>
    </w:p>
    <w:p w:rsidR="00A7362A" w:rsidRDefault="00A7362A" w:rsidP="00A7362A">
      <w:pPr>
        <w:shd w:val="clear" w:color="auto" w:fill="FFFFFF"/>
        <w:ind w:firstLine="1418"/>
        <w:jc w:val="center"/>
        <w:rPr>
          <w:b/>
        </w:rPr>
      </w:pPr>
      <w:proofErr w:type="gramStart"/>
      <w:r w:rsidRPr="009D090F">
        <w:rPr>
          <w:b/>
        </w:rPr>
        <w:t>к</w:t>
      </w:r>
      <w:proofErr w:type="gramEnd"/>
      <w:r>
        <w:rPr>
          <w:b/>
        </w:rPr>
        <w:t xml:space="preserve"> раб</w:t>
      </w:r>
      <w:r>
        <w:rPr>
          <w:b/>
        </w:rPr>
        <w:t>очей программе по литературе для учащихся 10</w:t>
      </w:r>
      <w:r w:rsidRPr="009D090F">
        <w:rPr>
          <w:b/>
        </w:rPr>
        <w:t xml:space="preserve"> класса</w:t>
      </w:r>
    </w:p>
    <w:p w:rsidR="00A7362A" w:rsidRPr="009D090F" w:rsidRDefault="00A7362A" w:rsidP="00A7362A">
      <w:pPr>
        <w:shd w:val="clear" w:color="auto" w:fill="FFFFFF"/>
        <w:ind w:firstLine="1418"/>
        <w:jc w:val="center"/>
        <w:rPr>
          <w:b/>
        </w:rPr>
      </w:pPr>
      <w:bookmarkStart w:id="0" w:name="_GoBack"/>
      <w:bookmarkEnd w:id="0"/>
    </w:p>
    <w:p w:rsidR="00A7362A" w:rsidRDefault="00A7362A" w:rsidP="00A7362A">
      <w:pPr>
        <w:shd w:val="clear" w:color="auto" w:fill="FFFFFF"/>
        <w:ind w:left="709" w:right="11" w:firstLine="567"/>
        <w:jc w:val="both"/>
      </w:pPr>
      <w:r w:rsidRPr="00F9291E">
        <w:t xml:space="preserve">Рабочая программа по литературе для учащихся </w:t>
      </w:r>
      <w:r>
        <w:t>10</w:t>
      </w:r>
      <w:r w:rsidRPr="00F9291E">
        <w:t xml:space="preserve"> класса создана на основе следующих нормативных документов:</w:t>
      </w:r>
    </w:p>
    <w:p w:rsidR="00A7362A" w:rsidRPr="00D50EA8" w:rsidRDefault="00A7362A" w:rsidP="00A7362A">
      <w:pPr>
        <w:numPr>
          <w:ilvl w:val="2"/>
          <w:numId w:val="2"/>
        </w:numPr>
        <w:suppressAutoHyphens/>
        <w:ind w:left="709"/>
      </w:pPr>
      <w:r w:rsidRPr="00D50EA8">
        <w:t>Федеральн</w:t>
      </w:r>
      <w:r>
        <w:t>ого</w:t>
      </w:r>
      <w:r w:rsidRPr="00D50EA8">
        <w:t xml:space="preserve"> закон</w:t>
      </w:r>
      <w:r>
        <w:t>а</w:t>
      </w:r>
      <w:r w:rsidRPr="00D50EA8">
        <w:t xml:space="preserve"> "Об образовании в Российской Федерации" от 29.12.2012 N 273-ФЗ </w:t>
      </w:r>
    </w:p>
    <w:p w:rsidR="00A7362A" w:rsidRPr="00F9291E" w:rsidRDefault="00A7362A" w:rsidP="00A7362A">
      <w:pPr>
        <w:numPr>
          <w:ilvl w:val="2"/>
          <w:numId w:val="2"/>
        </w:numPr>
        <w:shd w:val="clear" w:color="auto" w:fill="FFFFFF"/>
        <w:suppressAutoHyphens/>
        <w:ind w:left="709" w:right="11"/>
        <w:jc w:val="both"/>
        <w:rPr>
          <w:color w:val="000000"/>
        </w:rPr>
      </w:pPr>
      <w:r w:rsidRPr="00F9291E">
        <w:rPr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A7362A" w:rsidRPr="00A7362A" w:rsidRDefault="00A7362A" w:rsidP="00A7362A">
      <w:pPr>
        <w:widowControl w:val="0"/>
        <w:numPr>
          <w:ilvl w:val="2"/>
          <w:numId w:val="2"/>
        </w:numPr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color w:val="000000"/>
        </w:rPr>
      </w:pPr>
      <w:r w:rsidRPr="00012B5A">
        <w:rPr>
          <w:color w:val="000000"/>
        </w:rPr>
        <w:t xml:space="preserve">Примерной </w:t>
      </w:r>
      <w:r w:rsidRPr="00012B5A">
        <w:rPr>
          <w:w w:val="110"/>
          <w:lang w:eastAsia="he-IL" w:bidi="he-IL"/>
        </w:rPr>
        <w:t>учебной программы основного общего образования по литературе для 10-11 классов (</w:t>
      </w:r>
      <w:r w:rsidRPr="00A7362A">
        <w:rPr>
          <w:w w:val="110"/>
          <w:lang w:eastAsia="he-IL" w:bidi="he-IL"/>
        </w:rPr>
        <w:t xml:space="preserve">опубликована в сборнике «Примерные программы по учебным предметам. Литература. 10-11 классы: проект. – 2-е изд. – М.: Просвещение, 2011. </w:t>
      </w:r>
    </w:p>
    <w:p w:rsidR="00A7362A" w:rsidRPr="00A7362A" w:rsidRDefault="00A7362A" w:rsidP="00A7362A">
      <w:pPr>
        <w:widowControl w:val="0"/>
        <w:numPr>
          <w:ilvl w:val="2"/>
          <w:numId w:val="2"/>
        </w:numPr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color w:val="000000"/>
        </w:rPr>
      </w:pPr>
      <w:r w:rsidRPr="00A7362A">
        <w:rPr>
          <w:color w:val="000000"/>
          <w:shd w:val="clear" w:color="auto" w:fill="FFFFFF"/>
        </w:rPr>
        <w:t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7362A" w:rsidRDefault="00A7362A" w:rsidP="00A7362A">
      <w:pPr>
        <w:numPr>
          <w:ilvl w:val="2"/>
          <w:numId w:val="2"/>
        </w:numPr>
        <w:shd w:val="clear" w:color="auto" w:fill="FFFFFF"/>
        <w:tabs>
          <w:tab w:val="left" w:pos="-8011"/>
          <w:tab w:val="left" w:pos="993"/>
        </w:tabs>
        <w:suppressAutoHyphens/>
        <w:autoSpaceDE w:val="0"/>
        <w:autoSpaceDN w:val="0"/>
        <w:ind w:left="709"/>
        <w:jc w:val="both"/>
        <w:rPr>
          <w:color w:val="000000"/>
          <w:shd w:val="clear" w:color="auto" w:fill="FFFFFF"/>
        </w:rPr>
      </w:pPr>
      <w:r w:rsidRPr="00A7362A">
        <w:rPr>
          <w:color w:val="000000"/>
          <w:shd w:val="clear" w:color="auto" w:fill="FFFFFF"/>
        </w:rPr>
        <w:t xml:space="preserve">Учебного плана МБОУ </w:t>
      </w:r>
      <w:proofErr w:type="spellStart"/>
      <w:r w:rsidRPr="00A7362A">
        <w:rPr>
          <w:color w:val="000000"/>
          <w:shd w:val="clear" w:color="auto" w:fill="FFFFFF"/>
        </w:rPr>
        <w:t>Озерновская</w:t>
      </w:r>
      <w:proofErr w:type="spellEnd"/>
      <w:r w:rsidRPr="00A7362A">
        <w:rPr>
          <w:color w:val="000000"/>
          <w:shd w:val="clear" w:color="auto" w:fill="FFFFFF"/>
        </w:rPr>
        <w:t xml:space="preserve"> СОШ №47 2020-2021 уч. г.</w:t>
      </w:r>
    </w:p>
    <w:p w:rsidR="00A7362A" w:rsidRPr="008C6364" w:rsidRDefault="00A7362A" w:rsidP="00A7362A">
      <w:pPr>
        <w:numPr>
          <w:ilvl w:val="2"/>
          <w:numId w:val="2"/>
        </w:numPr>
        <w:shd w:val="clear" w:color="auto" w:fill="FFFFFF"/>
        <w:tabs>
          <w:tab w:val="left" w:pos="-8011"/>
          <w:tab w:val="left" w:pos="993"/>
        </w:tabs>
        <w:suppressAutoHyphens/>
        <w:autoSpaceDE w:val="0"/>
        <w:autoSpaceDN w:val="0"/>
        <w:ind w:left="709"/>
        <w:jc w:val="both"/>
        <w:rPr>
          <w:color w:val="000000"/>
          <w:shd w:val="clear" w:color="auto" w:fill="FFFFFF"/>
        </w:rPr>
      </w:pPr>
      <w:r w:rsidRPr="008C6364">
        <w:rPr>
          <w:color w:val="000000"/>
          <w:shd w:val="clear" w:color="auto" w:fill="FFFFFF"/>
        </w:rPr>
        <w:t>Концепции преподавания русского языка и литературы в Российской Федерации (2016г.)</w:t>
      </w:r>
    </w:p>
    <w:p w:rsidR="00A7362A" w:rsidRPr="00A7362A" w:rsidRDefault="00A7362A" w:rsidP="00A7362A">
      <w:pPr>
        <w:widowControl w:val="0"/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color w:val="000000"/>
        </w:rPr>
      </w:pPr>
    </w:p>
    <w:p w:rsidR="00A7362A" w:rsidRDefault="00A7362A" w:rsidP="00A7362A">
      <w:pPr>
        <w:autoSpaceDE w:val="0"/>
        <w:ind w:left="709" w:firstLine="705"/>
        <w:jc w:val="both"/>
        <w:rPr>
          <w:color w:val="000000"/>
        </w:rPr>
      </w:pPr>
    </w:p>
    <w:p w:rsidR="00A7362A" w:rsidRPr="00A7362A" w:rsidRDefault="00A7362A" w:rsidP="00A7362A">
      <w:pPr>
        <w:autoSpaceDE w:val="0"/>
        <w:ind w:left="709" w:firstLine="705"/>
        <w:jc w:val="both"/>
        <w:rPr>
          <w:bCs/>
        </w:rPr>
      </w:pPr>
      <w:r w:rsidRPr="00A7362A">
        <w:rPr>
          <w:color w:val="000000"/>
        </w:rPr>
        <w:t xml:space="preserve">Количество часов по программе – 102 ч, в неделю – 3 часа. Планирование составлено на основе </w:t>
      </w:r>
      <w:r w:rsidRPr="00A7362A">
        <w:rPr>
          <w:bCs/>
          <w:color w:val="000000"/>
        </w:rPr>
        <w:t>«</w:t>
      </w:r>
      <w:r w:rsidRPr="00A7362A">
        <w:rPr>
          <w:bCs/>
        </w:rPr>
        <w:t xml:space="preserve">Программы общеобразовательных учреждений. Литература. 5-11 классы (базовый </w:t>
      </w:r>
      <w:proofErr w:type="gramStart"/>
      <w:r w:rsidRPr="00A7362A">
        <w:rPr>
          <w:bCs/>
        </w:rPr>
        <w:t>уровень)/</w:t>
      </w:r>
      <w:proofErr w:type="gramEnd"/>
      <w:r w:rsidRPr="00A7362A">
        <w:rPr>
          <w:bCs/>
        </w:rPr>
        <w:t xml:space="preserve"> под ред. </w:t>
      </w:r>
      <w:proofErr w:type="spellStart"/>
      <w:proofErr w:type="gramStart"/>
      <w:r w:rsidRPr="00A7362A">
        <w:rPr>
          <w:bCs/>
        </w:rPr>
        <w:t>В.Я.Коровиной</w:t>
      </w:r>
      <w:proofErr w:type="spellEnd"/>
      <w:r w:rsidRPr="00A7362A">
        <w:rPr>
          <w:bCs/>
        </w:rPr>
        <w:t>.-</w:t>
      </w:r>
      <w:proofErr w:type="gramEnd"/>
      <w:r w:rsidRPr="00A7362A">
        <w:rPr>
          <w:bCs/>
        </w:rPr>
        <w:t>М.: «Пр</w:t>
      </w:r>
      <w:r w:rsidRPr="00A7362A">
        <w:rPr>
          <w:bCs/>
        </w:rPr>
        <w:t>о</w:t>
      </w:r>
      <w:r w:rsidRPr="00A7362A">
        <w:rPr>
          <w:bCs/>
        </w:rPr>
        <w:t>свещение», 2016 г.-222с.»</w:t>
      </w:r>
    </w:p>
    <w:p w:rsidR="00A7362A" w:rsidRPr="00A7362A" w:rsidRDefault="00A7362A" w:rsidP="00A7362A">
      <w:pPr>
        <w:shd w:val="clear" w:color="auto" w:fill="FFFFFF"/>
        <w:tabs>
          <w:tab w:val="left" w:leader="underscore" w:pos="10290"/>
        </w:tabs>
        <w:autoSpaceDE w:val="0"/>
        <w:ind w:left="709" w:firstLine="570"/>
        <w:jc w:val="both"/>
        <w:rPr>
          <w:bCs/>
          <w:i/>
          <w:sz w:val="16"/>
          <w:szCs w:val="16"/>
        </w:rPr>
      </w:pPr>
    </w:p>
    <w:p w:rsidR="00A7362A" w:rsidRPr="00A7362A" w:rsidRDefault="00A7362A" w:rsidP="00A7362A">
      <w:pPr>
        <w:ind w:left="709"/>
        <w:rPr>
          <w:bCs/>
        </w:rPr>
      </w:pPr>
      <w:r w:rsidRPr="00A7362A">
        <w:rPr>
          <w:bCs/>
        </w:rPr>
        <w:t xml:space="preserve">Учебник Русский язык и литература. Литература.10 </w:t>
      </w:r>
      <w:proofErr w:type="spellStart"/>
      <w:r w:rsidRPr="00A7362A">
        <w:rPr>
          <w:bCs/>
        </w:rPr>
        <w:t>кл</w:t>
      </w:r>
      <w:proofErr w:type="spellEnd"/>
      <w:r w:rsidRPr="00A7362A">
        <w:rPr>
          <w:bCs/>
        </w:rPr>
        <w:t>. Учеб</w:t>
      </w:r>
      <w:proofErr w:type="gramStart"/>
      <w:r w:rsidRPr="00A7362A">
        <w:rPr>
          <w:bCs/>
        </w:rPr>
        <w:t>. для</w:t>
      </w:r>
      <w:proofErr w:type="gramEnd"/>
      <w:r w:rsidRPr="00A7362A">
        <w:rPr>
          <w:bCs/>
        </w:rPr>
        <w:t xml:space="preserve"> </w:t>
      </w:r>
      <w:proofErr w:type="spellStart"/>
      <w:r w:rsidRPr="00A7362A">
        <w:rPr>
          <w:bCs/>
        </w:rPr>
        <w:t>общеобразоват</w:t>
      </w:r>
      <w:proofErr w:type="spellEnd"/>
      <w:r w:rsidRPr="00A7362A">
        <w:rPr>
          <w:bCs/>
        </w:rPr>
        <w:t>. организаций. Базовый уровень. В 2 ч. /</w:t>
      </w:r>
      <w:proofErr w:type="spellStart"/>
      <w:proofErr w:type="gramStart"/>
      <w:r w:rsidRPr="00A7362A">
        <w:rPr>
          <w:bCs/>
        </w:rPr>
        <w:t>Ю.В.Лебедев</w:t>
      </w:r>
      <w:proofErr w:type="spellEnd"/>
      <w:r w:rsidRPr="00A7362A">
        <w:rPr>
          <w:bCs/>
        </w:rPr>
        <w:t>.-</w:t>
      </w:r>
      <w:proofErr w:type="gramEnd"/>
      <w:r w:rsidRPr="00A7362A">
        <w:rPr>
          <w:bCs/>
        </w:rPr>
        <w:t>М.: Просвещение, 2018.</w:t>
      </w:r>
    </w:p>
    <w:p w:rsidR="00A7362A" w:rsidRPr="006C690F" w:rsidRDefault="00A7362A" w:rsidP="00A7362A">
      <w:pPr>
        <w:shd w:val="clear" w:color="auto" w:fill="FFFFFF"/>
        <w:tabs>
          <w:tab w:val="left" w:pos="629"/>
        </w:tabs>
        <w:ind w:left="709" w:firstLine="567"/>
        <w:jc w:val="both"/>
        <w:outlineLvl w:val="0"/>
      </w:pPr>
    </w:p>
    <w:p w:rsidR="00A7362A" w:rsidRDefault="00A7362A" w:rsidP="00A7362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09" w:firstLine="284"/>
        <w:jc w:val="both"/>
        <w:outlineLvl w:val="0"/>
        <w:rPr>
          <w:color w:val="000000"/>
        </w:rPr>
      </w:pPr>
      <w:r w:rsidRPr="005554B7">
        <w:rPr>
          <w:color w:val="000000"/>
        </w:rPr>
        <w:t xml:space="preserve">Программа детализирует и раскрывает содержание ФГОС ООО, определяет </w:t>
      </w:r>
      <w:proofErr w:type="gramStart"/>
      <w:r w:rsidRPr="005554B7">
        <w:rPr>
          <w:color w:val="000000"/>
        </w:rPr>
        <w:t>общую</w:t>
      </w:r>
      <w:proofErr w:type="gramEnd"/>
      <w:r w:rsidRPr="005554B7">
        <w:rPr>
          <w:color w:val="000000"/>
        </w:rPr>
        <w:t xml:space="preserve">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Рабочая программа разработана к линии УМК и материалам авторского учебно-методического комплекта под ред. </w:t>
      </w:r>
      <w:proofErr w:type="spellStart"/>
      <w:r w:rsidRPr="005554B7">
        <w:rPr>
          <w:color w:val="000000"/>
        </w:rPr>
        <w:t>Г.С.Меркина</w:t>
      </w:r>
      <w:proofErr w:type="spellEnd"/>
      <w:r w:rsidRPr="005554B7">
        <w:rPr>
          <w:color w:val="000000"/>
        </w:rPr>
        <w:t xml:space="preserve">, рекомендованного </w:t>
      </w:r>
      <w:proofErr w:type="spellStart"/>
      <w:r w:rsidRPr="005554B7">
        <w:rPr>
          <w:color w:val="000000"/>
        </w:rPr>
        <w:t>Минобрнауки</w:t>
      </w:r>
      <w:proofErr w:type="spellEnd"/>
      <w:r w:rsidRPr="005554B7">
        <w:rPr>
          <w:color w:val="000000"/>
        </w:rPr>
        <w:t xml:space="preserve"> РФ.</w:t>
      </w:r>
    </w:p>
    <w:p w:rsidR="00A7362A" w:rsidRDefault="00A7362A" w:rsidP="00A7362A">
      <w:pPr>
        <w:ind w:left="709" w:firstLine="284"/>
        <w:jc w:val="both"/>
      </w:pPr>
      <w:r w:rsidRPr="00F84F0C">
        <w:t xml:space="preserve">Данная </w:t>
      </w:r>
      <w:r w:rsidRPr="00BB5980">
        <w:t>программа нацелена</w:t>
      </w:r>
      <w:r w:rsidRPr="00F84F0C">
        <w:t xml:space="preserve"> на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 овладение важнейшими </w:t>
      </w:r>
      <w:proofErr w:type="spellStart"/>
      <w:r w:rsidRPr="00F84F0C">
        <w:t>общеучебными</w:t>
      </w:r>
      <w:proofErr w:type="spellEnd"/>
      <w:r w:rsidRPr="00F84F0C">
        <w:t xml:space="preserve"> умениями и универсальными учебными действиями (УУД)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 w:rsidR="00A7362A" w:rsidRDefault="00A7362A" w:rsidP="00A7362A">
      <w:pPr>
        <w:ind w:left="709" w:firstLine="284"/>
        <w:jc w:val="both"/>
      </w:pPr>
      <w:r w:rsidRPr="00F9291E">
        <w:t xml:space="preserve">В программе реализованы личностно ориентированные принципы: принцип адаптивности; принцип развития; принцип комфортности; культурно ориентированные принципы: принцип картины мира; принцип целостности содержания образования; принцип опоры на культуру как мировоззрение; </w:t>
      </w:r>
      <w:r w:rsidRPr="00F9291E">
        <w:rPr>
          <w:iCs/>
        </w:rPr>
        <w:t>коммуникативно-</w:t>
      </w:r>
      <w:proofErr w:type="spellStart"/>
      <w:r w:rsidRPr="00F9291E">
        <w:rPr>
          <w:iCs/>
        </w:rPr>
        <w:t>деятельностный</w:t>
      </w:r>
      <w:proofErr w:type="spellEnd"/>
      <w:r w:rsidRPr="00F9291E">
        <w:rPr>
          <w:iCs/>
        </w:rPr>
        <w:t xml:space="preserve"> подход. </w:t>
      </w:r>
      <w:r w:rsidRPr="00F9291E">
        <w:t>Усиление коммуникативно-</w:t>
      </w:r>
      <w:proofErr w:type="spellStart"/>
      <w:r w:rsidRPr="00F9291E">
        <w:t>деятельностной</w:t>
      </w:r>
      <w:proofErr w:type="spellEnd"/>
      <w:r w:rsidRPr="00F9291E">
        <w:t xml:space="preserve"> направленности курса является важнейшим условием формирования </w:t>
      </w:r>
      <w:r w:rsidRPr="00F9291E">
        <w:rPr>
          <w:iCs/>
        </w:rPr>
        <w:t xml:space="preserve">функциональной грамотности </w:t>
      </w:r>
      <w:r w:rsidRPr="00F9291E">
        <w:t xml:space="preserve">как способности человека </w:t>
      </w:r>
      <w:r w:rsidRPr="00F9291E">
        <w:lastRenderedPageBreak/>
        <w:t xml:space="preserve">максимально быстро адаптироваться во внешней среде и активно в ней функционировать. Основными индикаторами функциональной грамотности являются: </w:t>
      </w:r>
      <w:r w:rsidRPr="00F9291E">
        <w:rPr>
          <w:iCs/>
        </w:rPr>
        <w:t>коммуникатив</w:t>
      </w:r>
      <w:r w:rsidRPr="00F9291E">
        <w:rPr>
          <w:iCs/>
        </w:rPr>
        <w:softHyphen/>
        <w:t xml:space="preserve">ные универсальные учебные действия </w:t>
      </w:r>
      <w:r w:rsidRPr="00F9291E">
        <w:t>(владеть всеми видами речевой деятельности, строить продуктивное речевое взаимо</w:t>
      </w:r>
      <w:r w:rsidRPr="00F9291E">
        <w:softHyphen/>
        <w:t>действие со сверстниками и взрослыми; адекватно восприни</w:t>
      </w:r>
      <w:r w:rsidRPr="00F9291E"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F9291E">
        <w:softHyphen/>
        <w:t xml:space="preserve">вого этикета и др.); </w:t>
      </w:r>
      <w:r w:rsidRPr="00F9291E">
        <w:rPr>
          <w:iCs/>
        </w:rPr>
        <w:t xml:space="preserve">познавательные универсальные учебные действия </w:t>
      </w:r>
      <w:r w:rsidRPr="00F9291E">
        <w:t>(формулировать проблему, выдвигать аргументы, строить логическую цепь рассуждения, находить доказатель</w:t>
      </w:r>
      <w:r w:rsidRPr="00F9291E">
        <w:softHyphen/>
        <w:t>ства, подтверждающие или опровергающие тезис; осуществ</w:t>
      </w:r>
      <w:r w:rsidRPr="00F9291E">
        <w:softHyphen/>
        <w:t>лять библиографический поиск, извлекать необходимую ин</w:t>
      </w:r>
      <w:r w:rsidRPr="00F9291E"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F9291E"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F9291E">
        <w:softHyphen/>
        <w:t xml:space="preserve">зировать информацию и предъявлять ее разными способами и др.); </w:t>
      </w:r>
      <w:r w:rsidRPr="00F9291E">
        <w:rPr>
          <w:iCs/>
        </w:rPr>
        <w:t xml:space="preserve">регулятивные универсальные учебные действия </w:t>
      </w:r>
      <w:r w:rsidRPr="00F9291E">
        <w:t>(ста</w:t>
      </w:r>
      <w:r w:rsidRPr="00F9291E">
        <w:softHyphen/>
        <w:t>вить и адекватно формулировать цель деятельности, планиро</w:t>
      </w:r>
      <w:r w:rsidRPr="00F9291E">
        <w:softHyphen/>
        <w:t>вать последовательность действий и при необходимости изме</w:t>
      </w:r>
      <w:r w:rsidRPr="00F9291E">
        <w:softHyphen/>
        <w:t xml:space="preserve">нять ее; осуществлять самоконтроль, самооценку, </w:t>
      </w:r>
      <w:proofErr w:type="spellStart"/>
      <w:r w:rsidRPr="00F9291E">
        <w:t>самокор</w:t>
      </w:r>
      <w:r w:rsidRPr="00F9291E">
        <w:softHyphen/>
        <w:t>рекцию</w:t>
      </w:r>
      <w:proofErr w:type="spellEnd"/>
      <w:r w:rsidRPr="00F9291E">
        <w:t xml:space="preserve"> и др.).</w:t>
      </w:r>
    </w:p>
    <w:p w:rsidR="00A7362A" w:rsidRPr="006C690F" w:rsidRDefault="00A7362A" w:rsidP="00A7362A">
      <w:pPr>
        <w:autoSpaceDE w:val="0"/>
        <w:ind w:left="709" w:firstLine="284"/>
        <w:jc w:val="both"/>
      </w:pPr>
      <w:r w:rsidRPr="006C690F">
        <w:t>Программа не распределяет учебный материал по отдельным классам: 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Программа включает в себя п</w:t>
      </w:r>
      <w:r w:rsidRPr="006C690F">
        <w:t>е</w:t>
      </w:r>
      <w:r w:rsidRPr="006C690F">
        <w:t>речень выдающихся произведений художественной литературы с аннотациями к ним. Таким образом детализируется обязательный минимум содерж</w:t>
      </w:r>
      <w:r w:rsidRPr="006C690F">
        <w:t>а</w:t>
      </w:r>
      <w:r w:rsidRPr="006C690F">
        <w:t>ния литературного образования: указываются направления изучения творчества писателя, важнейшие аспекты анализа конкретного произведения (ра</w:t>
      </w:r>
      <w:r w:rsidRPr="006C690F">
        <w:t>с</w:t>
      </w:r>
      <w:r w:rsidRPr="006C690F">
        <w:t>крывается идейно-художественная доминанта произведения); включаются историко-литературные сведения и теоретико-литературные понятия, пом</w:t>
      </w:r>
      <w:r w:rsidRPr="006C690F">
        <w:t>о</w:t>
      </w:r>
      <w:r w:rsidRPr="006C690F">
        <w:t>гающие освоению литературного материала. Произведения малых эпических жанров и лирические произведения чаще всего сопровождаются одной общей анн</w:t>
      </w:r>
      <w:r w:rsidRPr="006C690F">
        <w:t>о</w:t>
      </w:r>
      <w:r w:rsidRPr="006C690F">
        <w:t>тацией.</w:t>
      </w:r>
    </w:p>
    <w:p w:rsidR="00A7362A" w:rsidRPr="006C690F" w:rsidRDefault="00A7362A" w:rsidP="00A7362A">
      <w:pPr>
        <w:autoSpaceDE w:val="0"/>
        <w:ind w:left="709" w:firstLine="284"/>
        <w:jc w:val="both"/>
      </w:pPr>
      <w:r w:rsidRPr="006C690F">
        <w:t xml:space="preserve">Курс литературы в 10 класс состоит из двух частей: </w:t>
      </w:r>
    </w:p>
    <w:p w:rsidR="00A7362A" w:rsidRPr="006C690F" w:rsidRDefault="00A7362A" w:rsidP="00A7362A">
      <w:pPr>
        <w:pStyle w:val="a3"/>
        <w:numPr>
          <w:ilvl w:val="0"/>
          <w:numId w:val="1"/>
        </w:numPr>
        <w:tabs>
          <w:tab w:val="left" w:pos="1276"/>
        </w:tabs>
        <w:suppressAutoHyphens/>
        <w:autoSpaceDE w:val="0"/>
        <w:ind w:left="709" w:firstLine="284"/>
        <w:contextualSpacing/>
        <w:jc w:val="both"/>
      </w:pPr>
      <w:r w:rsidRPr="006C690F">
        <w:t>Русская литература и русская история в 18-19 веках;</w:t>
      </w:r>
    </w:p>
    <w:p w:rsidR="00A7362A" w:rsidRPr="006C690F" w:rsidRDefault="00A7362A" w:rsidP="00A7362A">
      <w:pPr>
        <w:pStyle w:val="a3"/>
        <w:numPr>
          <w:ilvl w:val="0"/>
          <w:numId w:val="1"/>
        </w:numPr>
        <w:tabs>
          <w:tab w:val="left" w:pos="1276"/>
        </w:tabs>
        <w:suppressAutoHyphens/>
        <w:autoSpaceDE w:val="0"/>
        <w:ind w:left="709" w:firstLine="284"/>
        <w:contextualSpacing/>
        <w:jc w:val="both"/>
        <w:rPr>
          <w:rFonts w:ascii="Times New Roman CYR" w:hAnsi="Times New Roman CYR" w:cs="Times New Roman CYR"/>
          <w:bCs/>
        </w:rPr>
      </w:pPr>
      <w:r w:rsidRPr="006C690F">
        <w:rPr>
          <w:rFonts w:ascii="Times New Roman CYR" w:hAnsi="Times New Roman CYR" w:cs="Times New Roman CYR"/>
          <w:bCs/>
        </w:rPr>
        <w:t>Литература второй половины 19 века.</w:t>
      </w:r>
    </w:p>
    <w:p w:rsidR="00A7362A" w:rsidRPr="00ED2F46" w:rsidRDefault="00A7362A" w:rsidP="00A7362A">
      <w:pPr>
        <w:autoSpaceDE w:val="0"/>
        <w:ind w:left="709" w:firstLine="284"/>
        <w:jc w:val="both"/>
      </w:pPr>
      <w:r w:rsidRPr="006C690F">
        <w:t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</w:t>
      </w:r>
      <w:r w:rsidRPr="006C690F">
        <w:t>о</w:t>
      </w:r>
      <w:r w:rsidRPr="006C690F">
        <w:t>извед</w:t>
      </w:r>
      <w:r w:rsidRPr="006C690F">
        <w:t>е</w:t>
      </w:r>
      <w:r w:rsidRPr="006C690F">
        <w:t>ний.</w:t>
      </w:r>
    </w:p>
    <w:p w:rsidR="00A7362A" w:rsidRDefault="00A7362A" w:rsidP="00A7362A">
      <w:pPr>
        <w:autoSpaceDE w:val="0"/>
        <w:ind w:left="709" w:firstLine="705"/>
        <w:jc w:val="both"/>
        <w:rPr>
          <w:b/>
          <w:bCs/>
        </w:rPr>
      </w:pPr>
    </w:p>
    <w:p w:rsidR="003C3E04" w:rsidRDefault="003C3E04"/>
    <w:sectPr w:rsidR="003C3E04" w:rsidSect="00A736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99"/>
    <w:multiLevelType w:val="hybridMultilevel"/>
    <w:tmpl w:val="D56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82497"/>
    <w:multiLevelType w:val="hybridMultilevel"/>
    <w:tmpl w:val="D870CD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FA"/>
    <w:rsid w:val="003C3E04"/>
    <w:rsid w:val="00A7362A"/>
    <w:rsid w:val="00C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EACD-44FD-417A-AFA2-A1F65C61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36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2020-12-02T12:24:00Z</dcterms:created>
  <dcterms:modified xsi:type="dcterms:W3CDTF">2020-12-02T12:27:00Z</dcterms:modified>
</cp:coreProperties>
</file>