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904" w:rsidRDefault="002B2904" w:rsidP="008742D7">
      <w:pPr>
        <w:pStyle w:val="NormalWeb"/>
        <w:spacing w:before="0" w:after="0" w:line="276" w:lineRule="auto"/>
        <w:ind w:firstLine="539"/>
        <w:jc w:val="center"/>
        <w:rPr>
          <w:rStyle w:val="Strong"/>
          <w:bCs/>
          <w:sz w:val="24"/>
          <w:szCs w:val="24"/>
        </w:rPr>
      </w:pPr>
      <w:r>
        <w:rPr>
          <w:rStyle w:val="Strong"/>
          <w:bCs/>
          <w:sz w:val="24"/>
          <w:szCs w:val="24"/>
        </w:rPr>
        <w:t xml:space="preserve">Устав </w:t>
      </w:r>
    </w:p>
    <w:p w:rsidR="002B2904" w:rsidRPr="00BC642F" w:rsidRDefault="002B2904" w:rsidP="00DB1123">
      <w:pPr>
        <w:pStyle w:val="NormalWeb"/>
        <w:spacing w:before="0" w:after="0" w:line="276" w:lineRule="auto"/>
        <w:ind w:firstLine="539"/>
        <w:jc w:val="center"/>
        <w:rPr>
          <w:rStyle w:val="Strong"/>
          <w:bCs/>
          <w:sz w:val="24"/>
          <w:szCs w:val="24"/>
        </w:rPr>
      </w:pPr>
      <w:r w:rsidRPr="00BC642F">
        <w:rPr>
          <w:rStyle w:val="Strong"/>
          <w:bCs/>
          <w:sz w:val="24"/>
          <w:szCs w:val="24"/>
        </w:rPr>
        <w:t>Детско</w:t>
      </w:r>
      <w:r>
        <w:rPr>
          <w:rStyle w:val="Strong"/>
          <w:bCs/>
          <w:sz w:val="24"/>
          <w:szCs w:val="24"/>
        </w:rPr>
        <w:t>го</w:t>
      </w:r>
      <w:r w:rsidRPr="00BC642F">
        <w:rPr>
          <w:rStyle w:val="Strong"/>
          <w:bCs/>
          <w:sz w:val="24"/>
          <w:szCs w:val="24"/>
        </w:rPr>
        <w:t xml:space="preserve"> общественно</w:t>
      </w:r>
      <w:r>
        <w:rPr>
          <w:rStyle w:val="Strong"/>
          <w:bCs/>
          <w:sz w:val="24"/>
          <w:szCs w:val="24"/>
        </w:rPr>
        <w:t>го</w:t>
      </w:r>
      <w:r w:rsidRPr="00BC642F">
        <w:rPr>
          <w:rStyle w:val="Strong"/>
          <w:bCs/>
          <w:sz w:val="24"/>
          <w:szCs w:val="24"/>
        </w:rPr>
        <w:t xml:space="preserve"> объединени</w:t>
      </w:r>
      <w:r>
        <w:rPr>
          <w:rStyle w:val="Strong"/>
          <w:bCs/>
          <w:sz w:val="24"/>
          <w:szCs w:val="24"/>
        </w:rPr>
        <w:t>я</w:t>
      </w:r>
      <w:r w:rsidRPr="00BC642F">
        <w:rPr>
          <w:rStyle w:val="Strong"/>
          <w:bCs/>
          <w:sz w:val="24"/>
          <w:szCs w:val="24"/>
        </w:rPr>
        <w:t xml:space="preserve"> МБОУ Озерновской СОШ №47</w:t>
      </w:r>
      <w:r>
        <w:rPr>
          <w:rStyle w:val="Strong"/>
          <w:bCs/>
          <w:sz w:val="24"/>
          <w:szCs w:val="24"/>
        </w:rPr>
        <w:t xml:space="preserve"> </w:t>
      </w:r>
      <w:r w:rsidRPr="00BC642F">
        <w:rPr>
          <w:rStyle w:val="Strong"/>
          <w:bCs/>
          <w:sz w:val="24"/>
          <w:szCs w:val="24"/>
        </w:rPr>
        <w:t>«Лидер»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rPr>
          <w:sz w:val="24"/>
          <w:szCs w:val="24"/>
        </w:rPr>
      </w:pPr>
    </w:p>
    <w:p w:rsidR="002B2904" w:rsidRPr="00BC642F" w:rsidRDefault="002B2904" w:rsidP="008742D7">
      <w:pPr>
        <w:pStyle w:val="NormalWeb"/>
        <w:numPr>
          <w:ilvl w:val="0"/>
          <w:numId w:val="1"/>
        </w:numPr>
        <w:spacing w:before="0" w:after="0" w:line="276" w:lineRule="auto"/>
        <w:ind w:left="0" w:firstLine="539"/>
        <w:jc w:val="both"/>
        <w:rPr>
          <w:rStyle w:val="Strong"/>
          <w:bCs/>
          <w:sz w:val="24"/>
          <w:szCs w:val="24"/>
        </w:rPr>
      </w:pPr>
      <w:r w:rsidRPr="00BC642F">
        <w:rPr>
          <w:rStyle w:val="Strong"/>
          <w:bCs/>
          <w:sz w:val="24"/>
          <w:szCs w:val="24"/>
        </w:rPr>
        <w:t>Общие положения</w:t>
      </w:r>
      <w:r>
        <w:rPr>
          <w:rStyle w:val="Strong"/>
          <w:bCs/>
          <w:sz w:val="24"/>
          <w:szCs w:val="24"/>
        </w:rPr>
        <w:t>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Детское общественное объединение «Лидер» МБОУ Озерновской СОШ № 47, именуемое в дальнейшем ДОО «Лидер», учреждено Озерновской средней общеобразовательной школы.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Pr="00CC5C11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ДОО «Лидер» является самостоятельным, самоуправляемым, добровольным объединением, созданным по форме общественного объединения, работающего в соответствии с действующим законодательством РФ, Уставом Озерновской средней общеобразовательной школы на территории Озерновской сельской администрации.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Pr="00CC5C11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 w:rsidRPr="00BC642F">
        <w:rPr>
          <w:color w:val="000000"/>
          <w:sz w:val="24"/>
          <w:szCs w:val="24"/>
          <w:lang w:eastAsia="ru-RU"/>
        </w:rPr>
        <w:t xml:space="preserve">ДОО «Лидер» </w:t>
      </w:r>
      <w:r>
        <w:rPr>
          <w:color w:val="000000"/>
          <w:sz w:val="24"/>
          <w:szCs w:val="24"/>
          <w:lang w:eastAsia="ru-RU"/>
        </w:rPr>
        <w:t>имеет свою эмблему.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Pr="00BC642F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Юридический адрес: 663182, Енисейский район, с. Озерное, ул. Ленинградская, 48.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bCs/>
          <w:sz w:val="24"/>
          <w:szCs w:val="24"/>
        </w:rPr>
      </w:pPr>
    </w:p>
    <w:p w:rsidR="002B2904" w:rsidRPr="00BC642F" w:rsidRDefault="002B2904" w:rsidP="008742D7">
      <w:pPr>
        <w:pStyle w:val="NormalWeb"/>
        <w:numPr>
          <w:ilvl w:val="0"/>
          <w:numId w:val="1"/>
        </w:numPr>
        <w:spacing w:before="0" w:after="0" w:line="276" w:lineRule="auto"/>
        <w:ind w:left="0" w:firstLine="539"/>
        <w:jc w:val="both"/>
        <w:rPr>
          <w:rStyle w:val="Strong"/>
          <w:bCs/>
          <w:sz w:val="24"/>
          <w:szCs w:val="24"/>
        </w:rPr>
      </w:pPr>
      <w:r w:rsidRPr="00BC642F">
        <w:rPr>
          <w:rStyle w:val="Strong"/>
          <w:bCs/>
          <w:sz w:val="24"/>
          <w:szCs w:val="24"/>
        </w:rPr>
        <w:t>Цели</w:t>
      </w:r>
      <w:r>
        <w:rPr>
          <w:rStyle w:val="Strong"/>
          <w:bCs/>
          <w:sz w:val="24"/>
          <w:szCs w:val="24"/>
        </w:rPr>
        <w:t xml:space="preserve"> и предмет деятельности.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Целями ДОО «Лидер» являются: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C642F">
        <w:rPr>
          <w:sz w:val="24"/>
          <w:szCs w:val="24"/>
        </w:rPr>
        <w:t>делать школьную жизнь интересной и увлекательной</w:t>
      </w:r>
      <w:r>
        <w:rPr>
          <w:sz w:val="24"/>
          <w:szCs w:val="24"/>
        </w:rPr>
        <w:t>;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C642F">
        <w:rPr>
          <w:sz w:val="24"/>
          <w:szCs w:val="24"/>
        </w:rPr>
        <w:t>оздать условия для воспитания конкурентоспособной личности.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целей, определённых в Уставе, ДОО «Лидер» использует следующие формы деятельности: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участвует в реализации государственной и региональной политики в отношении детей, взаимодействует с органами государственной и муниципальной власти в решении социальных проблем детей, проживающих на территории своей сельской администрации;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реализует собственные программы, направленные на удовлетворенность интересов, развитие творческих способностей и социальное становление, улучшение условий жизни членов объединения;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творческую и научно-исследовательскую деятельность членов объединения;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сотрудничает по обмену опытом и информацией с другими детскими объединения района;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-проводит олимпиады, научно-практические конференции, семинары, фестивали, конкурсы, выставки, лекции и другие познавательные, культурно-массовые мероприятия;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ведёт пропаганду и информирует общественность о своей работе, использую средства массовой информации.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Pr="00BC642F" w:rsidRDefault="002B2904" w:rsidP="008742D7">
      <w:pPr>
        <w:pStyle w:val="NormalWeb"/>
        <w:numPr>
          <w:ilvl w:val="0"/>
          <w:numId w:val="1"/>
        </w:numPr>
        <w:spacing w:before="0" w:after="0" w:line="276" w:lineRule="auto"/>
        <w:ind w:left="0" w:firstLine="539"/>
        <w:jc w:val="both"/>
        <w:rPr>
          <w:rStyle w:val="Strong"/>
          <w:bCs/>
          <w:sz w:val="24"/>
          <w:szCs w:val="24"/>
        </w:rPr>
      </w:pPr>
      <w:r>
        <w:rPr>
          <w:rStyle w:val="Strong"/>
          <w:bCs/>
          <w:sz w:val="24"/>
          <w:szCs w:val="24"/>
        </w:rPr>
        <w:t>Членство в ДОО  «Лидер», права и обязанности членов.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Членство в ДОО «Лидер» может быть коллективным и индивидуальным.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Членами ДОО «Лидер» могут быть дети, достигшие 7 лет и обучающиеся в данной школе, взрослые, доказавшие своей деятельностью желание работать в ДОО «Лидер» и признающие Устав и участвующие в её работе.</w:t>
      </w:r>
    </w:p>
    <w:p w:rsidR="002B2904" w:rsidRDefault="002B2904" w:rsidP="008742D7">
      <w:pPr>
        <w:pStyle w:val="ListParagraph"/>
        <w:spacing w:line="276" w:lineRule="auto"/>
        <w:ind w:left="0" w:firstLine="539"/>
      </w:pP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Приём в ДОО «Лидер» осуществляется по письменному или устному заявлению детей, взрослых или коллективов детей путём решения Совета детского объединения.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Членство в ДОО «Лидер» прекращается:</w:t>
      </w:r>
    </w:p>
    <w:p w:rsidR="002B2904" w:rsidRPr="00D45B20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 w:rsidRPr="00D45B20">
        <w:rPr>
          <w:sz w:val="24"/>
          <w:szCs w:val="24"/>
        </w:rPr>
        <w:t>- по личному заявлению члена объединения;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 w:rsidRPr="00D45B20">
        <w:rPr>
          <w:sz w:val="24"/>
          <w:szCs w:val="24"/>
        </w:rPr>
        <w:t>-в случае нарушения членом объединения положений Устава, потери связи с объединением.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Члены ДОО «Лидер» имеют право:</w:t>
      </w:r>
    </w:p>
    <w:p w:rsidR="002B2904" w:rsidRPr="00BD2750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 w:rsidRPr="00BD2750">
        <w:rPr>
          <w:sz w:val="24"/>
          <w:szCs w:val="24"/>
        </w:rPr>
        <w:t>- обращаться с заявлениями и предложениями за содействием и помощью в руководящие органы;</w:t>
      </w:r>
    </w:p>
    <w:p w:rsidR="002B2904" w:rsidRPr="00BD2750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 w:rsidRPr="00BD2750">
        <w:rPr>
          <w:sz w:val="24"/>
          <w:szCs w:val="24"/>
        </w:rPr>
        <w:t>- получать информацию о деятельности ДОО «Лидер» и его руководящего органа;</w:t>
      </w:r>
    </w:p>
    <w:p w:rsidR="002B2904" w:rsidRPr="00BD2750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 w:rsidRPr="00BD2750">
        <w:rPr>
          <w:sz w:val="24"/>
          <w:szCs w:val="24"/>
        </w:rPr>
        <w:t>- участвовать в принятии документов, определяющих основные направления в деятельности ДОО;</w:t>
      </w:r>
    </w:p>
    <w:p w:rsidR="002B2904" w:rsidRPr="00BD2750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 w:rsidRPr="00BD2750">
        <w:rPr>
          <w:sz w:val="24"/>
          <w:szCs w:val="24"/>
        </w:rPr>
        <w:t>- избирать и быть избранным в руководящие органы ДОО «Лидер»;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 w:rsidRPr="00BD2750">
        <w:rPr>
          <w:sz w:val="24"/>
          <w:szCs w:val="24"/>
        </w:rPr>
        <w:t>- свободно выходить из общественного объединения.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Члены детского общественного объединения «Лидер» обязаны: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Устав ДОО;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выполнять решения руководящих органов ДОО;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 пропагандировать деятельность ДОО.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Default="002B2904" w:rsidP="008742D7">
      <w:pPr>
        <w:pStyle w:val="NormalWeb"/>
        <w:numPr>
          <w:ilvl w:val="0"/>
          <w:numId w:val="1"/>
        </w:numPr>
        <w:spacing w:before="0" w:after="0" w:line="276" w:lineRule="auto"/>
        <w:ind w:left="0" w:firstLine="539"/>
        <w:jc w:val="both"/>
        <w:rPr>
          <w:rStyle w:val="Strong"/>
          <w:bCs/>
          <w:sz w:val="24"/>
          <w:szCs w:val="24"/>
        </w:rPr>
      </w:pPr>
      <w:r>
        <w:rPr>
          <w:rStyle w:val="Strong"/>
          <w:bCs/>
          <w:sz w:val="24"/>
          <w:szCs w:val="24"/>
        </w:rPr>
        <w:t>Реорганизация и ликвидация.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rStyle w:val="Strong"/>
          <w:bCs/>
          <w:sz w:val="24"/>
          <w:szCs w:val="24"/>
        </w:rPr>
      </w:pP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Реорганизация ДОО «Лидер» проходит по решению конференции.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rStyle w:val="Strong"/>
          <w:b w:val="0"/>
          <w:bCs/>
          <w:sz w:val="24"/>
          <w:szCs w:val="24"/>
        </w:rPr>
      </w:pP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 xml:space="preserve"> Ликвидация ДОО «Лидер» осуществляется:</w:t>
      </w:r>
    </w:p>
    <w:p w:rsidR="002B2904" w:rsidRDefault="002B2904" w:rsidP="008742D7">
      <w:pPr>
        <w:pStyle w:val="NormalWeb"/>
        <w:spacing w:before="0" w:after="0" w:line="276" w:lineRule="auto"/>
        <w:ind w:firstLine="539"/>
        <w:jc w:val="both"/>
        <w:rPr>
          <w:rStyle w:val="Strong"/>
          <w:b w:val="0"/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- по решению конференции;</w:t>
      </w:r>
    </w:p>
    <w:p w:rsidR="002B2904" w:rsidRPr="0009554F" w:rsidRDefault="002B2904" w:rsidP="008742D7">
      <w:pPr>
        <w:pStyle w:val="NormalWeb"/>
        <w:spacing w:before="0" w:after="0" w:line="276" w:lineRule="auto"/>
        <w:ind w:firstLine="539"/>
        <w:jc w:val="both"/>
        <w:rPr>
          <w:bCs/>
          <w:sz w:val="24"/>
          <w:szCs w:val="24"/>
        </w:rPr>
      </w:pPr>
      <w:r>
        <w:rPr>
          <w:rStyle w:val="Strong"/>
          <w:b w:val="0"/>
          <w:bCs/>
          <w:sz w:val="24"/>
          <w:szCs w:val="24"/>
        </w:rPr>
        <w:t>- по решению вышестоящих организаций и на основаниях, предусмотренных действующим законодательством.</w:t>
      </w:r>
      <w:r w:rsidRPr="00BC642F">
        <w:rPr>
          <w:sz w:val="24"/>
          <w:szCs w:val="24"/>
        </w:rPr>
        <w:br/>
      </w:r>
    </w:p>
    <w:p w:rsidR="002B2904" w:rsidRPr="00BC642F" w:rsidRDefault="002B2904" w:rsidP="008742D7">
      <w:pPr>
        <w:pStyle w:val="NormalWeb"/>
        <w:numPr>
          <w:ilvl w:val="0"/>
          <w:numId w:val="1"/>
        </w:numPr>
        <w:spacing w:before="0" w:after="0" w:line="276" w:lineRule="auto"/>
        <w:ind w:left="0" w:firstLine="539"/>
        <w:rPr>
          <w:sz w:val="24"/>
          <w:szCs w:val="24"/>
        </w:rPr>
      </w:pPr>
      <w:r>
        <w:rPr>
          <w:rStyle w:val="Strong"/>
          <w:bCs/>
          <w:sz w:val="24"/>
          <w:szCs w:val="24"/>
        </w:rPr>
        <w:t>Порядок и внесение изменений и дополнений в Устав ДОО «Лидер»</w:t>
      </w:r>
      <w:r w:rsidRPr="00BC642F">
        <w:rPr>
          <w:sz w:val="24"/>
          <w:szCs w:val="24"/>
        </w:rPr>
        <w:br/>
      </w:r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и дополнения в Устав ДОО «Лидер» вносятся членами объединения в письменном виде в Совет.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  <w:bookmarkStart w:id="0" w:name="_GoBack"/>
      <w:bookmarkEnd w:id="0"/>
    </w:p>
    <w:p w:rsidR="002B2904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Конференция рассматривает представленные Советом предложения и принимает по ним решения. Изменения и дополнения в Устав считаются принятыми, если за них проголосовало 2/3 делегатов конференции.</w:t>
      </w:r>
    </w:p>
    <w:p w:rsidR="002B2904" w:rsidRPr="00BC642F" w:rsidRDefault="002B2904" w:rsidP="008742D7">
      <w:pPr>
        <w:pStyle w:val="NormalWeb"/>
        <w:spacing w:before="0" w:after="0" w:line="276" w:lineRule="auto"/>
        <w:ind w:firstLine="539"/>
        <w:jc w:val="both"/>
        <w:rPr>
          <w:sz w:val="24"/>
          <w:szCs w:val="24"/>
        </w:rPr>
      </w:pPr>
    </w:p>
    <w:p w:rsidR="002B2904" w:rsidRPr="00BC642F" w:rsidRDefault="002B2904" w:rsidP="008742D7">
      <w:pPr>
        <w:pStyle w:val="NormalWeb"/>
        <w:numPr>
          <w:ilvl w:val="1"/>
          <w:numId w:val="1"/>
        </w:numPr>
        <w:spacing w:before="0" w:after="0" w:line="276" w:lineRule="auto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и дополнения в Устав регистрируются в порядке и в сроки, установленные действующим законодательством.</w:t>
      </w:r>
    </w:p>
    <w:p w:rsidR="002B2904" w:rsidRDefault="002B2904" w:rsidP="008742D7">
      <w:pPr>
        <w:spacing w:line="276" w:lineRule="auto"/>
        <w:ind w:firstLine="539"/>
      </w:pPr>
    </w:p>
    <w:p w:rsidR="002B2904" w:rsidRDefault="002B2904" w:rsidP="008742D7">
      <w:pPr>
        <w:spacing w:line="276" w:lineRule="auto"/>
        <w:ind w:firstLine="539"/>
        <w:jc w:val="center"/>
      </w:pPr>
      <w:r>
        <w:t>Устав детского общественного объединения «Лидер»</w:t>
      </w:r>
    </w:p>
    <w:p w:rsidR="002B2904" w:rsidRDefault="002B2904" w:rsidP="008742D7">
      <w:pPr>
        <w:spacing w:line="276" w:lineRule="auto"/>
        <w:ind w:firstLine="539"/>
        <w:jc w:val="center"/>
      </w:pPr>
      <w:r>
        <w:t xml:space="preserve">утвержден на конференции учителей и учащихся 5 сентября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</w:t>
      </w:r>
    </w:p>
    <w:sectPr w:rsidR="002B2904" w:rsidSect="00C22C19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C11"/>
    <w:rsid w:val="0009554F"/>
    <w:rsid w:val="002B2904"/>
    <w:rsid w:val="00564A71"/>
    <w:rsid w:val="008742D7"/>
    <w:rsid w:val="009B1828"/>
    <w:rsid w:val="00B3007E"/>
    <w:rsid w:val="00B40F1A"/>
    <w:rsid w:val="00BC642F"/>
    <w:rsid w:val="00BD2750"/>
    <w:rsid w:val="00C22C19"/>
    <w:rsid w:val="00C53A6D"/>
    <w:rsid w:val="00CC5C11"/>
    <w:rsid w:val="00D45B20"/>
    <w:rsid w:val="00DB1123"/>
    <w:rsid w:val="00E6782C"/>
    <w:rsid w:val="00EA5CA2"/>
    <w:rsid w:val="00EF395F"/>
    <w:rsid w:val="00FC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C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C5C11"/>
    <w:rPr>
      <w:rFonts w:cs="Times New Roman"/>
      <w:b/>
    </w:rPr>
  </w:style>
  <w:style w:type="paragraph" w:styleId="NormalWeb">
    <w:name w:val="Normal (Web)"/>
    <w:basedOn w:val="Normal"/>
    <w:uiPriority w:val="99"/>
    <w:rsid w:val="00CC5C11"/>
    <w:pPr>
      <w:spacing w:before="33" w:after="33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CC5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2</Pages>
  <Words>574</Words>
  <Characters>3277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Поплюйкова</dc:creator>
  <cp:keywords/>
  <dc:description/>
  <cp:lastModifiedBy>User</cp:lastModifiedBy>
  <cp:revision>7</cp:revision>
  <dcterms:created xsi:type="dcterms:W3CDTF">2013-05-16T00:47:00Z</dcterms:created>
  <dcterms:modified xsi:type="dcterms:W3CDTF">2019-11-20T16:27:00Z</dcterms:modified>
</cp:coreProperties>
</file>