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1D2A" w14:textId="07B98D91" w:rsidR="00D30BDC" w:rsidRPr="00367134" w:rsidRDefault="00085B07" w:rsidP="00367134">
      <w:pPr>
        <w:pStyle w:val="a3"/>
        <w:spacing w:line="276" w:lineRule="auto"/>
        <w:ind w:left="7088"/>
        <w:jc w:val="right"/>
      </w:pPr>
      <w:r w:rsidRPr="00367134">
        <w:t xml:space="preserve">Приложение </w:t>
      </w:r>
      <w:r w:rsidR="00D30BDC" w:rsidRPr="00367134">
        <w:t>1</w:t>
      </w:r>
      <w:r w:rsidRPr="00367134">
        <w:t xml:space="preserve"> </w:t>
      </w:r>
    </w:p>
    <w:p w14:paraId="2A052DAA" w14:textId="7D9CC04D" w:rsidR="00A0561F" w:rsidRPr="00367134" w:rsidRDefault="00085B07" w:rsidP="00367134">
      <w:pPr>
        <w:pStyle w:val="a3"/>
        <w:spacing w:line="276" w:lineRule="auto"/>
        <w:jc w:val="right"/>
      </w:pPr>
      <w:r w:rsidRPr="00367134">
        <w:t xml:space="preserve">к приказу от </w:t>
      </w:r>
      <w:r w:rsidR="00D30BDC" w:rsidRPr="00367134">
        <w:t>11.05.2022</w:t>
      </w:r>
      <w:r w:rsidRPr="00367134">
        <w:t xml:space="preserve"> </w:t>
      </w:r>
      <w:proofErr w:type="gramStart"/>
      <w:r w:rsidR="001604DF" w:rsidRPr="00367134">
        <w:t>№ 01-04-</w:t>
      </w:r>
      <w:r w:rsidR="00D30BDC" w:rsidRPr="00367134">
        <w:t>212</w:t>
      </w:r>
      <w:proofErr w:type="gramEnd"/>
    </w:p>
    <w:p w14:paraId="23B593A6" w14:textId="77777777" w:rsidR="00A0561F" w:rsidRPr="00367134" w:rsidRDefault="00A0561F" w:rsidP="00367134">
      <w:pPr>
        <w:pStyle w:val="a3"/>
        <w:spacing w:line="276" w:lineRule="auto"/>
        <w:rPr>
          <w:sz w:val="20"/>
        </w:rPr>
      </w:pPr>
    </w:p>
    <w:p w14:paraId="07EE0653" w14:textId="77777777" w:rsidR="00A0561F" w:rsidRPr="00367134" w:rsidRDefault="00A0561F" w:rsidP="00367134">
      <w:pPr>
        <w:pStyle w:val="a3"/>
        <w:spacing w:line="276" w:lineRule="auto"/>
        <w:rPr>
          <w:sz w:val="20"/>
        </w:rPr>
      </w:pPr>
    </w:p>
    <w:p w14:paraId="51754869" w14:textId="77777777" w:rsidR="00A0561F" w:rsidRPr="00367134" w:rsidRDefault="00A0561F" w:rsidP="00367134">
      <w:pPr>
        <w:pStyle w:val="a3"/>
        <w:spacing w:line="276" w:lineRule="auto"/>
      </w:pPr>
    </w:p>
    <w:p w14:paraId="1B67CF12" w14:textId="77777777" w:rsidR="00A0561F" w:rsidRPr="00367134" w:rsidRDefault="00A0561F" w:rsidP="00367134">
      <w:pPr>
        <w:pStyle w:val="a3"/>
        <w:spacing w:line="276" w:lineRule="auto"/>
      </w:pPr>
    </w:p>
    <w:p w14:paraId="787FA0BB" w14:textId="77777777" w:rsidR="00A0561F" w:rsidRPr="00367134" w:rsidRDefault="00A0561F" w:rsidP="00367134">
      <w:pPr>
        <w:pStyle w:val="a3"/>
        <w:spacing w:line="276" w:lineRule="auto"/>
      </w:pPr>
    </w:p>
    <w:p w14:paraId="534612CE" w14:textId="77777777" w:rsidR="00A0561F" w:rsidRPr="00367134" w:rsidRDefault="00A0561F" w:rsidP="00367134">
      <w:pPr>
        <w:pStyle w:val="a3"/>
        <w:spacing w:line="276" w:lineRule="auto"/>
      </w:pPr>
    </w:p>
    <w:p w14:paraId="424C3FD4" w14:textId="77777777" w:rsidR="00A0561F" w:rsidRPr="00367134" w:rsidRDefault="00A0561F" w:rsidP="00367134">
      <w:pPr>
        <w:pStyle w:val="a3"/>
        <w:spacing w:line="276" w:lineRule="auto"/>
      </w:pPr>
    </w:p>
    <w:p w14:paraId="02397D70" w14:textId="77777777" w:rsidR="00A0561F" w:rsidRPr="00367134" w:rsidRDefault="00A0561F" w:rsidP="00367134">
      <w:pPr>
        <w:pStyle w:val="a3"/>
        <w:spacing w:line="276" w:lineRule="auto"/>
      </w:pPr>
    </w:p>
    <w:p w14:paraId="728DE7DC" w14:textId="77777777" w:rsidR="00A0561F" w:rsidRPr="00367134" w:rsidRDefault="00A0561F" w:rsidP="00367134">
      <w:pPr>
        <w:pStyle w:val="a3"/>
        <w:spacing w:line="276" w:lineRule="auto"/>
      </w:pPr>
    </w:p>
    <w:p w14:paraId="4904C947" w14:textId="77777777" w:rsidR="00A0561F" w:rsidRPr="00367134" w:rsidRDefault="00A0561F" w:rsidP="00367134">
      <w:pPr>
        <w:pStyle w:val="a3"/>
        <w:spacing w:line="276" w:lineRule="auto"/>
      </w:pPr>
    </w:p>
    <w:p w14:paraId="57AA77FE" w14:textId="77777777" w:rsidR="00A0561F" w:rsidRPr="00367134" w:rsidRDefault="00A0561F" w:rsidP="00367134">
      <w:pPr>
        <w:pStyle w:val="a3"/>
        <w:spacing w:line="276" w:lineRule="auto"/>
      </w:pPr>
    </w:p>
    <w:p w14:paraId="41CA24E3" w14:textId="77777777" w:rsidR="00A0561F" w:rsidRPr="00367134" w:rsidRDefault="00A0561F" w:rsidP="00367134">
      <w:pPr>
        <w:pStyle w:val="a3"/>
        <w:spacing w:line="276" w:lineRule="auto"/>
      </w:pPr>
    </w:p>
    <w:p w14:paraId="02F5FB99" w14:textId="77777777" w:rsidR="00A0561F" w:rsidRPr="00367134" w:rsidRDefault="00A0561F" w:rsidP="00367134">
      <w:pPr>
        <w:pStyle w:val="a3"/>
        <w:spacing w:line="276" w:lineRule="auto"/>
      </w:pPr>
    </w:p>
    <w:p w14:paraId="31C1DBF9" w14:textId="77777777" w:rsidR="00A0561F" w:rsidRPr="00367134" w:rsidRDefault="00A0561F" w:rsidP="00367134">
      <w:pPr>
        <w:pStyle w:val="a3"/>
        <w:spacing w:line="276" w:lineRule="auto"/>
      </w:pPr>
    </w:p>
    <w:p w14:paraId="7520AC8F" w14:textId="77777777" w:rsidR="00A0561F" w:rsidRPr="00367134" w:rsidRDefault="00A0561F" w:rsidP="00367134">
      <w:pPr>
        <w:pStyle w:val="a3"/>
        <w:spacing w:line="276" w:lineRule="auto"/>
      </w:pPr>
    </w:p>
    <w:p w14:paraId="0188D746" w14:textId="77777777" w:rsidR="00A0561F" w:rsidRPr="00367134" w:rsidRDefault="00A0561F" w:rsidP="00367134">
      <w:pPr>
        <w:pStyle w:val="a3"/>
        <w:spacing w:line="276" w:lineRule="auto"/>
      </w:pPr>
    </w:p>
    <w:p w14:paraId="79B74C80" w14:textId="77777777" w:rsidR="00A0561F" w:rsidRPr="00367134" w:rsidRDefault="00A0561F" w:rsidP="00367134">
      <w:pPr>
        <w:pStyle w:val="a3"/>
        <w:spacing w:line="276" w:lineRule="auto"/>
      </w:pPr>
    </w:p>
    <w:p w14:paraId="1EF94C93" w14:textId="3994A6B6" w:rsidR="00D30BDC" w:rsidRPr="00367134" w:rsidRDefault="00D30BDC" w:rsidP="00367134">
      <w:pPr>
        <w:pStyle w:val="a4"/>
        <w:spacing w:before="0" w:line="276" w:lineRule="auto"/>
        <w:ind w:left="0" w:right="0"/>
        <w:rPr>
          <w:spacing w:val="4"/>
        </w:rPr>
      </w:pPr>
      <w:r w:rsidRPr="00367134">
        <w:t>ПРОГРАММА ДЕЯТЕЛЬНОСТИ</w:t>
      </w:r>
      <w:r w:rsidRPr="00367134">
        <w:rPr>
          <w:spacing w:val="4"/>
        </w:rPr>
        <w:t xml:space="preserve"> </w:t>
      </w:r>
    </w:p>
    <w:p w14:paraId="57548064" w14:textId="33173CEA" w:rsidR="00D30BDC" w:rsidRPr="00367134" w:rsidRDefault="00496CD3" w:rsidP="00367134">
      <w:pPr>
        <w:pStyle w:val="a4"/>
        <w:spacing w:before="0" w:line="276" w:lineRule="auto"/>
        <w:ind w:left="0" w:right="0"/>
        <w:rPr>
          <w:bCs w:val="0"/>
        </w:rPr>
      </w:pPr>
      <w:r w:rsidRPr="00367134">
        <w:rPr>
          <w:bCs w:val="0"/>
        </w:rPr>
        <w:t>Центра образования</w:t>
      </w:r>
      <w:r w:rsidRPr="00367134">
        <w:rPr>
          <w:bCs w:val="0"/>
          <w:spacing w:val="1"/>
        </w:rPr>
        <w:t xml:space="preserve"> естественно-научно</w:t>
      </w:r>
      <w:r w:rsidR="00217CAB" w:rsidRPr="00367134">
        <w:rPr>
          <w:bCs w:val="0"/>
          <w:spacing w:val="1"/>
        </w:rPr>
        <w:t>й</w:t>
      </w:r>
      <w:r w:rsidRPr="00367134">
        <w:rPr>
          <w:bCs w:val="0"/>
          <w:spacing w:val="1"/>
        </w:rPr>
        <w:t xml:space="preserve"> </w:t>
      </w:r>
      <w:r w:rsidRPr="00367134">
        <w:rPr>
          <w:bCs w:val="0"/>
        </w:rPr>
        <w:t>и</w:t>
      </w:r>
      <w:r w:rsidRPr="00367134">
        <w:rPr>
          <w:bCs w:val="0"/>
          <w:spacing w:val="-5"/>
        </w:rPr>
        <w:t xml:space="preserve"> технологическо</w:t>
      </w:r>
      <w:r w:rsidR="00217CAB" w:rsidRPr="00367134">
        <w:rPr>
          <w:bCs w:val="0"/>
          <w:spacing w:val="-5"/>
        </w:rPr>
        <w:t>й</w:t>
      </w:r>
      <w:r w:rsidRPr="00367134">
        <w:rPr>
          <w:bCs w:val="0"/>
          <w:spacing w:val="-6"/>
        </w:rPr>
        <w:t xml:space="preserve"> </w:t>
      </w:r>
      <w:r w:rsidR="00217CAB" w:rsidRPr="00367134">
        <w:rPr>
          <w:bCs w:val="0"/>
        </w:rPr>
        <w:t>направленностей</w:t>
      </w:r>
      <w:r w:rsidRPr="00367134">
        <w:rPr>
          <w:bCs w:val="0"/>
          <w:spacing w:val="-1"/>
        </w:rPr>
        <w:t xml:space="preserve"> </w:t>
      </w:r>
      <w:r w:rsidRPr="00367134">
        <w:rPr>
          <w:bCs w:val="0"/>
        </w:rPr>
        <w:t>«Точка</w:t>
      </w:r>
      <w:r w:rsidRPr="00367134">
        <w:rPr>
          <w:bCs w:val="0"/>
          <w:spacing w:val="-4"/>
        </w:rPr>
        <w:t xml:space="preserve"> </w:t>
      </w:r>
      <w:r w:rsidRPr="00367134">
        <w:rPr>
          <w:bCs w:val="0"/>
        </w:rPr>
        <w:t xml:space="preserve">роста» </w:t>
      </w:r>
    </w:p>
    <w:p w14:paraId="72EF79F7" w14:textId="77777777" w:rsidR="00D30BDC" w:rsidRPr="00367134" w:rsidRDefault="00D30BDC" w:rsidP="00367134">
      <w:pPr>
        <w:pStyle w:val="a4"/>
        <w:spacing w:before="0" w:line="276" w:lineRule="auto"/>
        <w:ind w:left="0" w:right="0"/>
        <w:rPr>
          <w:b w:val="0"/>
        </w:rPr>
      </w:pPr>
    </w:p>
    <w:p w14:paraId="1880E9C2" w14:textId="711FFB10" w:rsidR="00D30BDC" w:rsidRPr="00367134" w:rsidRDefault="00D30BDC" w:rsidP="00367134">
      <w:pPr>
        <w:pStyle w:val="a4"/>
        <w:spacing w:before="0" w:line="276" w:lineRule="auto"/>
        <w:ind w:left="0" w:right="0"/>
        <w:rPr>
          <w:b w:val="0"/>
        </w:rPr>
      </w:pPr>
      <w:r w:rsidRPr="00367134">
        <w:rPr>
          <w:b w:val="0"/>
        </w:rPr>
        <w:t>М</w:t>
      </w:r>
      <w:r w:rsidR="00496CD3" w:rsidRPr="00367134">
        <w:rPr>
          <w:b w:val="0"/>
        </w:rPr>
        <w:t>униципального</w:t>
      </w:r>
      <w:r w:rsidR="00496CD3" w:rsidRPr="00367134">
        <w:rPr>
          <w:b w:val="0"/>
          <w:spacing w:val="-11"/>
        </w:rPr>
        <w:t xml:space="preserve"> </w:t>
      </w:r>
      <w:r w:rsidR="00496CD3" w:rsidRPr="00367134">
        <w:rPr>
          <w:b w:val="0"/>
        </w:rPr>
        <w:t>бюджетного</w:t>
      </w:r>
      <w:r w:rsidR="00496CD3" w:rsidRPr="00367134">
        <w:rPr>
          <w:b w:val="0"/>
          <w:spacing w:val="-11"/>
        </w:rPr>
        <w:t xml:space="preserve"> </w:t>
      </w:r>
      <w:r w:rsidR="00496CD3" w:rsidRPr="00367134">
        <w:rPr>
          <w:b w:val="0"/>
        </w:rPr>
        <w:t>общеобразовательного</w:t>
      </w:r>
      <w:r w:rsidR="00496CD3" w:rsidRPr="00367134">
        <w:rPr>
          <w:b w:val="0"/>
          <w:spacing w:val="-6"/>
        </w:rPr>
        <w:t xml:space="preserve"> </w:t>
      </w:r>
      <w:r w:rsidR="00496CD3" w:rsidRPr="00367134">
        <w:rPr>
          <w:b w:val="0"/>
        </w:rPr>
        <w:t xml:space="preserve">учреждения </w:t>
      </w:r>
    </w:p>
    <w:p w14:paraId="766424D6" w14:textId="726C529B" w:rsidR="00496CD3" w:rsidRPr="00367134" w:rsidRDefault="00496CD3" w:rsidP="00367134">
      <w:pPr>
        <w:pStyle w:val="a4"/>
        <w:spacing w:before="0" w:line="276" w:lineRule="auto"/>
        <w:ind w:left="0" w:right="0"/>
      </w:pPr>
      <w:r w:rsidRPr="00367134">
        <w:rPr>
          <w:b w:val="0"/>
        </w:rPr>
        <w:t>«</w:t>
      </w:r>
      <w:r w:rsidR="00D30BDC" w:rsidRPr="00367134">
        <w:rPr>
          <w:b w:val="0"/>
        </w:rPr>
        <w:t>Озерновс</w:t>
      </w:r>
      <w:r w:rsidR="00FB438A">
        <w:rPr>
          <w:b w:val="0"/>
        </w:rPr>
        <w:t>к</w:t>
      </w:r>
      <w:r w:rsidR="00D30BDC" w:rsidRPr="00367134">
        <w:rPr>
          <w:b w:val="0"/>
        </w:rPr>
        <w:t>ая</w:t>
      </w:r>
      <w:r w:rsidRPr="00367134">
        <w:rPr>
          <w:b w:val="0"/>
        </w:rPr>
        <w:t xml:space="preserve"> средняя общеобразовательная школа № 4</w:t>
      </w:r>
      <w:r w:rsidR="00D30BDC" w:rsidRPr="00367134">
        <w:rPr>
          <w:b w:val="0"/>
        </w:rPr>
        <w:t>7</w:t>
      </w:r>
      <w:r w:rsidRPr="00367134">
        <w:t xml:space="preserve">» </w:t>
      </w:r>
    </w:p>
    <w:p w14:paraId="48AEB343" w14:textId="77777777" w:rsidR="00D30BDC" w:rsidRPr="00367134" w:rsidRDefault="00D30BDC" w:rsidP="00367134">
      <w:pPr>
        <w:spacing w:line="276" w:lineRule="auto"/>
        <w:jc w:val="center"/>
        <w:rPr>
          <w:sz w:val="24"/>
          <w:szCs w:val="24"/>
        </w:rPr>
      </w:pPr>
    </w:p>
    <w:p w14:paraId="7AE60D37" w14:textId="3051D68C" w:rsidR="00A0561F" w:rsidRPr="00367134" w:rsidRDefault="00496CD3" w:rsidP="00367134">
      <w:pPr>
        <w:spacing w:line="276" w:lineRule="auto"/>
        <w:jc w:val="center"/>
        <w:rPr>
          <w:sz w:val="24"/>
          <w:szCs w:val="24"/>
        </w:rPr>
      </w:pPr>
      <w:r w:rsidRPr="00367134">
        <w:rPr>
          <w:sz w:val="24"/>
          <w:szCs w:val="24"/>
        </w:rPr>
        <w:t xml:space="preserve">Срок реализации программы </w:t>
      </w:r>
      <w:proofErr w:type="gramStart"/>
      <w:r w:rsidRPr="00367134">
        <w:rPr>
          <w:sz w:val="24"/>
          <w:szCs w:val="24"/>
        </w:rPr>
        <w:t>202</w:t>
      </w:r>
      <w:r w:rsidR="00D30BDC" w:rsidRPr="00367134">
        <w:rPr>
          <w:sz w:val="24"/>
          <w:szCs w:val="24"/>
        </w:rPr>
        <w:t>2</w:t>
      </w:r>
      <w:r w:rsidRPr="00367134">
        <w:rPr>
          <w:sz w:val="24"/>
          <w:szCs w:val="24"/>
        </w:rPr>
        <w:t>-202</w:t>
      </w:r>
      <w:r w:rsidR="00D30BDC" w:rsidRPr="00367134">
        <w:rPr>
          <w:sz w:val="24"/>
          <w:szCs w:val="24"/>
        </w:rPr>
        <w:t>5</w:t>
      </w:r>
      <w:proofErr w:type="gramEnd"/>
      <w:r w:rsidRPr="00367134">
        <w:rPr>
          <w:spacing w:val="1"/>
          <w:sz w:val="24"/>
          <w:szCs w:val="24"/>
        </w:rPr>
        <w:t xml:space="preserve"> </w:t>
      </w:r>
      <w:r w:rsidR="00D30BDC" w:rsidRPr="00367134">
        <w:rPr>
          <w:spacing w:val="1"/>
          <w:sz w:val="24"/>
          <w:szCs w:val="24"/>
        </w:rPr>
        <w:t>г</w:t>
      </w:r>
      <w:r w:rsidRPr="00367134">
        <w:rPr>
          <w:sz w:val="24"/>
          <w:szCs w:val="24"/>
        </w:rPr>
        <w:t>г.</w:t>
      </w:r>
    </w:p>
    <w:p w14:paraId="6695F156" w14:textId="77777777" w:rsidR="00A0561F" w:rsidRPr="00367134" w:rsidRDefault="00A0561F" w:rsidP="00367134">
      <w:pPr>
        <w:pStyle w:val="a3"/>
        <w:spacing w:line="276" w:lineRule="auto"/>
      </w:pPr>
    </w:p>
    <w:p w14:paraId="215861E9" w14:textId="77777777" w:rsidR="00A0561F" w:rsidRPr="00367134" w:rsidRDefault="00A0561F" w:rsidP="00367134">
      <w:pPr>
        <w:pStyle w:val="a3"/>
        <w:spacing w:line="276" w:lineRule="auto"/>
      </w:pPr>
    </w:p>
    <w:p w14:paraId="56B0F02D" w14:textId="77777777" w:rsidR="00A0561F" w:rsidRPr="00367134" w:rsidRDefault="00A0561F" w:rsidP="00367134">
      <w:pPr>
        <w:pStyle w:val="a3"/>
        <w:spacing w:line="276" w:lineRule="auto"/>
      </w:pPr>
    </w:p>
    <w:p w14:paraId="5CFAC197" w14:textId="77777777" w:rsidR="00A0561F" w:rsidRPr="00367134" w:rsidRDefault="00A0561F" w:rsidP="00367134">
      <w:pPr>
        <w:pStyle w:val="a3"/>
        <w:spacing w:line="276" w:lineRule="auto"/>
      </w:pPr>
    </w:p>
    <w:p w14:paraId="1AE1B67E" w14:textId="77777777" w:rsidR="00A0561F" w:rsidRPr="00367134" w:rsidRDefault="00A0561F" w:rsidP="00367134">
      <w:pPr>
        <w:pStyle w:val="a3"/>
        <w:spacing w:line="276" w:lineRule="auto"/>
      </w:pPr>
    </w:p>
    <w:p w14:paraId="6022C42E" w14:textId="77777777" w:rsidR="00A0561F" w:rsidRPr="00367134" w:rsidRDefault="00A0561F" w:rsidP="00367134">
      <w:pPr>
        <w:pStyle w:val="a3"/>
        <w:spacing w:line="276" w:lineRule="auto"/>
      </w:pPr>
    </w:p>
    <w:p w14:paraId="30CD12B2" w14:textId="77777777" w:rsidR="00A0561F" w:rsidRPr="00367134" w:rsidRDefault="00A0561F" w:rsidP="00367134">
      <w:pPr>
        <w:pStyle w:val="a3"/>
        <w:spacing w:line="276" w:lineRule="auto"/>
      </w:pPr>
    </w:p>
    <w:p w14:paraId="4653056A" w14:textId="77777777" w:rsidR="00A0561F" w:rsidRPr="00367134" w:rsidRDefault="00A0561F" w:rsidP="00367134">
      <w:pPr>
        <w:pStyle w:val="a3"/>
        <w:spacing w:line="276" w:lineRule="auto"/>
      </w:pPr>
    </w:p>
    <w:p w14:paraId="7A0389AC" w14:textId="77777777" w:rsidR="00A0561F" w:rsidRPr="00367134" w:rsidRDefault="00A0561F" w:rsidP="00367134">
      <w:pPr>
        <w:pStyle w:val="a3"/>
        <w:spacing w:line="276" w:lineRule="auto"/>
      </w:pPr>
    </w:p>
    <w:p w14:paraId="74C58757" w14:textId="77777777" w:rsidR="00A0561F" w:rsidRPr="00367134" w:rsidRDefault="00A0561F" w:rsidP="00367134">
      <w:pPr>
        <w:pStyle w:val="a3"/>
        <w:spacing w:line="276" w:lineRule="auto"/>
      </w:pPr>
    </w:p>
    <w:p w14:paraId="58E5F82F" w14:textId="77777777" w:rsidR="00A0561F" w:rsidRPr="00367134" w:rsidRDefault="00A0561F" w:rsidP="00367134">
      <w:pPr>
        <w:pStyle w:val="a3"/>
        <w:spacing w:line="276" w:lineRule="auto"/>
      </w:pPr>
    </w:p>
    <w:p w14:paraId="096F0C5A" w14:textId="77777777" w:rsidR="00A0561F" w:rsidRPr="00367134" w:rsidRDefault="00A0561F" w:rsidP="00367134">
      <w:pPr>
        <w:pStyle w:val="a3"/>
        <w:spacing w:line="276" w:lineRule="auto"/>
      </w:pPr>
    </w:p>
    <w:p w14:paraId="0439940B" w14:textId="74E5DA51" w:rsidR="00A0561F" w:rsidRDefault="00A0561F" w:rsidP="00367134">
      <w:pPr>
        <w:pStyle w:val="a3"/>
        <w:spacing w:line="276" w:lineRule="auto"/>
      </w:pPr>
    </w:p>
    <w:p w14:paraId="30F55674" w14:textId="77777777" w:rsidR="00367134" w:rsidRPr="00367134" w:rsidRDefault="00367134" w:rsidP="00367134">
      <w:pPr>
        <w:pStyle w:val="a3"/>
        <w:spacing w:line="276" w:lineRule="auto"/>
      </w:pPr>
    </w:p>
    <w:p w14:paraId="2FF11814" w14:textId="77777777" w:rsidR="00A0561F" w:rsidRPr="00367134" w:rsidRDefault="00A0561F" w:rsidP="00367134">
      <w:pPr>
        <w:pStyle w:val="a3"/>
        <w:spacing w:line="276" w:lineRule="auto"/>
      </w:pPr>
    </w:p>
    <w:p w14:paraId="4F3585F1" w14:textId="77777777" w:rsidR="00A0561F" w:rsidRPr="00367134" w:rsidRDefault="00A0561F" w:rsidP="00367134">
      <w:pPr>
        <w:pStyle w:val="a3"/>
        <w:spacing w:line="276" w:lineRule="auto"/>
      </w:pPr>
    </w:p>
    <w:p w14:paraId="58EA1D63" w14:textId="4CDC6C24" w:rsidR="00D30BDC" w:rsidRPr="00367134" w:rsidRDefault="00D30BDC" w:rsidP="00367134">
      <w:pPr>
        <w:pStyle w:val="a3"/>
        <w:spacing w:line="276" w:lineRule="auto"/>
        <w:jc w:val="center"/>
      </w:pPr>
      <w:r w:rsidRPr="00367134">
        <w:t>с. Озерное</w:t>
      </w:r>
    </w:p>
    <w:p w14:paraId="2E2DC85E" w14:textId="5D568703" w:rsidR="00A0561F" w:rsidRPr="00367134" w:rsidRDefault="00496CD3" w:rsidP="00367134">
      <w:pPr>
        <w:pStyle w:val="a3"/>
        <w:spacing w:line="276" w:lineRule="auto"/>
        <w:jc w:val="center"/>
      </w:pPr>
      <w:r w:rsidRPr="00367134">
        <w:t>202</w:t>
      </w:r>
      <w:r w:rsidR="00D30BDC" w:rsidRPr="00367134">
        <w:t>2</w:t>
      </w:r>
      <w:r w:rsidRPr="00367134">
        <w:t xml:space="preserve"> г.</w:t>
      </w:r>
    </w:p>
    <w:p w14:paraId="2D6C7AEB" w14:textId="77777777" w:rsidR="00A0561F" w:rsidRPr="00367134" w:rsidRDefault="00A0561F" w:rsidP="00367134">
      <w:pPr>
        <w:spacing w:line="276" w:lineRule="auto"/>
        <w:jc w:val="center"/>
        <w:sectPr w:rsidR="00A0561F" w:rsidRPr="00367134" w:rsidSect="00A5047B">
          <w:footerReference w:type="default" r:id="rId7"/>
          <w:type w:val="continuous"/>
          <w:pgSz w:w="11910" w:h="16840"/>
          <w:pgMar w:top="1134" w:right="567" w:bottom="567" w:left="1134" w:header="720" w:footer="720" w:gutter="0"/>
          <w:cols w:space="720"/>
          <w:titlePg/>
          <w:docGrid w:linePitch="299"/>
        </w:sectPr>
      </w:pPr>
    </w:p>
    <w:p w14:paraId="35B448C3" w14:textId="77ECCB9D" w:rsidR="00A0561F" w:rsidRPr="00367134" w:rsidRDefault="00496CD3" w:rsidP="00367134">
      <w:pPr>
        <w:pStyle w:val="1"/>
        <w:spacing w:before="0" w:line="276" w:lineRule="auto"/>
        <w:ind w:left="0"/>
      </w:pPr>
      <w:r w:rsidRPr="00367134">
        <w:lastRenderedPageBreak/>
        <w:t>Содержание</w:t>
      </w:r>
    </w:p>
    <w:tbl>
      <w:tblPr>
        <w:tblStyle w:val="a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273"/>
      </w:tblGrid>
      <w:tr w:rsidR="00897D05" w:rsidRPr="00367134" w14:paraId="289CC0FD" w14:textId="77777777" w:rsidTr="00897D05">
        <w:tc>
          <w:tcPr>
            <w:tcW w:w="8647" w:type="dxa"/>
          </w:tcPr>
          <w:p w14:paraId="5A8FA9E1" w14:textId="7F15F1E1" w:rsidR="00897D05" w:rsidRPr="00367134" w:rsidRDefault="00897D05" w:rsidP="00367134">
            <w:pPr>
              <w:pStyle w:val="1"/>
              <w:spacing w:before="0" w:line="276" w:lineRule="auto"/>
              <w:ind w:left="0"/>
              <w:jc w:val="lef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Пояснительная записка</w:t>
            </w:r>
          </w:p>
        </w:tc>
        <w:tc>
          <w:tcPr>
            <w:tcW w:w="1273" w:type="dxa"/>
          </w:tcPr>
          <w:p w14:paraId="54750710" w14:textId="07ED4EAF" w:rsidR="00897D05" w:rsidRPr="00367134" w:rsidRDefault="00897D05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3</w:t>
            </w:r>
          </w:p>
        </w:tc>
      </w:tr>
      <w:tr w:rsidR="00897D05" w:rsidRPr="00367134" w14:paraId="51C03EB4" w14:textId="77777777" w:rsidTr="00897D05">
        <w:tc>
          <w:tcPr>
            <w:tcW w:w="8647" w:type="dxa"/>
          </w:tcPr>
          <w:p w14:paraId="20A46B06" w14:textId="28813D09" w:rsidR="00897D05" w:rsidRPr="00367134" w:rsidRDefault="00897D05" w:rsidP="00367134">
            <w:pPr>
              <w:pStyle w:val="1"/>
              <w:spacing w:before="0" w:line="276" w:lineRule="auto"/>
              <w:ind w:left="0"/>
              <w:jc w:val="lef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Паспорт Программы</w:t>
            </w:r>
          </w:p>
        </w:tc>
        <w:tc>
          <w:tcPr>
            <w:tcW w:w="1273" w:type="dxa"/>
          </w:tcPr>
          <w:p w14:paraId="5EAA9919" w14:textId="489E56B5" w:rsidR="00897D05" w:rsidRPr="00367134" w:rsidRDefault="00897D05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3</w:t>
            </w:r>
          </w:p>
        </w:tc>
      </w:tr>
      <w:tr w:rsidR="00897D05" w:rsidRPr="00367134" w14:paraId="5F18AEA1" w14:textId="77777777" w:rsidTr="00897D05">
        <w:tc>
          <w:tcPr>
            <w:tcW w:w="8647" w:type="dxa"/>
          </w:tcPr>
          <w:p w14:paraId="57326B70" w14:textId="737A622D" w:rsidR="00897D05" w:rsidRPr="00367134" w:rsidRDefault="00897D05" w:rsidP="00367134">
            <w:pPr>
              <w:pStyle w:val="1"/>
              <w:spacing w:before="0" w:line="276" w:lineRule="auto"/>
              <w:ind w:left="0"/>
              <w:jc w:val="both"/>
              <w:rPr>
                <w:b w:val="0"/>
                <w:bCs w:val="0"/>
              </w:rPr>
            </w:pPr>
            <w:bookmarkStart w:id="0" w:name="_Hlk103200512"/>
            <w:r w:rsidRPr="00367134">
              <w:rPr>
                <w:b w:val="0"/>
                <w:bCs w:val="0"/>
              </w:rPr>
              <w:t xml:space="preserve">Функции </w:t>
            </w:r>
            <w:r w:rsidR="00D16E8D" w:rsidRPr="00367134">
              <w:rPr>
                <w:b w:val="0"/>
                <w:bCs w:val="0"/>
              </w:rPr>
              <w:t>Центра образования естественно-научной и технологической направленностей «Точка роста»</w:t>
            </w:r>
            <w:r w:rsidRPr="00367134">
              <w:rPr>
                <w:b w:val="0"/>
                <w:bCs w:val="0"/>
              </w:rPr>
              <w:t xml:space="preserve"> по обеспечению реализации основных и дополнительных общеобразовательных программ естественно-научного и технологического профилей</w:t>
            </w:r>
            <w:bookmarkEnd w:id="0"/>
          </w:p>
        </w:tc>
        <w:tc>
          <w:tcPr>
            <w:tcW w:w="1273" w:type="dxa"/>
          </w:tcPr>
          <w:p w14:paraId="44507EAE" w14:textId="5950AF93" w:rsidR="00897D05" w:rsidRPr="00367134" w:rsidRDefault="00217CAB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5</w:t>
            </w:r>
          </w:p>
        </w:tc>
      </w:tr>
      <w:tr w:rsidR="00897D05" w:rsidRPr="00367134" w14:paraId="0AAFCB68" w14:textId="77777777" w:rsidTr="00897D05">
        <w:tc>
          <w:tcPr>
            <w:tcW w:w="8647" w:type="dxa"/>
          </w:tcPr>
          <w:p w14:paraId="4C97148A" w14:textId="05BB61B7" w:rsidR="00897D05" w:rsidRPr="00367134" w:rsidRDefault="00217CAB" w:rsidP="00367134">
            <w:pPr>
              <w:pStyle w:val="1"/>
              <w:spacing w:before="0" w:line="276" w:lineRule="auto"/>
              <w:ind w:left="0"/>
              <w:jc w:val="both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Минимальные показатели создания и функционирования центров образования естественно-научной и технологической направленностей Центра «Точка роста в МБОУ Озерновская СОШ № 47</w:t>
            </w:r>
          </w:p>
        </w:tc>
        <w:tc>
          <w:tcPr>
            <w:tcW w:w="1273" w:type="dxa"/>
          </w:tcPr>
          <w:p w14:paraId="5AFBD88F" w14:textId="1C8CC0C3" w:rsidR="00897D05" w:rsidRPr="00367134" w:rsidRDefault="00FB438A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897D05" w:rsidRPr="00367134" w14:paraId="642459F9" w14:textId="77777777" w:rsidTr="00897D05">
        <w:tc>
          <w:tcPr>
            <w:tcW w:w="8647" w:type="dxa"/>
          </w:tcPr>
          <w:p w14:paraId="151B0603" w14:textId="555723B3" w:rsidR="00897D05" w:rsidRPr="00367134" w:rsidRDefault="00217CAB" w:rsidP="00367134">
            <w:pPr>
              <w:pStyle w:val="1"/>
              <w:spacing w:before="0" w:line="276" w:lineRule="auto"/>
              <w:ind w:left="0"/>
              <w:jc w:val="both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 xml:space="preserve">Кадровый состав по реализации деятельности </w:t>
            </w:r>
            <w:r w:rsidR="00D16E8D" w:rsidRPr="00367134">
              <w:rPr>
                <w:b w:val="0"/>
                <w:bCs w:val="0"/>
              </w:rPr>
              <w:t>Центра образования естественно-научной и технологической направленностей «Точка роста»</w:t>
            </w:r>
          </w:p>
        </w:tc>
        <w:tc>
          <w:tcPr>
            <w:tcW w:w="1273" w:type="dxa"/>
          </w:tcPr>
          <w:p w14:paraId="48C26187" w14:textId="4FCA1843" w:rsidR="00897D05" w:rsidRPr="00367134" w:rsidRDefault="00FB438A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</w:tr>
      <w:tr w:rsidR="00897D05" w:rsidRPr="00367134" w14:paraId="24533AEA" w14:textId="77777777" w:rsidTr="00897D05">
        <w:tc>
          <w:tcPr>
            <w:tcW w:w="8647" w:type="dxa"/>
          </w:tcPr>
          <w:p w14:paraId="619C8ECE" w14:textId="30EB3F3F" w:rsidR="00897D05" w:rsidRPr="00367134" w:rsidRDefault="00217CAB" w:rsidP="00367134">
            <w:pPr>
              <w:pStyle w:val="1"/>
              <w:spacing w:before="0" w:line="276" w:lineRule="auto"/>
              <w:ind w:left="0"/>
              <w:jc w:val="both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Ожидаемые</w:t>
            </w:r>
            <w:r w:rsidRPr="00367134">
              <w:rPr>
                <w:b w:val="0"/>
                <w:bCs w:val="0"/>
                <w:spacing w:val="-4"/>
              </w:rPr>
              <w:t xml:space="preserve"> </w:t>
            </w:r>
            <w:r w:rsidRPr="00367134">
              <w:rPr>
                <w:b w:val="0"/>
                <w:bCs w:val="0"/>
              </w:rPr>
              <w:t>результаты</w:t>
            </w:r>
            <w:r w:rsidRPr="00367134">
              <w:rPr>
                <w:b w:val="0"/>
                <w:bCs w:val="0"/>
                <w:spacing w:val="-1"/>
              </w:rPr>
              <w:t xml:space="preserve"> </w:t>
            </w:r>
            <w:r w:rsidRPr="00367134">
              <w:rPr>
                <w:b w:val="0"/>
                <w:bCs w:val="0"/>
              </w:rPr>
              <w:t>реализации</w:t>
            </w:r>
            <w:r w:rsidRPr="00367134">
              <w:rPr>
                <w:b w:val="0"/>
                <w:bCs w:val="0"/>
                <w:spacing w:val="-6"/>
              </w:rPr>
              <w:t xml:space="preserve"> </w:t>
            </w:r>
            <w:r w:rsidRPr="00367134">
              <w:rPr>
                <w:b w:val="0"/>
                <w:bCs w:val="0"/>
              </w:rPr>
              <w:t>программы</w:t>
            </w:r>
          </w:p>
        </w:tc>
        <w:tc>
          <w:tcPr>
            <w:tcW w:w="1273" w:type="dxa"/>
          </w:tcPr>
          <w:p w14:paraId="4E1F5D83" w14:textId="27FE7877" w:rsidR="00897D05" w:rsidRPr="00367134" w:rsidRDefault="00217CAB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  <w:r w:rsidRPr="00367134">
              <w:rPr>
                <w:b w:val="0"/>
                <w:bCs w:val="0"/>
              </w:rPr>
              <w:t>1</w:t>
            </w:r>
            <w:r w:rsidR="00FB438A">
              <w:rPr>
                <w:b w:val="0"/>
                <w:bCs w:val="0"/>
              </w:rPr>
              <w:t>0</w:t>
            </w:r>
          </w:p>
        </w:tc>
      </w:tr>
      <w:tr w:rsidR="00897D05" w:rsidRPr="00367134" w14:paraId="0511B800" w14:textId="77777777" w:rsidTr="00897D05">
        <w:tc>
          <w:tcPr>
            <w:tcW w:w="8647" w:type="dxa"/>
          </w:tcPr>
          <w:p w14:paraId="2807F20F" w14:textId="77777777" w:rsidR="00897D05" w:rsidRPr="00367134" w:rsidRDefault="00897D05" w:rsidP="00367134">
            <w:pPr>
              <w:pStyle w:val="1"/>
              <w:spacing w:before="0" w:line="276" w:lineRule="auto"/>
              <w:ind w:left="0"/>
              <w:rPr>
                <w:b w:val="0"/>
                <w:bCs w:val="0"/>
              </w:rPr>
            </w:pPr>
          </w:p>
        </w:tc>
        <w:tc>
          <w:tcPr>
            <w:tcW w:w="1273" w:type="dxa"/>
          </w:tcPr>
          <w:p w14:paraId="53DDF520" w14:textId="77777777" w:rsidR="00897D05" w:rsidRPr="00367134" w:rsidRDefault="00897D05" w:rsidP="00367134">
            <w:pPr>
              <w:pStyle w:val="1"/>
              <w:spacing w:before="0" w:line="276" w:lineRule="auto"/>
              <w:ind w:left="0"/>
              <w:jc w:val="right"/>
              <w:rPr>
                <w:b w:val="0"/>
                <w:bCs w:val="0"/>
              </w:rPr>
            </w:pPr>
          </w:p>
        </w:tc>
      </w:tr>
    </w:tbl>
    <w:p w14:paraId="46DC1F6E" w14:textId="77777777" w:rsidR="00217CAB" w:rsidRPr="00367134" w:rsidRDefault="00217CAB" w:rsidP="00367134">
      <w:pPr>
        <w:pStyle w:val="1"/>
        <w:tabs>
          <w:tab w:val="left" w:pos="4703"/>
        </w:tabs>
        <w:spacing w:before="0" w:line="276" w:lineRule="auto"/>
        <w:ind w:left="0"/>
        <w:rPr>
          <w:b w:val="0"/>
          <w:bCs w:val="0"/>
        </w:rPr>
      </w:pPr>
      <w:bookmarkStart w:id="1" w:name="_TOC_250001"/>
      <w:bookmarkEnd w:id="1"/>
    </w:p>
    <w:p w14:paraId="185F1FAC" w14:textId="77777777" w:rsidR="00217CAB" w:rsidRPr="00367134" w:rsidRDefault="00217CAB" w:rsidP="00367134">
      <w:pPr>
        <w:spacing w:line="276" w:lineRule="auto"/>
        <w:rPr>
          <w:sz w:val="24"/>
          <w:szCs w:val="24"/>
        </w:rPr>
      </w:pPr>
      <w:r w:rsidRPr="00367134">
        <w:rPr>
          <w:b/>
          <w:bCs/>
        </w:rPr>
        <w:br w:type="page"/>
      </w:r>
    </w:p>
    <w:p w14:paraId="18AF5A30" w14:textId="4F0271E3" w:rsidR="00A0561F" w:rsidRDefault="00496CD3" w:rsidP="00367134">
      <w:pPr>
        <w:pStyle w:val="1"/>
        <w:tabs>
          <w:tab w:val="left" w:pos="4703"/>
        </w:tabs>
        <w:spacing w:before="0" w:line="276" w:lineRule="auto"/>
        <w:ind w:left="0"/>
      </w:pPr>
      <w:r w:rsidRPr="00367134">
        <w:lastRenderedPageBreak/>
        <w:t>Пояснительная записка</w:t>
      </w:r>
    </w:p>
    <w:p w14:paraId="2BD7F1D3" w14:textId="77777777" w:rsidR="00367134" w:rsidRPr="00367134" w:rsidRDefault="00367134" w:rsidP="00367134">
      <w:pPr>
        <w:pStyle w:val="1"/>
        <w:tabs>
          <w:tab w:val="left" w:pos="4703"/>
        </w:tabs>
        <w:spacing w:before="0" w:line="276" w:lineRule="auto"/>
        <w:ind w:left="0"/>
      </w:pPr>
    </w:p>
    <w:p w14:paraId="1A23AE12" w14:textId="38AADA01" w:rsidR="00A0561F" w:rsidRPr="00367134" w:rsidRDefault="00496CD3" w:rsidP="00367134">
      <w:pPr>
        <w:pStyle w:val="a3"/>
        <w:spacing w:line="276" w:lineRule="auto"/>
        <w:ind w:firstLine="709"/>
        <w:jc w:val="both"/>
      </w:pPr>
      <w:r w:rsidRPr="00367134">
        <w:t>Проект «Современная школа» направлен на внедрение новых методов обучения и</w:t>
      </w:r>
      <w:r w:rsidRPr="00367134">
        <w:rPr>
          <w:spacing w:val="1"/>
        </w:rPr>
        <w:t xml:space="preserve"> </w:t>
      </w:r>
      <w:r w:rsidRPr="00367134">
        <w:t>воспитания,</w:t>
      </w:r>
      <w:r w:rsidRPr="00367134">
        <w:rPr>
          <w:spacing w:val="1"/>
        </w:rPr>
        <w:t xml:space="preserve"> </w:t>
      </w:r>
      <w:r w:rsidRPr="00367134">
        <w:t>образовательных</w:t>
      </w:r>
      <w:r w:rsidRPr="00367134">
        <w:rPr>
          <w:spacing w:val="1"/>
        </w:rPr>
        <w:t xml:space="preserve"> </w:t>
      </w:r>
      <w:r w:rsidRPr="00367134">
        <w:t>технологий,</w:t>
      </w:r>
      <w:r w:rsidRPr="00367134">
        <w:rPr>
          <w:spacing w:val="1"/>
        </w:rPr>
        <w:t xml:space="preserve"> </w:t>
      </w:r>
      <w:r w:rsidRPr="00367134">
        <w:t>обеспечивающих</w:t>
      </w:r>
      <w:r w:rsidRPr="00367134">
        <w:rPr>
          <w:spacing w:val="1"/>
        </w:rPr>
        <w:t xml:space="preserve"> </w:t>
      </w:r>
      <w:r w:rsidRPr="00367134">
        <w:t>освоение</w:t>
      </w:r>
      <w:r w:rsidRPr="00367134">
        <w:rPr>
          <w:spacing w:val="1"/>
        </w:rPr>
        <w:t xml:space="preserve"> </w:t>
      </w:r>
      <w:r w:rsidRPr="00367134">
        <w:t>обучающимися</w:t>
      </w:r>
      <w:r w:rsidRPr="00367134">
        <w:rPr>
          <w:spacing w:val="1"/>
        </w:rPr>
        <w:t xml:space="preserve"> </w:t>
      </w:r>
      <w:r w:rsidRPr="00367134">
        <w:t>базовых навыков и умений,</w:t>
      </w:r>
      <w:r w:rsidRPr="00367134">
        <w:rPr>
          <w:spacing w:val="1"/>
        </w:rPr>
        <w:t xml:space="preserve"> </w:t>
      </w:r>
      <w:r w:rsidRPr="00367134">
        <w:t>повышение их мотивации к обучению и</w:t>
      </w:r>
      <w:r w:rsidRPr="00367134">
        <w:rPr>
          <w:spacing w:val="1"/>
        </w:rPr>
        <w:t xml:space="preserve"> </w:t>
      </w:r>
      <w:r w:rsidRPr="00367134">
        <w:t>вовлеченности в</w:t>
      </w:r>
      <w:r w:rsidRPr="00367134">
        <w:rPr>
          <w:spacing w:val="1"/>
        </w:rPr>
        <w:t xml:space="preserve"> </w:t>
      </w:r>
      <w:r w:rsidRPr="00367134">
        <w:t>образовательный процесс, а также обновление содержания и совершенствование методов</w:t>
      </w:r>
      <w:r w:rsidRPr="00367134">
        <w:rPr>
          <w:spacing w:val="1"/>
        </w:rPr>
        <w:t xml:space="preserve"> </w:t>
      </w:r>
      <w:r w:rsidR="0013388C" w:rsidRPr="00367134">
        <w:t xml:space="preserve">обучения предметных </w:t>
      </w:r>
      <w:r w:rsidRPr="00367134">
        <w:t>област</w:t>
      </w:r>
      <w:r w:rsidR="0013388C" w:rsidRPr="00367134">
        <w:t>ей</w:t>
      </w:r>
      <w:r w:rsidRPr="00367134">
        <w:t xml:space="preserve"> </w:t>
      </w:r>
      <w:r w:rsidR="0013388C" w:rsidRPr="00367134">
        <w:t>«Естественн</w:t>
      </w:r>
      <w:r w:rsidR="00D16E8D" w:rsidRPr="00367134">
        <w:t>о-научные предметы</w:t>
      </w:r>
      <w:r w:rsidR="0013388C" w:rsidRPr="00367134">
        <w:t xml:space="preserve">» и </w:t>
      </w:r>
      <w:r w:rsidRPr="00367134">
        <w:t>«Технология»</w:t>
      </w:r>
      <w:r w:rsidR="0013388C" w:rsidRPr="00367134">
        <w:t>.</w:t>
      </w:r>
    </w:p>
    <w:p w14:paraId="65D998B7" w14:textId="40D28F49" w:rsidR="00A0561F" w:rsidRPr="00367134" w:rsidRDefault="00686A6C" w:rsidP="00367134">
      <w:pPr>
        <w:pStyle w:val="a3"/>
        <w:spacing w:line="276" w:lineRule="auto"/>
        <w:ind w:firstLine="709"/>
        <w:jc w:val="both"/>
      </w:pPr>
      <w:r w:rsidRPr="00367134">
        <w:rPr>
          <w:bCs/>
        </w:rPr>
        <w:t xml:space="preserve">Центр образования естественно-научной и технологической направленностей «Точка роста» </w:t>
      </w:r>
      <w:r w:rsidR="00D16E8D" w:rsidRPr="00367134">
        <w:rPr>
          <w:bCs/>
        </w:rPr>
        <w:t>(далее – Центр)</w:t>
      </w:r>
      <w:r w:rsidR="00496CD3" w:rsidRPr="00367134">
        <w:t xml:space="preserve"> создан в</w:t>
      </w:r>
      <w:r w:rsidR="00496CD3" w:rsidRPr="00367134">
        <w:rPr>
          <w:spacing w:val="1"/>
        </w:rPr>
        <w:t xml:space="preserve"> </w:t>
      </w:r>
      <w:r w:rsidR="00496CD3" w:rsidRPr="00367134">
        <w:t>целях</w:t>
      </w:r>
      <w:r w:rsidR="00496CD3" w:rsidRPr="00367134">
        <w:rPr>
          <w:spacing w:val="-9"/>
        </w:rPr>
        <w:t xml:space="preserve"> </w:t>
      </w:r>
      <w:r w:rsidR="00496CD3" w:rsidRPr="00367134">
        <w:t>развития</w:t>
      </w:r>
      <w:r w:rsidR="00496CD3" w:rsidRPr="00367134">
        <w:rPr>
          <w:spacing w:val="-10"/>
        </w:rPr>
        <w:t xml:space="preserve"> </w:t>
      </w:r>
      <w:r w:rsidR="00496CD3" w:rsidRPr="00367134">
        <w:t>и</w:t>
      </w:r>
      <w:r w:rsidR="00496CD3" w:rsidRPr="00367134">
        <w:rPr>
          <w:spacing w:val="-4"/>
        </w:rPr>
        <w:t xml:space="preserve"> </w:t>
      </w:r>
      <w:r w:rsidR="00496CD3" w:rsidRPr="00367134">
        <w:t>реализации</w:t>
      </w:r>
      <w:r w:rsidR="00496CD3" w:rsidRPr="00367134">
        <w:rPr>
          <w:spacing w:val="-13"/>
        </w:rPr>
        <w:t xml:space="preserve"> </w:t>
      </w:r>
      <w:r w:rsidR="00496CD3" w:rsidRPr="00367134">
        <w:t>основных</w:t>
      </w:r>
      <w:r w:rsidR="00496CD3" w:rsidRPr="00367134">
        <w:rPr>
          <w:spacing w:val="-10"/>
        </w:rPr>
        <w:t xml:space="preserve"> </w:t>
      </w:r>
      <w:r w:rsidR="00496CD3" w:rsidRPr="00367134">
        <w:t>и</w:t>
      </w:r>
      <w:r w:rsidR="00496CD3" w:rsidRPr="00367134">
        <w:rPr>
          <w:spacing w:val="-4"/>
        </w:rPr>
        <w:t xml:space="preserve"> </w:t>
      </w:r>
      <w:r w:rsidR="00496CD3" w:rsidRPr="00367134">
        <w:t>дополнительных</w:t>
      </w:r>
      <w:r w:rsidR="00496CD3" w:rsidRPr="00367134">
        <w:rPr>
          <w:spacing w:val="-13"/>
        </w:rPr>
        <w:t xml:space="preserve"> </w:t>
      </w:r>
      <w:r w:rsidR="00496CD3" w:rsidRPr="00367134">
        <w:t>общеобразовательных</w:t>
      </w:r>
      <w:r w:rsidR="00496CD3" w:rsidRPr="00367134">
        <w:rPr>
          <w:spacing w:val="-10"/>
        </w:rPr>
        <w:t xml:space="preserve"> </w:t>
      </w:r>
      <w:r w:rsidR="00496CD3" w:rsidRPr="00367134">
        <w:t>программ</w:t>
      </w:r>
      <w:r w:rsidR="0013388C" w:rsidRPr="00367134">
        <w:t xml:space="preserve"> </w:t>
      </w:r>
      <w:r w:rsidR="00496CD3" w:rsidRPr="00367134">
        <w:rPr>
          <w:spacing w:val="-58"/>
        </w:rPr>
        <w:t xml:space="preserve"> </w:t>
      </w:r>
      <w:r w:rsidR="0013388C" w:rsidRPr="00367134">
        <w:rPr>
          <w:spacing w:val="-58"/>
        </w:rPr>
        <w:t xml:space="preserve">  </w:t>
      </w:r>
      <w:r w:rsidR="0013388C" w:rsidRPr="00367134">
        <w:t>естественно-научного и технологического профилей</w:t>
      </w:r>
      <w:r w:rsidR="00496CD3" w:rsidRPr="00367134">
        <w:t>.</w:t>
      </w:r>
    </w:p>
    <w:p w14:paraId="67C49CD0" w14:textId="77777777" w:rsidR="00A0561F" w:rsidRPr="00367134" w:rsidRDefault="00496CD3" w:rsidP="00367134">
      <w:pPr>
        <w:pStyle w:val="a3"/>
        <w:spacing w:line="276" w:lineRule="auto"/>
        <w:ind w:firstLine="709"/>
        <w:jc w:val="both"/>
      </w:pPr>
      <w:r w:rsidRPr="00367134">
        <w:t>Основные</w:t>
      </w:r>
      <w:r w:rsidRPr="00367134">
        <w:rPr>
          <w:spacing w:val="1"/>
        </w:rPr>
        <w:t xml:space="preserve"> </w:t>
      </w:r>
      <w:r w:rsidRPr="00367134">
        <w:t>мероприятия</w:t>
      </w:r>
      <w:r w:rsidRPr="00367134">
        <w:rPr>
          <w:spacing w:val="1"/>
        </w:rPr>
        <w:t xml:space="preserve"> </w:t>
      </w:r>
      <w:r w:rsidRPr="00367134">
        <w:t>в</w:t>
      </w:r>
      <w:r w:rsidRPr="00367134">
        <w:rPr>
          <w:spacing w:val="1"/>
        </w:rPr>
        <w:t xml:space="preserve"> </w:t>
      </w:r>
      <w:r w:rsidRPr="00367134">
        <w:t>рамках</w:t>
      </w:r>
      <w:r w:rsidRPr="00367134">
        <w:rPr>
          <w:spacing w:val="1"/>
        </w:rPr>
        <w:t xml:space="preserve"> </w:t>
      </w:r>
      <w:r w:rsidRPr="00367134">
        <w:t>проекта:</w:t>
      </w:r>
      <w:r w:rsidRPr="00367134">
        <w:rPr>
          <w:spacing w:val="1"/>
        </w:rPr>
        <w:t xml:space="preserve"> </w:t>
      </w:r>
      <w:r w:rsidRPr="00367134">
        <w:t>обновление</w:t>
      </w:r>
      <w:r w:rsidRPr="00367134">
        <w:rPr>
          <w:spacing w:val="1"/>
        </w:rPr>
        <w:t xml:space="preserve"> </w:t>
      </w:r>
      <w:r w:rsidRPr="00367134">
        <w:t>методик,</w:t>
      </w:r>
      <w:r w:rsidRPr="00367134">
        <w:rPr>
          <w:spacing w:val="1"/>
        </w:rPr>
        <w:t xml:space="preserve"> </w:t>
      </w:r>
      <w:r w:rsidRPr="00367134">
        <w:t>стандарта</w:t>
      </w:r>
      <w:r w:rsidRPr="00367134">
        <w:rPr>
          <w:spacing w:val="1"/>
        </w:rPr>
        <w:t xml:space="preserve"> </w:t>
      </w:r>
      <w:r w:rsidRPr="00367134">
        <w:t>и</w:t>
      </w:r>
      <w:r w:rsidRPr="00367134">
        <w:rPr>
          <w:spacing w:val="1"/>
        </w:rPr>
        <w:t xml:space="preserve"> </w:t>
      </w:r>
      <w:r w:rsidRPr="00367134">
        <w:rPr>
          <w:spacing w:val="-1"/>
        </w:rPr>
        <w:t>технологий</w:t>
      </w:r>
      <w:r w:rsidRPr="00367134">
        <w:rPr>
          <w:spacing w:val="-16"/>
        </w:rPr>
        <w:t xml:space="preserve"> </w:t>
      </w:r>
      <w:r w:rsidRPr="00367134">
        <w:rPr>
          <w:spacing w:val="-1"/>
        </w:rPr>
        <w:t>обучения;</w:t>
      </w:r>
      <w:r w:rsidRPr="00367134">
        <w:rPr>
          <w:spacing w:val="-16"/>
        </w:rPr>
        <w:t xml:space="preserve"> </w:t>
      </w:r>
      <w:r w:rsidRPr="00367134">
        <w:rPr>
          <w:spacing w:val="-1"/>
        </w:rPr>
        <w:t>создание</w:t>
      </w:r>
      <w:r w:rsidRPr="00367134">
        <w:rPr>
          <w:spacing w:val="-12"/>
        </w:rPr>
        <w:t xml:space="preserve"> </w:t>
      </w:r>
      <w:r w:rsidRPr="00367134">
        <w:t>условий</w:t>
      </w:r>
      <w:r w:rsidRPr="00367134">
        <w:rPr>
          <w:spacing w:val="-11"/>
        </w:rPr>
        <w:t xml:space="preserve"> </w:t>
      </w:r>
      <w:r w:rsidRPr="00367134">
        <w:t>для</w:t>
      </w:r>
      <w:r w:rsidRPr="00367134">
        <w:rPr>
          <w:spacing w:val="-16"/>
        </w:rPr>
        <w:t xml:space="preserve"> </w:t>
      </w:r>
      <w:r w:rsidRPr="00367134">
        <w:t>освоения</w:t>
      </w:r>
      <w:r w:rsidRPr="00367134">
        <w:rPr>
          <w:spacing w:val="-21"/>
        </w:rPr>
        <w:t xml:space="preserve"> </w:t>
      </w:r>
      <w:r w:rsidRPr="00367134">
        <w:t>обучающимися</w:t>
      </w:r>
      <w:r w:rsidRPr="00367134">
        <w:rPr>
          <w:spacing w:val="-16"/>
        </w:rPr>
        <w:t xml:space="preserve"> </w:t>
      </w:r>
      <w:r w:rsidRPr="00367134">
        <w:t>отдельных</w:t>
      </w:r>
      <w:r w:rsidRPr="00367134">
        <w:rPr>
          <w:spacing w:val="-17"/>
        </w:rPr>
        <w:t xml:space="preserve"> </w:t>
      </w:r>
      <w:r w:rsidRPr="00367134">
        <w:t>предметов</w:t>
      </w:r>
      <w:r w:rsidRPr="00367134">
        <w:rPr>
          <w:spacing w:val="1"/>
        </w:rPr>
        <w:t xml:space="preserve"> </w:t>
      </w:r>
      <w:r w:rsidRPr="00367134">
        <w:t>и</w:t>
      </w:r>
      <w:r w:rsidRPr="00367134">
        <w:rPr>
          <w:spacing w:val="1"/>
        </w:rPr>
        <w:t xml:space="preserve"> </w:t>
      </w:r>
      <w:r w:rsidRPr="00367134">
        <w:t>образовательных</w:t>
      </w:r>
      <w:r w:rsidRPr="00367134">
        <w:rPr>
          <w:spacing w:val="1"/>
        </w:rPr>
        <w:t xml:space="preserve"> </w:t>
      </w:r>
      <w:r w:rsidRPr="00367134">
        <w:t>модулей,</w:t>
      </w:r>
      <w:r w:rsidRPr="00367134">
        <w:rPr>
          <w:spacing w:val="1"/>
        </w:rPr>
        <w:t xml:space="preserve"> </w:t>
      </w:r>
      <w:r w:rsidRPr="00367134">
        <w:t>основанных</w:t>
      </w:r>
      <w:r w:rsidRPr="00367134">
        <w:rPr>
          <w:spacing w:val="1"/>
        </w:rPr>
        <w:t xml:space="preserve"> </w:t>
      </w:r>
      <w:r w:rsidRPr="00367134">
        <w:t>на</w:t>
      </w:r>
      <w:r w:rsidRPr="00367134">
        <w:rPr>
          <w:spacing w:val="1"/>
        </w:rPr>
        <w:t xml:space="preserve"> </w:t>
      </w:r>
      <w:r w:rsidRPr="00367134">
        <w:t>принципах</w:t>
      </w:r>
      <w:r w:rsidRPr="00367134">
        <w:rPr>
          <w:spacing w:val="1"/>
        </w:rPr>
        <w:t xml:space="preserve"> </w:t>
      </w:r>
      <w:r w:rsidRPr="00367134">
        <w:t>выбора</w:t>
      </w:r>
      <w:r w:rsidRPr="00367134">
        <w:rPr>
          <w:spacing w:val="1"/>
        </w:rPr>
        <w:t xml:space="preserve"> </w:t>
      </w:r>
      <w:r w:rsidRPr="00367134">
        <w:t>ребенка,</w:t>
      </w:r>
      <w:r w:rsidRPr="00367134">
        <w:rPr>
          <w:spacing w:val="1"/>
        </w:rPr>
        <w:t xml:space="preserve"> </w:t>
      </w:r>
      <w:r w:rsidRPr="00367134">
        <w:t>а</w:t>
      </w:r>
      <w:r w:rsidRPr="00367134">
        <w:rPr>
          <w:spacing w:val="1"/>
        </w:rPr>
        <w:t xml:space="preserve"> </w:t>
      </w:r>
      <w:r w:rsidRPr="00367134">
        <w:t>также</w:t>
      </w:r>
      <w:r w:rsidRPr="00367134">
        <w:rPr>
          <w:spacing w:val="-57"/>
        </w:rPr>
        <w:t xml:space="preserve"> </w:t>
      </w:r>
      <w:r w:rsidRPr="00367134">
        <w:t>применения</w:t>
      </w:r>
      <w:r w:rsidRPr="00367134">
        <w:rPr>
          <w:spacing w:val="-4"/>
        </w:rPr>
        <w:t xml:space="preserve"> </w:t>
      </w:r>
      <w:r w:rsidRPr="00367134">
        <w:t>механизмов</w:t>
      </w:r>
      <w:r w:rsidRPr="00367134">
        <w:rPr>
          <w:spacing w:val="-2"/>
        </w:rPr>
        <w:t xml:space="preserve"> </w:t>
      </w:r>
      <w:r w:rsidRPr="00367134">
        <w:t>сетевой</w:t>
      </w:r>
      <w:r w:rsidRPr="00367134">
        <w:rPr>
          <w:spacing w:val="3"/>
        </w:rPr>
        <w:t xml:space="preserve"> </w:t>
      </w:r>
      <w:r w:rsidRPr="00367134">
        <w:t>формы</w:t>
      </w:r>
      <w:r w:rsidRPr="00367134">
        <w:rPr>
          <w:spacing w:val="2"/>
        </w:rPr>
        <w:t xml:space="preserve"> </w:t>
      </w:r>
      <w:r w:rsidRPr="00367134">
        <w:t>реализации</w:t>
      </w:r>
      <w:r w:rsidRPr="00367134">
        <w:rPr>
          <w:spacing w:val="9"/>
        </w:rPr>
        <w:t xml:space="preserve"> </w:t>
      </w:r>
      <w:r w:rsidRPr="00367134">
        <w:t>программ.</w:t>
      </w:r>
    </w:p>
    <w:p w14:paraId="7CC0CCD2" w14:textId="77777777" w:rsidR="00A0561F" w:rsidRPr="00367134" w:rsidRDefault="00496CD3" w:rsidP="00367134">
      <w:pPr>
        <w:pStyle w:val="a3"/>
        <w:spacing w:line="276" w:lineRule="auto"/>
        <w:ind w:firstLine="709"/>
        <w:jc w:val="both"/>
      </w:pPr>
      <w:r w:rsidRPr="00367134">
        <w:t>Центр</w:t>
      </w:r>
      <w:r w:rsidRPr="00367134">
        <w:rPr>
          <w:spacing w:val="1"/>
        </w:rPr>
        <w:t xml:space="preserve"> </w:t>
      </w:r>
      <w:r w:rsidRPr="00367134">
        <w:t>выполняет</w:t>
      </w:r>
      <w:r w:rsidRPr="00367134">
        <w:rPr>
          <w:spacing w:val="1"/>
        </w:rPr>
        <w:t xml:space="preserve"> </w:t>
      </w:r>
      <w:r w:rsidRPr="00367134">
        <w:t>функцию</w:t>
      </w:r>
      <w:r w:rsidRPr="00367134">
        <w:rPr>
          <w:spacing w:val="1"/>
        </w:rPr>
        <w:t xml:space="preserve"> </w:t>
      </w:r>
      <w:r w:rsidRPr="00367134">
        <w:t>общественного</w:t>
      </w:r>
      <w:r w:rsidRPr="00367134">
        <w:rPr>
          <w:spacing w:val="1"/>
        </w:rPr>
        <w:t xml:space="preserve"> </w:t>
      </w:r>
      <w:r w:rsidRPr="00367134">
        <w:t>пространства</w:t>
      </w:r>
      <w:r w:rsidRPr="00367134">
        <w:rPr>
          <w:spacing w:val="1"/>
        </w:rPr>
        <w:t xml:space="preserve"> </w:t>
      </w:r>
      <w:r w:rsidRPr="00367134">
        <w:t>для</w:t>
      </w:r>
      <w:r w:rsidRPr="00367134">
        <w:rPr>
          <w:spacing w:val="1"/>
        </w:rPr>
        <w:t xml:space="preserve"> </w:t>
      </w:r>
      <w:r w:rsidRPr="00367134">
        <w:t>развития</w:t>
      </w:r>
      <w:r w:rsidRPr="00367134">
        <w:rPr>
          <w:spacing w:val="1"/>
        </w:rPr>
        <w:t xml:space="preserve"> </w:t>
      </w:r>
      <w:r w:rsidRPr="00367134">
        <w:t>общекультурных</w:t>
      </w:r>
      <w:r w:rsidR="006E1405" w:rsidRPr="00367134">
        <w:t xml:space="preserve"> и глобальных</w:t>
      </w:r>
      <w:r w:rsidRPr="00367134">
        <w:rPr>
          <w:spacing w:val="1"/>
        </w:rPr>
        <w:t xml:space="preserve"> </w:t>
      </w:r>
      <w:r w:rsidRPr="00367134">
        <w:t>компетенций,</w:t>
      </w:r>
      <w:r w:rsidRPr="00367134">
        <w:rPr>
          <w:spacing w:val="1"/>
        </w:rPr>
        <w:t xml:space="preserve"> </w:t>
      </w:r>
      <w:r w:rsidR="006E1405" w:rsidRPr="00367134">
        <w:t>естественно-</w:t>
      </w:r>
      <w:r w:rsidR="0013388C" w:rsidRPr="00367134">
        <w:t>научн</w:t>
      </w:r>
      <w:r w:rsidR="006E1405" w:rsidRPr="00367134">
        <w:t xml:space="preserve">ой, математической, информационной, читательской </w:t>
      </w:r>
      <w:r w:rsidRPr="00367134">
        <w:t>грамотност</w:t>
      </w:r>
      <w:r w:rsidR="006E1405" w:rsidRPr="00367134">
        <w:t>ей</w:t>
      </w:r>
      <w:r w:rsidRPr="00367134">
        <w:t>,</w:t>
      </w:r>
      <w:r w:rsidR="006E1405" w:rsidRPr="00367134">
        <w:t xml:space="preserve"> формирование критического и креативного мышления,</w:t>
      </w:r>
      <w:r w:rsidRPr="00367134">
        <w:rPr>
          <w:spacing w:val="1"/>
        </w:rPr>
        <w:t xml:space="preserve"> </w:t>
      </w:r>
      <w:r w:rsidRPr="00367134">
        <w:t>проектной</w:t>
      </w:r>
      <w:r w:rsidRPr="00367134">
        <w:rPr>
          <w:spacing w:val="1"/>
        </w:rPr>
        <w:t xml:space="preserve"> </w:t>
      </w:r>
      <w:r w:rsidRPr="00367134">
        <w:t>деятельности,</w:t>
      </w:r>
      <w:r w:rsidRPr="00367134">
        <w:rPr>
          <w:spacing w:val="1"/>
        </w:rPr>
        <w:t xml:space="preserve"> </w:t>
      </w:r>
      <w:r w:rsidRPr="00367134">
        <w:t>творческой,</w:t>
      </w:r>
      <w:r w:rsidRPr="00367134">
        <w:rPr>
          <w:spacing w:val="1"/>
        </w:rPr>
        <w:t xml:space="preserve"> </w:t>
      </w:r>
      <w:r w:rsidRPr="00367134">
        <w:t>социальной</w:t>
      </w:r>
      <w:r w:rsidRPr="00367134">
        <w:rPr>
          <w:spacing w:val="1"/>
        </w:rPr>
        <w:t xml:space="preserve"> </w:t>
      </w:r>
      <w:r w:rsidRPr="00367134">
        <w:t>самореализации</w:t>
      </w:r>
      <w:r w:rsidRPr="00367134">
        <w:rPr>
          <w:spacing w:val="1"/>
        </w:rPr>
        <w:t xml:space="preserve"> </w:t>
      </w:r>
      <w:r w:rsidRPr="00367134">
        <w:t>детей,</w:t>
      </w:r>
      <w:r w:rsidRPr="00367134">
        <w:rPr>
          <w:spacing w:val="1"/>
        </w:rPr>
        <w:t xml:space="preserve"> </w:t>
      </w:r>
      <w:r w:rsidRPr="00367134">
        <w:t>педагогов,</w:t>
      </w:r>
      <w:r w:rsidRPr="00367134">
        <w:rPr>
          <w:spacing w:val="1"/>
        </w:rPr>
        <w:t xml:space="preserve"> </w:t>
      </w:r>
      <w:r w:rsidRPr="00367134">
        <w:t>родительской</w:t>
      </w:r>
      <w:r w:rsidRPr="00367134">
        <w:rPr>
          <w:spacing w:val="-3"/>
        </w:rPr>
        <w:t xml:space="preserve"> </w:t>
      </w:r>
      <w:r w:rsidRPr="00367134">
        <w:t>общественности.</w:t>
      </w:r>
    </w:p>
    <w:p w14:paraId="0B7E9EC3" w14:textId="77777777" w:rsidR="00A0561F" w:rsidRPr="00367134" w:rsidRDefault="00A0561F" w:rsidP="00367134">
      <w:pPr>
        <w:spacing w:line="276" w:lineRule="auto"/>
        <w:ind w:firstLine="709"/>
        <w:jc w:val="both"/>
        <w:sectPr w:rsidR="00A0561F" w:rsidRPr="00367134" w:rsidSect="00D30BDC">
          <w:pgSz w:w="11910" w:h="16840"/>
          <w:pgMar w:top="1134" w:right="567" w:bottom="567" w:left="1134" w:header="720" w:footer="720" w:gutter="0"/>
          <w:cols w:space="720"/>
        </w:sectPr>
      </w:pPr>
    </w:p>
    <w:p w14:paraId="512BE425" w14:textId="77777777" w:rsidR="00217CAB" w:rsidRPr="00367134" w:rsidRDefault="00217CAB" w:rsidP="00367134">
      <w:pPr>
        <w:pStyle w:val="1"/>
        <w:tabs>
          <w:tab w:val="left" w:pos="4218"/>
        </w:tabs>
        <w:spacing w:before="0" w:line="276" w:lineRule="auto"/>
        <w:ind w:left="0"/>
        <w:jc w:val="left"/>
      </w:pPr>
      <w:bookmarkStart w:id="2" w:name="_TOC_250000"/>
      <w:bookmarkEnd w:id="2"/>
    </w:p>
    <w:p w14:paraId="139D45BB" w14:textId="022499C6" w:rsidR="00A0561F" w:rsidRPr="00367134" w:rsidRDefault="00496CD3" w:rsidP="00367134">
      <w:pPr>
        <w:pStyle w:val="1"/>
        <w:tabs>
          <w:tab w:val="left" w:pos="4218"/>
        </w:tabs>
        <w:spacing w:before="0" w:line="276" w:lineRule="auto"/>
        <w:ind w:left="0"/>
      </w:pPr>
      <w:r w:rsidRPr="00367134">
        <w:t>Паспорт программы</w:t>
      </w:r>
    </w:p>
    <w:p w14:paraId="1388D4D4" w14:textId="77777777" w:rsidR="00A0561F" w:rsidRPr="00367134" w:rsidRDefault="00A0561F" w:rsidP="00367134">
      <w:pPr>
        <w:pStyle w:val="a3"/>
        <w:spacing w:line="276" w:lineRule="auto"/>
        <w:ind w:firstLine="709"/>
        <w:rPr>
          <w:b/>
          <w:sz w:val="16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516"/>
      </w:tblGrid>
      <w:tr w:rsidR="00A0561F" w:rsidRPr="00367134" w14:paraId="20F5C3D6" w14:textId="77777777" w:rsidTr="00217CAB">
        <w:trPr>
          <w:trHeight w:val="551"/>
        </w:trPr>
        <w:tc>
          <w:tcPr>
            <w:tcW w:w="2690" w:type="dxa"/>
          </w:tcPr>
          <w:p w14:paraId="03597DD8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jc w:val="both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Наименование</w:t>
            </w:r>
            <w:r w:rsidRPr="00367134">
              <w:rPr>
                <w:b/>
                <w:spacing w:val="-57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программы</w:t>
            </w:r>
          </w:p>
        </w:tc>
        <w:tc>
          <w:tcPr>
            <w:tcW w:w="7516" w:type="dxa"/>
          </w:tcPr>
          <w:p w14:paraId="1B3D7D1F" w14:textId="1A936136" w:rsidR="00A0561F" w:rsidRPr="00367134" w:rsidRDefault="00496CD3" w:rsidP="00367134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r w:rsidRPr="00367134">
              <w:rPr>
                <w:sz w:val="24"/>
              </w:rPr>
              <w:t>Деятельность</w:t>
            </w:r>
            <w:r w:rsidRPr="00367134">
              <w:rPr>
                <w:spacing w:val="-4"/>
                <w:sz w:val="24"/>
              </w:rPr>
              <w:t xml:space="preserve"> </w:t>
            </w:r>
            <w:bookmarkStart w:id="3" w:name="_Hlk103200976"/>
            <w:r w:rsidR="00D16E8D" w:rsidRPr="00367134">
              <w:rPr>
                <w:bCs/>
                <w:sz w:val="24"/>
              </w:rPr>
              <w:t>Центра образования естественно-научной и технологической направленностей «Точка роста»</w:t>
            </w:r>
            <w:bookmarkEnd w:id="3"/>
          </w:p>
        </w:tc>
      </w:tr>
      <w:tr w:rsidR="00A0561F" w:rsidRPr="00367134" w14:paraId="71A21354" w14:textId="77777777" w:rsidTr="00217CAB">
        <w:trPr>
          <w:trHeight w:val="825"/>
        </w:trPr>
        <w:tc>
          <w:tcPr>
            <w:tcW w:w="2690" w:type="dxa"/>
          </w:tcPr>
          <w:p w14:paraId="7388C834" w14:textId="1B11C4BD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Основания для</w:t>
            </w:r>
            <w:r w:rsidRPr="00367134">
              <w:rPr>
                <w:b/>
                <w:spacing w:val="-57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разработки</w:t>
            </w:r>
            <w:r w:rsidR="00217CAB" w:rsidRPr="00367134">
              <w:rPr>
                <w:b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программы</w:t>
            </w:r>
          </w:p>
        </w:tc>
        <w:tc>
          <w:tcPr>
            <w:tcW w:w="7516" w:type="dxa"/>
          </w:tcPr>
          <w:p w14:paraId="617571F8" w14:textId="77777777" w:rsidR="00A0561F" w:rsidRPr="00367134" w:rsidRDefault="00496CD3" w:rsidP="00367134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r w:rsidRPr="00367134">
              <w:rPr>
                <w:sz w:val="24"/>
              </w:rPr>
              <w:t>Реализация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федерального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проекта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«Современная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школа»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национального</w:t>
            </w:r>
            <w:r w:rsidRPr="00367134">
              <w:rPr>
                <w:spacing w:val="5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проекта «Образование».</w:t>
            </w:r>
          </w:p>
        </w:tc>
      </w:tr>
      <w:tr w:rsidR="00A0561F" w:rsidRPr="00367134" w14:paraId="174BB295" w14:textId="77777777" w:rsidTr="00217CAB">
        <w:trPr>
          <w:trHeight w:val="557"/>
        </w:trPr>
        <w:tc>
          <w:tcPr>
            <w:tcW w:w="2690" w:type="dxa"/>
          </w:tcPr>
          <w:p w14:paraId="71CC6E5B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Нормативная</w:t>
            </w:r>
            <w:r w:rsidRPr="00367134">
              <w:rPr>
                <w:b/>
                <w:spacing w:val="-3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база</w:t>
            </w:r>
          </w:p>
        </w:tc>
        <w:tc>
          <w:tcPr>
            <w:tcW w:w="7516" w:type="dxa"/>
          </w:tcPr>
          <w:p w14:paraId="4AB2882D" w14:textId="77777777" w:rsidR="00A0561F" w:rsidRPr="00367134" w:rsidRDefault="00496CD3" w:rsidP="00367134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left="109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Конституция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Российской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Федерации;</w:t>
            </w:r>
          </w:p>
          <w:p w14:paraId="3E1F0E93" w14:textId="77777777" w:rsidR="00A0561F" w:rsidRPr="00367134" w:rsidRDefault="00496CD3" w:rsidP="00367134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left="109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Закон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Российской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Федерации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«Об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образовании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Российской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Федерации»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от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29.12.2012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года №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273;</w:t>
            </w:r>
          </w:p>
          <w:p w14:paraId="487EEA47" w14:textId="77777777" w:rsidR="00A0561F" w:rsidRPr="00367134" w:rsidRDefault="00496CD3" w:rsidP="00367134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6" w:lineRule="auto"/>
              <w:ind w:left="109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Распоряжение Министерства просвещения РФ от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01.03.2019 г № Р-23 «Методические рекомендации по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созданию мест для реализации основных и дополнительных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общеобразовательных программ цифрового,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естественнонаучного, технического и гуманитарного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профилей в образовательных организациях, расположенных 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сельской местности и малых городах, и дистанционных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 обучения определённых категорий обучающихся, 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том</w:t>
            </w:r>
            <w:r w:rsidRPr="00367134">
              <w:rPr>
                <w:spacing w:val="3"/>
                <w:sz w:val="24"/>
              </w:rPr>
              <w:t xml:space="preserve"> </w:t>
            </w:r>
            <w:r w:rsidRPr="00367134">
              <w:rPr>
                <w:sz w:val="24"/>
              </w:rPr>
              <w:t>числе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на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базе сетевого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взаимодействия»;</w:t>
            </w:r>
          </w:p>
          <w:p w14:paraId="67584CBB" w14:textId="27D27BE1" w:rsidR="00A0561F" w:rsidRPr="00367134" w:rsidRDefault="00651112" w:rsidP="00367134">
            <w:pPr>
              <w:pStyle w:val="TableParagraph"/>
              <w:tabs>
                <w:tab w:val="left" w:pos="162"/>
              </w:tabs>
              <w:spacing w:line="276" w:lineRule="auto"/>
              <w:ind w:left="109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4. </w:t>
            </w:r>
            <w:r w:rsidR="00496CD3" w:rsidRPr="00367134">
              <w:rPr>
                <w:sz w:val="24"/>
              </w:rPr>
              <w:t xml:space="preserve">Распоряжение </w:t>
            </w:r>
            <w:r w:rsidRPr="00367134">
              <w:rPr>
                <w:sz w:val="24"/>
              </w:rPr>
              <w:t xml:space="preserve">Министерства просвещения Российской Федерации от 15.04.2019 N Р-46 </w:t>
            </w:r>
            <w:r w:rsidR="00D16E8D" w:rsidRPr="00367134">
              <w:rPr>
                <w:sz w:val="24"/>
              </w:rPr>
              <w:t>«</w:t>
            </w:r>
            <w:r w:rsidRPr="00367134">
              <w:rPr>
                <w:sz w:val="24"/>
              </w:rPr>
              <w:t>О внесении изменений в распоряжение Министерства просвещения Российской Федерации N Р-23 от 1 марта 2019 г. об утверждении</w:t>
            </w:r>
            <w:r w:rsidR="00D16E8D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</w:t>
            </w:r>
            <w:r w:rsidR="00D16E8D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гуманитарного профилей в общеобразовательных </w:t>
            </w:r>
            <w:r w:rsidRPr="00367134">
              <w:rPr>
                <w:sz w:val="24"/>
              </w:rPr>
              <w:lastRenderedPageBreak/>
              <w:t>организациях, расположенных в сельской местности и малых городах</w:t>
            </w:r>
            <w:r w:rsidR="00D16E8D" w:rsidRPr="00367134">
              <w:rPr>
                <w:sz w:val="24"/>
              </w:rPr>
              <w:t>»</w:t>
            </w:r>
            <w:r w:rsidRPr="00367134">
              <w:rPr>
                <w:sz w:val="24"/>
              </w:rPr>
              <w:t>;</w:t>
            </w:r>
          </w:p>
          <w:p w14:paraId="15812A97" w14:textId="29312A1F" w:rsidR="00651112" w:rsidRPr="00367134" w:rsidRDefault="00651112" w:rsidP="00367134">
            <w:pPr>
              <w:pStyle w:val="TableParagraph"/>
              <w:tabs>
                <w:tab w:val="left" w:pos="355"/>
              </w:tabs>
              <w:spacing w:line="276" w:lineRule="auto"/>
              <w:ind w:left="109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5.</w:t>
            </w:r>
            <w:r w:rsidRPr="00367134">
              <w:t xml:space="preserve"> </w:t>
            </w:r>
            <w:r w:rsidRPr="00367134">
              <w:rPr>
                <w:sz w:val="24"/>
              </w:rPr>
              <w:t xml:space="preserve">Распоряжение Министерства просвещения Российской Федерации </w:t>
            </w:r>
            <w:r w:rsidR="00D16E8D" w:rsidRPr="00367134">
              <w:rPr>
                <w:bCs/>
                <w:color w:val="000000"/>
                <w:sz w:val="24"/>
                <w:szCs w:val="24"/>
              </w:rPr>
              <w:t>от 12.01.2021 № Р-6 «Об утверждении методических рекомендаций по</w:t>
            </w:r>
            <w:r w:rsidR="00D16E8D" w:rsidRPr="00367134">
              <w:rPr>
                <w:bCs/>
                <w:color w:val="000000"/>
                <w:sz w:val="24"/>
                <w:szCs w:val="24"/>
              </w:rPr>
              <w:br/>
              <w:t>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</w:t>
            </w:r>
          </w:p>
        </w:tc>
      </w:tr>
      <w:tr w:rsidR="00A0561F" w:rsidRPr="00367134" w14:paraId="3E836734" w14:textId="77777777" w:rsidTr="00217CAB">
        <w:trPr>
          <w:trHeight w:val="825"/>
        </w:trPr>
        <w:tc>
          <w:tcPr>
            <w:tcW w:w="2690" w:type="dxa"/>
          </w:tcPr>
          <w:p w14:paraId="4E0EBBCB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lastRenderedPageBreak/>
              <w:t>Основные</w:t>
            </w:r>
            <w:r w:rsidRPr="00367134">
              <w:rPr>
                <w:b/>
                <w:spacing w:val="1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разработчики</w:t>
            </w:r>
          </w:p>
          <w:p w14:paraId="26474765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программы</w:t>
            </w:r>
          </w:p>
        </w:tc>
        <w:tc>
          <w:tcPr>
            <w:tcW w:w="7516" w:type="dxa"/>
          </w:tcPr>
          <w:p w14:paraId="178AAFB5" w14:textId="39BB1BCE" w:rsidR="00A0561F" w:rsidRPr="00367134" w:rsidRDefault="00496CD3" w:rsidP="00367134">
            <w:pPr>
              <w:pStyle w:val="TableParagraph"/>
              <w:spacing w:line="276" w:lineRule="auto"/>
              <w:ind w:left="109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Педагоги </w:t>
            </w:r>
            <w:r w:rsidR="00D16E8D" w:rsidRPr="00367134">
              <w:rPr>
                <w:bCs/>
                <w:sz w:val="24"/>
              </w:rPr>
              <w:t>Центра образования естественно-научной и технологической направленностей «Точка роста»</w:t>
            </w:r>
          </w:p>
        </w:tc>
      </w:tr>
      <w:tr w:rsidR="00A0561F" w:rsidRPr="00367134" w14:paraId="681D6563" w14:textId="77777777" w:rsidTr="00217CAB">
        <w:trPr>
          <w:trHeight w:val="2487"/>
        </w:trPr>
        <w:tc>
          <w:tcPr>
            <w:tcW w:w="2690" w:type="dxa"/>
          </w:tcPr>
          <w:p w14:paraId="521B156C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Целевые ориентиры</w:t>
            </w:r>
            <w:r w:rsidRPr="00367134">
              <w:rPr>
                <w:b/>
                <w:spacing w:val="-57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программы</w:t>
            </w:r>
          </w:p>
        </w:tc>
        <w:tc>
          <w:tcPr>
            <w:tcW w:w="7516" w:type="dxa"/>
          </w:tcPr>
          <w:p w14:paraId="7411C0C6" w14:textId="12C28E70" w:rsidR="00A0561F" w:rsidRPr="00367134" w:rsidRDefault="00496CD3" w:rsidP="00367134">
            <w:pPr>
              <w:pStyle w:val="TableParagraph"/>
              <w:spacing w:line="276" w:lineRule="auto"/>
              <w:ind w:left="109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Создание условий для </w:t>
            </w:r>
            <w:r w:rsidR="006E1405" w:rsidRPr="00367134">
              <w:rPr>
                <w:sz w:val="24"/>
              </w:rPr>
              <w:t>вне</w:t>
            </w:r>
            <w:r w:rsidRPr="00367134">
              <w:rPr>
                <w:sz w:val="24"/>
              </w:rPr>
              <w:t>дрения на уровнях начального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общего, основного общего и среднего общего образования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новых методов обучения и воспитания, образовательных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технологий, обеспечивающих освоение обучающимися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основных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дополнительных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общеобразовательных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</w:t>
            </w:r>
            <w:r w:rsidRPr="00367134">
              <w:rPr>
                <w:spacing w:val="-57"/>
                <w:sz w:val="24"/>
              </w:rPr>
              <w:t xml:space="preserve"> </w:t>
            </w:r>
            <w:r w:rsidR="006E1405" w:rsidRPr="00367134">
              <w:rPr>
                <w:sz w:val="24"/>
              </w:rPr>
              <w:t>естественно-научного и технологического профилей</w:t>
            </w:r>
            <w:r w:rsidRPr="00367134">
              <w:rPr>
                <w:sz w:val="24"/>
              </w:rPr>
              <w:t>, обновление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содержания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совершенствования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методов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обучения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учебным</w:t>
            </w:r>
            <w:r w:rsidR="006E1405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предметам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«</w:t>
            </w:r>
            <w:r w:rsidR="006E1405" w:rsidRPr="00367134">
              <w:rPr>
                <w:sz w:val="24"/>
              </w:rPr>
              <w:t>Физика</w:t>
            </w:r>
            <w:r w:rsidRPr="00367134">
              <w:rPr>
                <w:sz w:val="24"/>
              </w:rPr>
              <w:t>»,</w:t>
            </w:r>
            <w:r w:rsidRPr="00367134">
              <w:rPr>
                <w:spacing w:val="-2"/>
                <w:sz w:val="24"/>
              </w:rPr>
              <w:t xml:space="preserve"> </w:t>
            </w:r>
            <w:r w:rsidR="006E1405" w:rsidRPr="00367134">
              <w:rPr>
                <w:spacing w:val="-2"/>
                <w:sz w:val="24"/>
              </w:rPr>
              <w:t xml:space="preserve">«Химия», «Биология», </w:t>
            </w:r>
            <w:r w:rsidRPr="00367134">
              <w:rPr>
                <w:sz w:val="24"/>
              </w:rPr>
              <w:t>«Информатика»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3"/>
                <w:sz w:val="24"/>
              </w:rPr>
              <w:t xml:space="preserve"> </w:t>
            </w:r>
            <w:r w:rsidR="006E1405" w:rsidRPr="00367134">
              <w:rPr>
                <w:spacing w:val="-3"/>
                <w:sz w:val="24"/>
              </w:rPr>
              <w:t>«</w:t>
            </w:r>
            <w:r w:rsidR="006E1405" w:rsidRPr="00367134">
              <w:rPr>
                <w:sz w:val="24"/>
              </w:rPr>
              <w:t>Технология</w:t>
            </w:r>
            <w:r w:rsidRPr="00367134">
              <w:rPr>
                <w:sz w:val="24"/>
              </w:rPr>
              <w:t>».</w:t>
            </w:r>
          </w:p>
        </w:tc>
      </w:tr>
      <w:tr w:rsidR="00A0561F" w:rsidRPr="00367134" w14:paraId="5273EA33" w14:textId="77777777" w:rsidTr="00217CAB">
        <w:trPr>
          <w:trHeight w:val="70"/>
        </w:trPr>
        <w:tc>
          <w:tcPr>
            <w:tcW w:w="2690" w:type="dxa"/>
          </w:tcPr>
          <w:p w14:paraId="4AC771BD" w14:textId="77777777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Задачи</w:t>
            </w:r>
          </w:p>
        </w:tc>
        <w:tc>
          <w:tcPr>
            <w:tcW w:w="7516" w:type="dxa"/>
          </w:tcPr>
          <w:p w14:paraId="58B31FE8" w14:textId="0B25F406" w:rsidR="00A0561F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обновить</w:t>
            </w:r>
            <w:r w:rsidR="00496CD3" w:rsidRPr="00367134">
              <w:rPr>
                <w:sz w:val="24"/>
              </w:rPr>
              <w:t xml:space="preserve"> содержания преподавания основных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общеобразовательных</w:t>
            </w:r>
            <w:r w:rsidR="00496CD3" w:rsidRPr="00367134">
              <w:rPr>
                <w:spacing w:val="-7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программ</w:t>
            </w:r>
            <w:r w:rsidR="00496CD3" w:rsidRPr="00367134">
              <w:rPr>
                <w:spacing w:val="-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по</w:t>
            </w:r>
            <w:r w:rsidR="00496CD3" w:rsidRPr="00367134">
              <w:rPr>
                <w:spacing w:val="-2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предметным</w:t>
            </w:r>
            <w:r w:rsidR="00496CD3" w:rsidRPr="00367134">
              <w:rPr>
                <w:spacing w:val="-5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областям</w:t>
            </w:r>
            <w:r w:rsidRPr="00367134">
              <w:rPr>
                <w:sz w:val="24"/>
              </w:rPr>
              <w:t xml:space="preserve"> «Естественно-научные предметы» и «Технология». </w:t>
            </w:r>
            <w:r w:rsidR="00496CD3" w:rsidRPr="00367134">
              <w:rPr>
                <w:sz w:val="24"/>
              </w:rPr>
              <w:t>на</w:t>
            </w:r>
            <w:r w:rsidR="00496CD3" w:rsidRPr="00367134">
              <w:rPr>
                <w:spacing w:val="-8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обновленном</w:t>
            </w:r>
            <w:r w:rsidR="00496CD3" w:rsidRPr="00367134">
              <w:rPr>
                <w:spacing w:val="-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учебном</w:t>
            </w:r>
            <w:r w:rsidR="00496CD3" w:rsidRPr="00367134">
              <w:rPr>
                <w:spacing w:val="-5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оборудовании;</w:t>
            </w:r>
          </w:p>
          <w:p w14:paraId="6ADBDD72" w14:textId="4C7BB236" w:rsidR="00A0561F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создать </w:t>
            </w:r>
            <w:r w:rsidR="00496CD3" w:rsidRPr="00367134">
              <w:rPr>
                <w:sz w:val="24"/>
              </w:rPr>
              <w:t>услови</w:t>
            </w:r>
            <w:r w:rsidRPr="00367134">
              <w:rPr>
                <w:sz w:val="24"/>
              </w:rPr>
              <w:t>я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для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реализации</w:t>
            </w:r>
            <w:r w:rsidR="00496CD3" w:rsidRPr="00367134">
              <w:rPr>
                <w:spacing w:val="-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разноуровневых</w:t>
            </w:r>
            <w:r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общеобразовательных программ дополнительного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образования</w:t>
            </w:r>
            <w:r w:rsidR="00496CD3" w:rsidRPr="00367134">
              <w:rPr>
                <w:spacing w:val="-8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естественно</w:t>
            </w:r>
            <w:r w:rsidR="00CF4F9D" w:rsidRPr="00367134">
              <w:rPr>
                <w:sz w:val="24"/>
              </w:rPr>
              <w:t>-</w:t>
            </w:r>
            <w:r w:rsidR="003A4295" w:rsidRPr="00367134">
              <w:rPr>
                <w:sz w:val="24"/>
              </w:rPr>
              <w:t xml:space="preserve">научного и </w:t>
            </w:r>
            <w:r w:rsidR="00496CD3" w:rsidRPr="00367134">
              <w:rPr>
                <w:sz w:val="24"/>
              </w:rPr>
              <w:t>техн</w:t>
            </w:r>
            <w:r w:rsidR="00CF4F9D" w:rsidRPr="00367134">
              <w:rPr>
                <w:sz w:val="24"/>
              </w:rPr>
              <w:t>ологичес</w:t>
            </w:r>
            <w:r w:rsidR="00496CD3" w:rsidRPr="00367134">
              <w:rPr>
                <w:sz w:val="24"/>
              </w:rPr>
              <w:t>кого</w:t>
            </w:r>
            <w:r w:rsidR="00496CD3" w:rsidRPr="00367134">
              <w:rPr>
                <w:spacing w:val="-3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профилей;</w:t>
            </w:r>
          </w:p>
          <w:p w14:paraId="0FCB5A46" w14:textId="3C326F61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создать </w:t>
            </w:r>
            <w:r w:rsidR="00496CD3" w:rsidRPr="00367134">
              <w:rPr>
                <w:sz w:val="24"/>
              </w:rPr>
              <w:t>целостн</w:t>
            </w:r>
            <w:r w:rsidRPr="00367134">
              <w:rPr>
                <w:sz w:val="24"/>
              </w:rPr>
              <w:t>ую</w:t>
            </w:r>
            <w:r w:rsidR="00496CD3" w:rsidRPr="00367134">
              <w:rPr>
                <w:spacing w:val="-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систем</w:t>
            </w:r>
            <w:r w:rsidRPr="00367134">
              <w:rPr>
                <w:sz w:val="24"/>
              </w:rPr>
              <w:t>у</w:t>
            </w:r>
            <w:r w:rsidR="00496CD3" w:rsidRPr="00367134">
              <w:rPr>
                <w:spacing w:val="-3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дополнительного</w:t>
            </w:r>
            <w:r w:rsidR="00496CD3" w:rsidRPr="00367134">
              <w:rPr>
                <w:spacing w:val="-9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образования</w:t>
            </w:r>
            <w:r w:rsidR="00496CD3" w:rsidRPr="00367134">
              <w:rPr>
                <w:spacing w:val="-57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в</w:t>
            </w:r>
            <w:r w:rsidR="00496CD3" w:rsidRPr="00367134">
              <w:rPr>
                <w:spacing w:val="2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Центре,</w:t>
            </w:r>
            <w:r w:rsidR="00496CD3" w:rsidRPr="00367134">
              <w:rPr>
                <w:spacing w:val="-7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обеспеченной</w:t>
            </w:r>
            <w:r w:rsidR="00496CD3" w:rsidRPr="00367134">
              <w:rPr>
                <w:spacing w:val="-2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единством</w:t>
            </w:r>
            <w:r w:rsidR="00496CD3" w:rsidRPr="00367134">
              <w:rPr>
                <w:spacing w:val="2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учебных</w:t>
            </w:r>
            <w:r w:rsidR="00496CD3" w:rsidRPr="00367134">
              <w:rPr>
                <w:spacing w:val="-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и</w:t>
            </w:r>
            <w:r w:rsidR="00F37740" w:rsidRPr="00367134">
              <w:rPr>
                <w:sz w:val="24"/>
              </w:rPr>
              <w:t xml:space="preserve"> воспитательных требований, преемственностью содержания основного и дополнительного образования, а также единством методических подходов;</w:t>
            </w:r>
          </w:p>
          <w:p w14:paraId="134D5F25" w14:textId="5796EED5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формировать </w:t>
            </w:r>
            <w:r w:rsidR="00F37740" w:rsidRPr="00367134">
              <w:rPr>
                <w:sz w:val="24"/>
              </w:rPr>
              <w:t>социальн</w:t>
            </w:r>
            <w:r w:rsidRPr="00367134">
              <w:rPr>
                <w:sz w:val="24"/>
              </w:rPr>
              <w:t>ую</w:t>
            </w:r>
            <w:r w:rsidR="00F37740" w:rsidRPr="00367134">
              <w:rPr>
                <w:sz w:val="24"/>
              </w:rPr>
              <w:t xml:space="preserve"> культур</w:t>
            </w:r>
            <w:r w:rsidRPr="00367134">
              <w:rPr>
                <w:sz w:val="24"/>
              </w:rPr>
              <w:t>у</w:t>
            </w:r>
            <w:r w:rsidR="00F37740" w:rsidRPr="00367134">
              <w:rPr>
                <w:sz w:val="24"/>
              </w:rPr>
              <w:t xml:space="preserve"> проектной</w:t>
            </w:r>
            <w:r w:rsidRPr="00367134">
              <w:rPr>
                <w:sz w:val="24"/>
              </w:rPr>
              <w:t xml:space="preserve"> </w:t>
            </w:r>
            <w:r w:rsidR="00F37740" w:rsidRPr="00367134">
              <w:rPr>
                <w:sz w:val="24"/>
              </w:rPr>
              <w:t>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      </w:r>
          </w:p>
          <w:p w14:paraId="1A47C2D2" w14:textId="657D4B79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совершенствовать</w:t>
            </w:r>
            <w:r w:rsidR="00F37740" w:rsidRPr="00367134">
              <w:rPr>
                <w:sz w:val="24"/>
              </w:rPr>
              <w:t xml:space="preserve"> и </w:t>
            </w:r>
            <w:r w:rsidRPr="00367134">
              <w:rPr>
                <w:sz w:val="24"/>
              </w:rPr>
              <w:t>обновлять</w:t>
            </w:r>
            <w:r w:rsidR="00F37740" w:rsidRPr="00367134">
              <w:rPr>
                <w:sz w:val="24"/>
              </w:rPr>
              <w:t xml:space="preserve"> форм</w:t>
            </w:r>
            <w:r w:rsidRPr="00367134">
              <w:rPr>
                <w:sz w:val="24"/>
              </w:rPr>
              <w:t>ы</w:t>
            </w:r>
            <w:r w:rsidR="00F37740" w:rsidRPr="00367134">
              <w:rPr>
                <w:sz w:val="24"/>
              </w:rPr>
              <w:t xml:space="preserve"> организации основного и дополнительного образования с использованием соответствующих современных технологий;</w:t>
            </w:r>
          </w:p>
          <w:p w14:paraId="4E09A47E" w14:textId="34DC2819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организовать</w:t>
            </w:r>
            <w:r w:rsidR="00F37740" w:rsidRPr="00367134">
              <w:rPr>
                <w:sz w:val="24"/>
              </w:rPr>
              <w:t xml:space="preserve"> систем</w:t>
            </w:r>
            <w:r w:rsidRPr="00367134">
              <w:rPr>
                <w:sz w:val="24"/>
              </w:rPr>
              <w:t>у</w:t>
            </w:r>
            <w:r w:rsidR="00F37740" w:rsidRPr="00367134">
              <w:rPr>
                <w:sz w:val="24"/>
              </w:rPr>
              <w:t xml:space="preserve"> внеурочной деятельности в каникулярный период, разра</w:t>
            </w:r>
            <w:r w:rsidRPr="00367134">
              <w:rPr>
                <w:sz w:val="24"/>
              </w:rPr>
              <w:t>ботать</w:t>
            </w:r>
            <w:r w:rsidR="00F37740" w:rsidRPr="00367134">
              <w:rPr>
                <w:sz w:val="24"/>
              </w:rPr>
              <w:t xml:space="preserve"> и реализ</w:t>
            </w:r>
            <w:r w:rsidRPr="00367134">
              <w:rPr>
                <w:sz w:val="24"/>
              </w:rPr>
              <w:t xml:space="preserve">овать </w:t>
            </w:r>
            <w:r w:rsidR="00F37740" w:rsidRPr="00367134">
              <w:rPr>
                <w:sz w:val="24"/>
              </w:rPr>
              <w:t>образовательны</w:t>
            </w:r>
            <w:r w:rsidRPr="00367134">
              <w:rPr>
                <w:sz w:val="24"/>
              </w:rPr>
              <w:t>е</w:t>
            </w:r>
            <w:r w:rsidR="00F37740" w:rsidRPr="00367134">
              <w:rPr>
                <w:sz w:val="24"/>
              </w:rPr>
              <w:t xml:space="preserve"> программ</w:t>
            </w:r>
            <w:r w:rsidRPr="00367134">
              <w:rPr>
                <w:sz w:val="24"/>
              </w:rPr>
              <w:t>ы</w:t>
            </w:r>
            <w:r w:rsidR="00F37740" w:rsidRPr="00367134">
              <w:rPr>
                <w:sz w:val="24"/>
              </w:rPr>
              <w:t xml:space="preserve"> для пришкольных лагерей;</w:t>
            </w:r>
          </w:p>
          <w:p w14:paraId="62F84412" w14:textId="458A12F1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организовать и</w:t>
            </w:r>
            <w:r w:rsidR="00F37740" w:rsidRPr="00367134">
              <w:rPr>
                <w:sz w:val="24"/>
              </w:rPr>
              <w:t xml:space="preserve">нформационное сопровождение деятельности Центра, развитие </w:t>
            </w:r>
            <w:proofErr w:type="spellStart"/>
            <w:r w:rsidR="00F37740" w:rsidRPr="00367134">
              <w:rPr>
                <w:sz w:val="24"/>
              </w:rPr>
              <w:t>медиаграмотности</w:t>
            </w:r>
            <w:proofErr w:type="spellEnd"/>
            <w:r w:rsidR="00F37740" w:rsidRPr="00367134">
              <w:rPr>
                <w:sz w:val="24"/>
              </w:rPr>
              <w:t xml:space="preserve"> у обучающихся;</w:t>
            </w:r>
          </w:p>
          <w:p w14:paraId="69585F9F" w14:textId="4F377214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организовать</w:t>
            </w:r>
            <w:r w:rsidR="00F37740" w:rsidRPr="00367134">
              <w:rPr>
                <w:sz w:val="24"/>
              </w:rPr>
              <w:t xml:space="preserve"> деятельность, направленн</w:t>
            </w:r>
            <w:r w:rsidRPr="00367134">
              <w:rPr>
                <w:sz w:val="24"/>
              </w:rPr>
              <w:t>ую</w:t>
            </w:r>
            <w:r w:rsidR="00F37740" w:rsidRPr="00367134">
              <w:rPr>
                <w:sz w:val="24"/>
              </w:rPr>
              <w:t xml:space="preserve">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</w:t>
            </w:r>
            <w:r w:rsidRPr="00367134">
              <w:rPr>
                <w:sz w:val="24"/>
              </w:rPr>
              <w:t>ей</w:t>
            </w:r>
            <w:r w:rsidR="00F37740" w:rsidRPr="00367134">
              <w:rPr>
                <w:sz w:val="24"/>
              </w:rPr>
              <w:t>;</w:t>
            </w:r>
          </w:p>
          <w:p w14:paraId="7E5944FA" w14:textId="5C978892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lastRenderedPageBreak/>
              <w:t>создать и развивать</w:t>
            </w:r>
            <w:r w:rsidR="00F37740" w:rsidRPr="00367134">
              <w:rPr>
                <w:sz w:val="24"/>
              </w:rPr>
              <w:t xml:space="preserve"> общественно</w:t>
            </w:r>
            <w:r w:rsidRPr="00367134">
              <w:rPr>
                <w:sz w:val="24"/>
              </w:rPr>
              <w:t>е</w:t>
            </w:r>
            <w:r w:rsidR="00F37740" w:rsidRPr="00367134">
              <w:rPr>
                <w:sz w:val="24"/>
              </w:rPr>
              <w:t xml:space="preserve"> движени</w:t>
            </w:r>
            <w:r w:rsidRPr="00367134">
              <w:rPr>
                <w:sz w:val="24"/>
              </w:rPr>
              <w:t>е</w:t>
            </w:r>
            <w:r w:rsidR="00F37740" w:rsidRPr="00367134">
              <w:rPr>
                <w:sz w:val="24"/>
              </w:rPr>
              <w:t xml:space="preserve">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      </w:r>
          </w:p>
          <w:p w14:paraId="41B83271" w14:textId="6E81F7A6" w:rsidR="00F37740" w:rsidRPr="00367134" w:rsidRDefault="0023231A" w:rsidP="003671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6" w:lineRule="auto"/>
              <w:ind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обеспечить</w:t>
            </w:r>
            <w:r w:rsidR="00F37740" w:rsidRPr="00367134">
              <w:rPr>
                <w:sz w:val="24"/>
              </w:rPr>
              <w:t xml:space="preserve"> реализаци</w:t>
            </w:r>
            <w:r w:rsidRPr="00367134">
              <w:rPr>
                <w:sz w:val="24"/>
              </w:rPr>
              <w:t>ю</w:t>
            </w:r>
            <w:r w:rsidR="00F37740" w:rsidRPr="00367134">
              <w:rPr>
                <w:sz w:val="24"/>
              </w:rPr>
              <w:t xml:space="preserve">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естественно-научного и технологического профилей.</w:t>
            </w:r>
          </w:p>
        </w:tc>
      </w:tr>
      <w:tr w:rsidR="00A0561F" w:rsidRPr="00367134" w14:paraId="4555C009" w14:textId="77777777" w:rsidTr="00217CAB">
        <w:trPr>
          <w:trHeight w:val="552"/>
        </w:trPr>
        <w:tc>
          <w:tcPr>
            <w:tcW w:w="2690" w:type="dxa"/>
          </w:tcPr>
          <w:p w14:paraId="61649A92" w14:textId="1391E9B4" w:rsidR="00A0561F" w:rsidRPr="00367134" w:rsidRDefault="00496CD3" w:rsidP="00367134">
            <w:pPr>
              <w:pStyle w:val="TableParagraph"/>
              <w:spacing w:line="276" w:lineRule="auto"/>
              <w:ind w:lef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lastRenderedPageBreak/>
              <w:t>Сроки</w:t>
            </w:r>
            <w:r w:rsidRPr="00367134">
              <w:rPr>
                <w:b/>
                <w:spacing w:val="-2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реализации</w:t>
            </w:r>
            <w:r w:rsidR="0023231A" w:rsidRPr="00367134">
              <w:rPr>
                <w:b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программы</w:t>
            </w:r>
          </w:p>
        </w:tc>
        <w:tc>
          <w:tcPr>
            <w:tcW w:w="7516" w:type="dxa"/>
          </w:tcPr>
          <w:p w14:paraId="6B8AC288" w14:textId="3D4DFD52" w:rsidR="00A0561F" w:rsidRPr="00367134" w:rsidRDefault="00CF4F9D" w:rsidP="00367134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r w:rsidRPr="00367134">
              <w:rPr>
                <w:sz w:val="24"/>
              </w:rPr>
              <w:t>01.09.202</w:t>
            </w:r>
            <w:r w:rsidR="0023231A" w:rsidRPr="00367134">
              <w:rPr>
                <w:sz w:val="24"/>
              </w:rPr>
              <w:t xml:space="preserve">2 – </w:t>
            </w:r>
            <w:r w:rsidRPr="00367134">
              <w:rPr>
                <w:sz w:val="24"/>
              </w:rPr>
              <w:t>31.08.202</w:t>
            </w:r>
            <w:r w:rsidR="0023231A" w:rsidRPr="00367134">
              <w:rPr>
                <w:sz w:val="24"/>
              </w:rPr>
              <w:t>5</w:t>
            </w:r>
          </w:p>
        </w:tc>
      </w:tr>
    </w:tbl>
    <w:p w14:paraId="0D3593AC" w14:textId="77777777" w:rsidR="00A17AE3" w:rsidRPr="00367134" w:rsidRDefault="00A17AE3" w:rsidP="00367134">
      <w:pPr>
        <w:spacing w:line="276" w:lineRule="auto"/>
        <w:rPr>
          <w:sz w:val="24"/>
        </w:rPr>
      </w:pPr>
    </w:p>
    <w:p w14:paraId="05B4F104" w14:textId="36C01CA8" w:rsidR="00A17AE3" w:rsidRPr="00367134" w:rsidRDefault="00A17AE3" w:rsidP="00367134">
      <w:pPr>
        <w:spacing w:line="276" w:lineRule="auto"/>
        <w:jc w:val="center"/>
        <w:rPr>
          <w:b/>
          <w:bCs/>
          <w:sz w:val="24"/>
        </w:rPr>
        <w:sectPr w:rsidR="00A17AE3" w:rsidRPr="00367134" w:rsidSect="00D30BDC">
          <w:type w:val="continuous"/>
          <w:pgSz w:w="11910" w:h="16840"/>
          <w:pgMar w:top="1134" w:right="567" w:bottom="567" w:left="1134" w:header="720" w:footer="720" w:gutter="0"/>
          <w:cols w:space="720"/>
        </w:sectPr>
      </w:pPr>
      <w:r w:rsidRPr="00367134">
        <w:rPr>
          <w:b/>
          <w:bCs/>
          <w:sz w:val="24"/>
        </w:rPr>
        <w:t>Функции Центра образования естественно-научной и технологической направленностей «Точка роста» по обеспечению реализации основных и дополнительных общеобразовательных программ естественно-научного и технологического профилей</w:t>
      </w:r>
    </w:p>
    <w:p w14:paraId="469384EB" w14:textId="61046159" w:rsidR="00A0561F" w:rsidRPr="00367134" w:rsidRDefault="00A0561F" w:rsidP="00367134">
      <w:pPr>
        <w:spacing w:line="276" w:lineRule="auto"/>
        <w:rPr>
          <w:b/>
          <w:sz w:val="24"/>
        </w:rPr>
      </w:pPr>
    </w:p>
    <w:tbl>
      <w:tblPr>
        <w:tblStyle w:val="TableNormal"/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09"/>
        <w:gridCol w:w="15"/>
      </w:tblGrid>
      <w:tr w:rsidR="00A0561F" w:rsidRPr="00367134" w14:paraId="7642448B" w14:textId="77777777" w:rsidTr="00477EF7">
        <w:trPr>
          <w:gridAfter w:val="1"/>
          <w:wAfter w:w="15" w:type="dxa"/>
          <w:trHeight w:val="273"/>
        </w:trPr>
        <w:tc>
          <w:tcPr>
            <w:tcW w:w="2977" w:type="dxa"/>
          </w:tcPr>
          <w:p w14:paraId="245F1579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Функции</w:t>
            </w:r>
            <w:r w:rsidRPr="00367134">
              <w:rPr>
                <w:b/>
                <w:spacing w:val="-2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центра</w:t>
            </w:r>
          </w:p>
        </w:tc>
        <w:tc>
          <w:tcPr>
            <w:tcW w:w="7209" w:type="dxa"/>
          </w:tcPr>
          <w:p w14:paraId="6EC77E39" w14:textId="77777777" w:rsidR="00A0561F" w:rsidRPr="00367134" w:rsidRDefault="00496CD3" w:rsidP="00367134">
            <w:pPr>
              <w:pStyle w:val="TableParagraph"/>
              <w:spacing w:line="276" w:lineRule="auto"/>
              <w:ind w:left="137" w:right="141"/>
              <w:jc w:val="center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Содержание</w:t>
            </w:r>
          </w:p>
        </w:tc>
      </w:tr>
      <w:tr w:rsidR="00A0561F" w:rsidRPr="00367134" w14:paraId="2E1E61D5" w14:textId="77777777" w:rsidTr="00477EF7">
        <w:trPr>
          <w:gridAfter w:val="1"/>
          <w:wAfter w:w="15" w:type="dxa"/>
          <w:trHeight w:val="8168"/>
        </w:trPr>
        <w:tc>
          <w:tcPr>
            <w:tcW w:w="2977" w:type="dxa"/>
          </w:tcPr>
          <w:p w14:paraId="674C81CE" w14:textId="0975D9B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Участие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3"/>
                <w:sz w:val="24"/>
              </w:rPr>
              <w:t xml:space="preserve"> </w:t>
            </w:r>
            <w:r w:rsidRPr="00367134">
              <w:rPr>
                <w:sz w:val="24"/>
              </w:rPr>
              <w:t>реализации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основных</w:t>
            </w:r>
            <w:r w:rsidR="00477EF7"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 в части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предметных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областей</w:t>
            </w:r>
          </w:p>
          <w:p w14:paraId="4D19DA59" w14:textId="3DE7C3FA" w:rsidR="00A0561F" w:rsidRPr="00367134" w:rsidRDefault="00477EF7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 xml:space="preserve">«Естественно-научные предметы» и «Технология», </w:t>
            </w:r>
            <w:proofErr w:type="gramStart"/>
            <w:r w:rsidR="00496CD3" w:rsidRPr="00367134">
              <w:rPr>
                <w:sz w:val="24"/>
              </w:rPr>
              <w:t>в</w:t>
            </w:r>
            <w:r w:rsidR="00CF4F9D" w:rsidRPr="00367134">
              <w:rPr>
                <w:sz w:val="24"/>
              </w:rPr>
              <w:t xml:space="preserve"> </w:t>
            </w:r>
            <w:r w:rsidR="00496CD3" w:rsidRPr="00367134">
              <w:rPr>
                <w:spacing w:val="-57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том</w:t>
            </w:r>
            <w:proofErr w:type="gramEnd"/>
            <w:r w:rsidR="00496CD3" w:rsidRPr="00367134">
              <w:rPr>
                <w:spacing w:val="3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числе</w:t>
            </w:r>
            <w:r w:rsidRPr="00367134">
              <w:rPr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обеспечение внедрения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обновленного содержания</w:t>
            </w:r>
            <w:r w:rsidR="00496CD3" w:rsidRPr="00367134">
              <w:rPr>
                <w:spacing w:val="-58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преподавания основных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pacing w:val="1"/>
                <w:sz w:val="24"/>
              </w:rPr>
              <w:t>о</w:t>
            </w:r>
            <w:r w:rsidR="00496CD3" w:rsidRPr="00367134">
              <w:rPr>
                <w:sz w:val="24"/>
              </w:rPr>
              <w:t>бщеобразовательных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программ в рамках</w:t>
            </w:r>
            <w:r w:rsidR="00496CD3" w:rsidRPr="00367134">
              <w:rPr>
                <w:spacing w:val="1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федерального</w:t>
            </w:r>
            <w:r w:rsidR="00496CD3" w:rsidRPr="00367134">
              <w:rPr>
                <w:spacing w:val="4"/>
                <w:sz w:val="24"/>
              </w:rPr>
              <w:t xml:space="preserve"> </w:t>
            </w:r>
            <w:r w:rsidR="00496CD3" w:rsidRPr="00367134">
              <w:rPr>
                <w:sz w:val="24"/>
              </w:rPr>
              <w:t>проекта</w:t>
            </w:r>
          </w:p>
          <w:p w14:paraId="73DA567B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«Современная школа»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национального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проекта</w:t>
            </w:r>
          </w:p>
          <w:p w14:paraId="1A3497D5" w14:textId="7F5633CB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«Образование»</w:t>
            </w:r>
          </w:p>
        </w:tc>
        <w:tc>
          <w:tcPr>
            <w:tcW w:w="7209" w:type="dxa"/>
          </w:tcPr>
          <w:p w14:paraId="2DEC6692" w14:textId="2C1410D5" w:rsidR="00A0561F" w:rsidRPr="00367134" w:rsidRDefault="00496CD3" w:rsidP="0036713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детальное изучение Концепций предметных областей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внесение корректив в основные </w:t>
            </w:r>
            <w:r w:rsidRPr="00367134">
              <w:rPr>
                <w:sz w:val="24"/>
                <w:szCs w:val="24"/>
              </w:rPr>
              <w:t>общеобразовательные</w:t>
            </w:r>
            <w:r w:rsidRPr="00367134">
              <w:rPr>
                <w:spacing w:val="1"/>
                <w:sz w:val="24"/>
                <w:szCs w:val="24"/>
              </w:rPr>
              <w:t xml:space="preserve"> </w:t>
            </w:r>
            <w:r w:rsidRPr="00367134">
              <w:rPr>
                <w:sz w:val="24"/>
                <w:szCs w:val="24"/>
              </w:rPr>
              <w:t>программы</w:t>
            </w:r>
            <w:r w:rsidRPr="00367134">
              <w:rPr>
                <w:spacing w:val="-1"/>
                <w:sz w:val="24"/>
                <w:szCs w:val="24"/>
              </w:rPr>
              <w:t xml:space="preserve"> </w:t>
            </w:r>
            <w:r w:rsidRPr="00367134">
              <w:rPr>
                <w:sz w:val="24"/>
                <w:szCs w:val="24"/>
              </w:rPr>
              <w:t>и</w:t>
            </w:r>
            <w:r w:rsidRPr="00367134">
              <w:rPr>
                <w:spacing w:val="-6"/>
                <w:sz w:val="24"/>
                <w:szCs w:val="24"/>
              </w:rPr>
              <w:t xml:space="preserve"> </w:t>
            </w:r>
            <w:r w:rsidRPr="00367134">
              <w:rPr>
                <w:sz w:val="24"/>
                <w:szCs w:val="24"/>
              </w:rPr>
              <w:t>методики</w:t>
            </w:r>
            <w:r w:rsidRPr="00367134">
              <w:rPr>
                <w:spacing w:val="-3"/>
                <w:sz w:val="24"/>
                <w:szCs w:val="24"/>
              </w:rPr>
              <w:t xml:space="preserve"> </w:t>
            </w:r>
            <w:r w:rsidRPr="00367134">
              <w:rPr>
                <w:sz w:val="24"/>
                <w:szCs w:val="24"/>
              </w:rPr>
              <w:t>преподавания</w:t>
            </w:r>
            <w:r w:rsidRPr="00367134">
              <w:rPr>
                <w:spacing w:val="-7"/>
                <w:sz w:val="24"/>
                <w:szCs w:val="24"/>
              </w:rPr>
              <w:t xml:space="preserve"> </w:t>
            </w:r>
            <w:r w:rsidR="00477EF7" w:rsidRPr="00367134">
              <w:rPr>
                <w:sz w:val="24"/>
                <w:szCs w:val="24"/>
              </w:rPr>
              <w:t xml:space="preserve">учебных предметов </w:t>
            </w:r>
            <w:r w:rsidR="00CF4F9D" w:rsidRPr="00367134">
              <w:rPr>
                <w:sz w:val="24"/>
                <w:szCs w:val="24"/>
              </w:rPr>
              <w:t>«Физика», «Химия», «Биология</w:t>
            </w:r>
            <w:r w:rsidR="00651112" w:rsidRPr="00367134">
              <w:rPr>
                <w:sz w:val="24"/>
                <w:szCs w:val="24"/>
              </w:rPr>
              <w:t>», «Информатика</w:t>
            </w:r>
            <w:r w:rsidR="00651112" w:rsidRPr="00367134">
              <w:rPr>
                <w:sz w:val="24"/>
              </w:rPr>
              <w:t>» и «Технология»;</w:t>
            </w:r>
          </w:p>
          <w:p w14:paraId="6127BEFC" w14:textId="18D689FB" w:rsidR="00651112" w:rsidRPr="00367134" w:rsidRDefault="00496CD3" w:rsidP="00367134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реализация обновленного содержания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</w:t>
            </w:r>
            <w:r w:rsidR="00651112" w:rsidRPr="00367134">
              <w:rPr>
                <w:sz w:val="24"/>
              </w:rPr>
              <w:t xml:space="preserve">зовательных программ в условиях </w:t>
            </w:r>
            <w:r w:rsidRPr="00367134">
              <w:rPr>
                <w:sz w:val="24"/>
              </w:rPr>
              <w:t>созданных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функциональных зон с учетом </w:t>
            </w:r>
            <w:r w:rsidR="00651112" w:rsidRPr="00367134">
              <w:rPr>
                <w:sz w:val="24"/>
              </w:rPr>
              <w:t>о</w:t>
            </w:r>
            <w:r w:rsidRPr="00367134">
              <w:rPr>
                <w:sz w:val="24"/>
              </w:rPr>
              <w:t>снащения Центра</w:t>
            </w:r>
            <w:r w:rsidRPr="00367134">
              <w:rPr>
                <w:spacing w:val="1"/>
                <w:sz w:val="24"/>
              </w:rPr>
              <w:t xml:space="preserve"> </w:t>
            </w:r>
            <w:r w:rsidR="00651112" w:rsidRPr="00367134">
              <w:rPr>
                <w:sz w:val="24"/>
              </w:rPr>
              <w:t>современным оборудованием;</w:t>
            </w:r>
          </w:p>
          <w:p w14:paraId="4CD6C27B" w14:textId="5D041CEE" w:rsidR="00A0561F" w:rsidRPr="00367134" w:rsidRDefault="00496CD3" w:rsidP="00367134">
            <w:pPr>
              <w:pStyle w:val="TableParagraph"/>
              <w:numPr>
                <w:ilvl w:val="0"/>
                <w:numId w:val="18"/>
              </w:numPr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формирования цифровых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гуманитарных компетенций, в том числе в рамках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предметной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области</w:t>
            </w:r>
            <w:r w:rsidRPr="00367134">
              <w:rPr>
                <w:spacing w:val="-2"/>
                <w:sz w:val="24"/>
              </w:rPr>
              <w:t xml:space="preserve"> </w:t>
            </w:r>
            <w:r w:rsidR="00CF4F9D" w:rsidRPr="00367134">
              <w:rPr>
                <w:sz w:val="24"/>
              </w:rPr>
              <w:t>«Физика», «Химия», «Биология», «Информатика» и «Технология»</w:t>
            </w:r>
            <w:r w:rsidRPr="00367134">
              <w:rPr>
                <w:sz w:val="24"/>
              </w:rPr>
              <w:t>, определ</w:t>
            </w:r>
            <w:r w:rsidR="00477EF7" w:rsidRPr="00367134">
              <w:rPr>
                <w:sz w:val="24"/>
              </w:rPr>
              <w:t>ение</w:t>
            </w:r>
            <w:r w:rsidRPr="00367134">
              <w:rPr>
                <w:sz w:val="24"/>
              </w:rPr>
              <w:t xml:space="preserve"> новы</w:t>
            </w:r>
            <w:r w:rsidR="00477EF7" w:rsidRPr="00367134">
              <w:rPr>
                <w:sz w:val="24"/>
              </w:rPr>
              <w:t>х</w:t>
            </w:r>
            <w:r w:rsidRPr="00367134">
              <w:rPr>
                <w:sz w:val="24"/>
              </w:rPr>
              <w:t xml:space="preserve"> вид</w:t>
            </w:r>
            <w:r w:rsidR="00477EF7" w:rsidRPr="00367134">
              <w:rPr>
                <w:sz w:val="24"/>
              </w:rPr>
              <w:t xml:space="preserve">ов </w:t>
            </w:r>
            <w:r w:rsidRPr="00367134">
              <w:rPr>
                <w:sz w:val="24"/>
              </w:rPr>
              <w:t>образовательной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деятельности: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цифровые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обучающие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игры,</w:t>
            </w:r>
          </w:p>
          <w:p w14:paraId="65EFC8F7" w14:textId="77777777" w:rsidR="00A0561F" w:rsidRPr="00367134" w:rsidRDefault="00496CD3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деятельностные, собы</w:t>
            </w:r>
            <w:r w:rsidR="00531951" w:rsidRPr="00367134">
              <w:rPr>
                <w:sz w:val="24"/>
              </w:rPr>
              <w:t>тийные образовательные практики</w:t>
            </w:r>
            <w:r w:rsidRPr="00367134">
              <w:rPr>
                <w:sz w:val="24"/>
              </w:rPr>
              <w:t>;</w:t>
            </w:r>
          </w:p>
          <w:p w14:paraId="3AFD953B" w14:textId="77777777" w:rsidR="00A0561F" w:rsidRPr="00367134" w:rsidRDefault="00496CD3" w:rsidP="0036713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организация контроля за реализацией обновлённых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общеобразовательных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программ;</w:t>
            </w:r>
          </w:p>
          <w:p w14:paraId="2D52C8AF" w14:textId="73BC8839" w:rsidR="00A0561F" w:rsidRPr="00367134" w:rsidRDefault="00496CD3" w:rsidP="0036713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формирование в Центре пространства профессиональной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ориентации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 самоопределения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личности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(с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учетом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нового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оборудования и возможностей сетевого взаимодействия):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робототехника и</w:t>
            </w:r>
            <w:r w:rsidRPr="00367134">
              <w:rPr>
                <w:spacing w:val="2"/>
                <w:sz w:val="24"/>
              </w:rPr>
              <w:t xml:space="preserve"> </w:t>
            </w:r>
            <w:r w:rsidR="00531951" w:rsidRPr="00367134">
              <w:rPr>
                <w:spacing w:val="2"/>
                <w:sz w:val="24"/>
              </w:rPr>
              <w:t>естественно-научно</w:t>
            </w:r>
            <w:r w:rsidR="00477EF7" w:rsidRPr="00367134">
              <w:rPr>
                <w:spacing w:val="2"/>
                <w:sz w:val="24"/>
              </w:rPr>
              <w:t>е</w:t>
            </w:r>
            <w:r w:rsidR="00531951" w:rsidRPr="00367134">
              <w:rPr>
                <w:spacing w:val="2"/>
                <w:sz w:val="24"/>
              </w:rPr>
              <w:t xml:space="preserve"> направлени</w:t>
            </w:r>
            <w:r w:rsidR="00477EF7" w:rsidRPr="00367134">
              <w:rPr>
                <w:spacing w:val="2"/>
                <w:sz w:val="24"/>
              </w:rPr>
              <w:t>е</w:t>
            </w:r>
            <w:r w:rsidRPr="00367134">
              <w:rPr>
                <w:sz w:val="24"/>
              </w:rPr>
              <w:t>;</w:t>
            </w:r>
          </w:p>
          <w:p w14:paraId="5BE9A9A7" w14:textId="77777777" w:rsidR="00A0561F" w:rsidRPr="00367134" w:rsidRDefault="00496CD3" w:rsidP="0036713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изменение методики преподавания предметов через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проведение коллективных и групповых тренингов, кейсов,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мастер-классов, семинаров с применение проектных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игровых технологий</w:t>
            </w:r>
            <w:r w:rsidR="00531951" w:rsidRPr="00367134">
              <w:rPr>
                <w:sz w:val="24"/>
              </w:rPr>
              <w:t>, технологии смешанного обучения</w:t>
            </w:r>
            <w:r w:rsidRPr="00367134">
              <w:rPr>
                <w:sz w:val="24"/>
              </w:rPr>
              <w:t xml:space="preserve"> с использованием ресурсов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информационной</w:t>
            </w:r>
            <w:r w:rsidRPr="00367134">
              <w:rPr>
                <w:spacing w:val="3"/>
                <w:sz w:val="24"/>
              </w:rPr>
              <w:t xml:space="preserve"> </w:t>
            </w:r>
            <w:r w:rsidRPr="00367134">
              <w:rPr>
                <w:sz w:val="24"/>
              </w:rPr>
              <w:t>среды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цифровых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инструментов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функциональных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зон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Центра</w:t>
            </w:r>
            <w:r w:rsidRPr="00367134">
              <w:rPr>
                <w:spacing w:val="-3"/>
                <w:sz w:val="24"/>
              </w:rPr>
              <w:t xml:space="preserve"> </w:t>
            </w:r>
            <w:r w:rsidR="009365CD" w:rsidRPr="00367134">
              <w:rPr>
                <w:sz w:val="24"/>
              </w:rPr>
              <w:t>(коворкинг</w:t>
            </w:r>
            <w:r w:rsidR="00531951" w:rsidRPr="00367134">
              <w:rPr>
                <w:sz w:val="24"/>
              </w:rPr>
              <w:t>).</w:t>
            </w:r>
          </w:p>
        </w:tc>
      </w:tr>
      <w:tr w:rsidR="00A0561F" w:rsidRPr="00367134" w14:paraId="366F2C54" w14:textId="77777777" w:rsidTr="00477EF7">
        <w:trPr>
          <w:gridAfter w:val="1"/>
          <w:wAfter w:w="15" w:type="dxa"/>
          <w:trHeight w:val="3312"/>
        </w:trPr>
        <w:tc>
          <w:tcPr>
            <w:tcW w:w="2977" w:type="dxa"/>
          </w:tcPr>
          <w:p w14:paraId="5E9BED03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lastRenderedPageBreak/>
              <w:t>Реализация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разноуровневых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общеразвивающих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программ,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а также иных программ в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рамках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внеурочной</w:t>
            </w:r>
          </w:p>
          <w:p w14:paraId="1EE0749E" w14:textId="22C2F7A2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7209" w:type="dxa"/>
          </w:tcPr>
          <w:p w14:paraId="23E693C9" w14:textId="5E99BA50" w:rsidR="00A0561F" w:rsidRPr="008E307D" w:rsidRDefault="00496CD3" w:rsidP="00367134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137" w:right="141" w:firstLine="0"/>
              <w:jc w:val="both"/>
              <w:rPr>
                <w:sz w:val="23"/>
              </w:rPr>
            </w:pPr>
            <w:r w:rsidRPr="008E307D">
              <w:rPr>
                <w:sz w:val="24"/>
              </w:rPr>
              <w:t>Дополнительная общеобразовательная</w:t>
            </w:r>
            <w:r w:rsidRPr="008E307D">
              <w:rPr>
                <w:spacing w:val="1"/>
                <w:sz w:val="24"/>
              </w:rPr>
              <w:t xml:space="preserve"> </w:t>
            </w:r>
            <w:r w:rsidRPr="008E307D">
              <w:rPr>
                <w:sz w:val="24"/>
              </w:rPr>
              <w:t xml:space="preserve">общеразвивающая программа </w:t>
            </w:r>
            <w:r w:rsidR="008E307D">
              <w:rPr>
                <w:sz w:val="24"/>
              </w:rPr>
              <w:t>научно-</w:t>
            </w:r>
            <w:r w:rsidRPr="008E307D">
              <w:rPr>
                <w:sz w:val="24"/>
              </w:rPr>
              <w:t>технической</w:t>
            </w:r>
            <w:r w:rsidRPr="008E307D">
              <w:rPr>
                <w:spacing w:val="1"/>
                <w:sz w:val="24"/>
              </w:rPr>
              <w:t xml:space="preserve"> </w:t>
            </w:r>
            <w:r w:rsidRPr="008E307D">
              <w:rPr>
                <w:sz w:val="24"/>
              </w:rPr>
              <w:t>направленности</w:t>
            </w:r>
            <w:r w:rsidRPr="008E307D">
              <w:rPr>
                <w:spacing w:val="-7"/>
                <w:sz w:val="24"/>
              </w:rPr>
              <w:t xml:space="preserve"> </w:t>
            </w:r>
            <w:r w:rsidRPr="008E307D">
              <w:rPr>
                <w:sz w:val="24"/>
              </w:rPr>
              <w:t>«</w:t>
            </w:r>
            <w:r w:rsidR="002E3506" w:rsidRPr="008E307D">
              <w:rPr>
                <w:sz w:val="24"/>
              </w:rPr>
              <w:t>Робототехника</w:t>
            </w:r>
            <w:r w:rsidR="008E307D">
              <w:rPr>
                <w:sz w:val="24"/>
              </w:rPr>
              <w:t xml:space="preserve"> для начинающих</w:t>
            </w:r>
            <w:r w:rsidR="002E3506" w:rsidRPr="008E307D">
              <w:rPr>
                <w:sz w:val="24"/>
              </w:rPr>
              <w:t>» В</w:t>
            </w:r>
            <w:r w:rsidRPr="008E307D">
              <w:rPr>
                <w:sz w:val="23"/>
              </w:rPr>
              <w:t>озраст</w:t>
            </w:r>
            <w:r w:rsidRPr="008E307D">
              <w:rPr>
                <w:spacing w:val="-55"/>
                <w:sz w:val="23"/>
              </w:rPr>
              <w:t xml:space="preserve"> </w:t>
            </w:r>
            <w:r w:rsidRPr="008E307D">
              <w:rPr>
                <w:sz w:val="23"/>
              </w:rPr>
              <w:t>обучающихся:</w:t>
            </w:r>
            <w:r w:rsidRPr="008E307D">
              <w:rPr>
                <w:spacing w:val="-8"/>
                <w:sz w:val="23"/>
              </w:rPr>
              <w:t xml:space="preserve"> </w:t>
            </w:r>
            <w:proofErr w:type="gramStart"/>
            <w:r w:rsidR="008E307D">
              <w:rPr>
                <w:sz w:val="23"/>
              </w:rPr>
              <w:t>9-11</w:t>
            </w:r>
            <w:proofErr w:type="gramEnd"/>
            <w:r w:rsidR="008E307D">
              <w:rPr>
                <w:sz w:val="23"/>
              </w:rPr>
              <w:t xml:space="preserve"> лет.</w:t>
            </w:r>
          </w:p>
          <w:p w14:paraId="5FC05D4F" w14:textId="2F572812" w:rsidR="00A0561F" w:rsidRPr="008E307D" w:rsidRDefault="003A4295" w:rsidP="00367134">
            <w:pPr>
              <w:pStyle w:val="a5"/>
              <w:numPr>
                <w:ilvl w:val="0"/>
                <w:numId w:val="17"/>
              </w:numPr>
              <w:spacing w:line="276" w:lineRule="auto"/>
              <w:ind w:left="137" w:right="141" w:firstLine="0"/>
              <w:rPr>
                <w:sz w:val="23"/>
              </w:rPr>
            </w:pPr>
            <w:r w:rsidRPr="008E307D">
              <w:rPr>
                <w:sz w:val="24"/>
              </w:rPr>
              <w:t xml:space="preserve">Дополнительная общеобразовательная общеразвивающая программа технической направленности «Робототехника» Возраст обучающихся: </w:t>
            </w:r>
            <w:proofErr w:type="gramStart"/>
            <w:r w:rsidRPr="008E307D">
              <w:rPr>
                <w:sz w:val="24"/>
              </w:rPr>
              <w:t>5-11</w:t>
            </w:r>
            <w:proofErr w:type="gramEnd"/>
            <w:r w:rsidRPr="008E307D">
              <w:rPr>
                <w:sz w:val="24"/>
              </w:rPr>
              <w:t xml:space="preserve"> класс</w:t>
            </w:r>
            <w:r w:rsidR="008E307D">
              <w:rPr>
                <w:sz w:val="24"/>
              </w:rPr>
              <w:t>.</w:t>
            </w:r>
          </w:p>
          <w:p w14:paraId="71C890FD" w14:textId="6FDC5A64" w:rsidR="003A4295" w:rsidRPr="00367134" w:rsidRDefault="003A4295" w:rsidP="00367134">
            <w:pPr>
              <w:pStyle w:val="a5"/>
              <w:numPr>
                <w:ilvl w:val="0"/>
                <w:numId w:val="17"/>
              </w:numPr>
              <w:spacing w:line="276" w:lineRule="auto"/>
              <w:ind w:left="137" w:right="141" w:firstLine="0"/>
              <w:rPr>
                <w:sz w:val="23"/>
              </w:rPr>
            </w:pPr>
            <w:r w:rsidRPr="008E307D">
              <w:rPr>
                <w:sz w:val="23"/>
              </w:rPr>
              <w:t xml:space="preserve">Дополнительная общеобразовательная общеразвивающая программа </w:t>
            </w:r>
            <w:r w:rsidR="008E307D">
              <w:rPr>
                <w:sz w:val="23"/>
              </w:rPr>
              <w:t>физкультурно-спортивной направленности</w:t>
            </w:r>
            <w:r w:rsidRPr="008E307D">
              <w:rPr>
                <w:sz w:val="23"/>
              </w:rPr>
              <w:t xml:space="preserve"> «</w:t>
            </w:r>
            <w:r w:rsidR="008E307D">
              <w:rPr>
                <w:sz w:val="23"/>
              </w:rPr>
              <w:t xml:space="preserve">ЭВМ-Это Вы Можете» </w:t>
            </w:r>
            <w:r w:rsidRPr="008E307D">
              <w:rPr>
                <w:sz w:val="23"/>
              </w:rPr>
              <w:t>Шахматы. Возраст обучающихся:</w:t>
            </w:r>
            <w:r w:rsidR="008E307D">
              <w:rPr>
                <w:sz w:val="23"/>
              </w:rPr>
              <w:t xml:space="preserve"> </w:t>
            </w:r>
            <w:proofErr w:type="gramStart"/>
            <w:r w:rsidR="008E307D">
              <w:rPr>
                <w:sz w:val="23"/>
              </w:rPr>
              <w:t>7-10</w:t>
            </w:r>
            <w:proofErr w:type="gramEnd"/>
            <w:r w:rsidR="008E307D">
              <w:rPr>
                <w:sz w:val="23"/>
              </w:rPr>
              <w:t xml:space="preserve"> лет.</w:t>
            </w:r>
          </w:p>
        </w:tc>
      </w:tr>
      <w:tr w:rsidR="00A0561F" w:rsidRPr="00367134" w14:paraId="4AD8CE70" w14:textId="77777777" w:rsidTr="00477EF7">
        <w:trPr>
          <w:gridAfter w:val="1"/>
          <w:wAfter w:w="15" w:type="dxa"/>
          <w:trHeight w:val="2760"/>
        </w:trPr>
        <w:tc>
          <w:tcPr>
            <w:tcW w:w="2977" w:type="dxa"/>
          </w:tcPr>
          <w:p w14:paraId="5B1A5AA1" w14:textId="202192B5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Обеспечение создания,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апробации и внедрения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модели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равного</w:t>
            </w:r>
            <w:r w:rsidRPr="00367134">
              <w:rPr>
                <w:spacing w:val="9"/>
                <w:sz w:val="24"/>
              </w:rPr>
              <w:t xml:space="preserve"> </w:t>
            </w:r>
            <w:r w:rsidRPr="00367134">
              <w:rPr>
                <w:sz w:val="24"/>
              </w:rPr>
              <w:t>доступа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к современным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общеобразовательным</w:t>
            </w:r>
            <w:r w:rsidRPr="00367134">
              <w:rPr>
                <w:spacing w:val="1"/>
                <w:sz w:val="24"/>
              </w:rPr>
              <w:t xml:space="preserve"> </w:t>
            </w:r>
            <w:r w:rsidR="00531951" w:rsidRPr="00367134">
              <w:rPr>
                <w:sz w:val="24"/>
              </w:rPr>
              <w:t xml:space="preserve">естественно-научного и технологического профилей </w:t>
            </w:r>
            <w:r w:rsidRPr="00367134">
              <w:rPr>
                <w:sz w:val="24"/>
              </w:rPr>
              <w:t>детям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иных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населенных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пунктов</w:t>
            </w:r>
            <w:r w:rsidRPr="00367134">
              <w:rPr>
                <w:spacing w:val="4"/>
                <w:sz w:val="24"/>
              </w:rPr>
              <w:t xml:space="preserve"> </w:t>
            </w:r>
            <w:r w:rsidRPr="00367134">
              <w:rPr>
                <w:sz w:val="24"/>
              </w:rPr>
              <w:t>сельских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территорий</w:t>
            </w:r>
          </w:p>
        </w:tc>
        <w:tc>
          <w:tcPr>
            <w:tcW w:w="7209" w:type="dxa"/>
          </w:tcPr>
          <w:p w14:paraId="1D13CAC0" w14:textId="4305FEA6" w:rsidR="00A0561F" w:rsidRPr="00367134" w:rsidRDefault="00496CD3" w:rsidP="0036713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 xml:space="preserve">апробация по реализации отдельных модулей </w:t>
            </w:r>
            <w:proofErr w:type="gramStart"/>
            <w:r w:rsidRPr="00367134">
              <w:rPr>
                <w:sz w:val="24"/>
              </w:rPr>
              <w:t>программ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pacing w:val="-58"/>
                <w:sz w:val="24"/>
              </w:rPr>
              <w:t xml:space="preserve"> </w:t>
            </w:r>
            <w:r w:rsidRPr="00367134">
              <w:rPr>
                <w:sz w:val="24"/>
              </w:rPr>
              <w:t>обучения</w:t>
            </w:r>
            <w:proofErr w:type="gramEnd"/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на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базе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сетевых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форм;</w:t>
            </w:r>
          </w:p>
          <w:p w14:paraId="1B55EFAF" w14:textId="77777777" w:rsidR="00A0561F" w:rsidRPr="00367134" w:rsidRDefault="00496CD3" w:rsidP="0036713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проведение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сетевых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уроков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по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предметам </w:t>
            </w:r>
            <w:r w:rsidR="00531951" w:rsidRPr="00367134">
              <w:rPr>
                <w:sz w:val="24"/>
              </w:rPr>
              <w:t>«Физика», «Химия», «Биология», «Информатика», «Технология».</w:t>
            </w:r>
            <w:r w:rsidRPr="00367134">
              <w:rPr>
                <w:spacing w:val="-4"/>
                <w:sz w:val="24"/>
              </w:rPr>
              <w:t xml:space="preserve"> </w:t>
            </w:r>
          </w:p>
        </w:tc>
      </w:tr>
      <w:tr w:rsidR="00A0561F" w:rsidRPr="00367134" w14:paraId="2344DB4C" w14:textId="77777777" w:rsidTr="00477EF7">
        <w:trPr>
          <w:gridAfter w:val="1"/>
          <w:wAfter w:w="15" w:type="dxa"/>
          <w:trHeight w:val="1103"/>
        </w:trPr>
        <w:tc>
          <w:tcPr>
            <w:tcW w:w="2977" w:type="dxa"/>
          </w:tcPr>
          <w:p w14:paraId="7A746B90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Внедрение сетевых форм</w:t>
            </w:r>
            <w:r w:rsidRPr="00367134">
              <w:rPr>
                <w:spacing w:val="-58"/>
                <w:sz w:val="24"/>
              </w:rPr>
              <w:t xml:space="preserve"> </w:t>
            </w:r>
            <w:r w:rsidRPr="00367134">
              <w:rPr>
                <w:sz w:val="24"/>
              </w:rPr>
              <w:t>реализации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дополнительного</w:t>
            </w:r>
          </w:p>
          <w:p w14:paraId="5F4F5B16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образования.</w:t>
            </w:r>
          </w:p>
        </w:tc>
        <w:tc>
          <w:tcPr>
            <w:tcW w:w="7209" w:type="dxa"/>
          </w:tcPr>
          <w:p w14:paraId="02664ADD" w14:textId="77777777" w:rsidR="00A0561F" w:rsidRPr="00367134" w:rsidRDefault="00496CD3" w:rsidP="00367134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плана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мероприятий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внедрения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сетевых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форм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реализации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дополнительного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образования;</w:t>
            </w:r>
          </w:p>
          <w:p w14:paraId="2952BB08" w14:textId="77777777" w:rsidR="00A0561F" w:rsidRPr="00367134" w:rsidRDefault="00496CD3" w:rsidP="00367134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определение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образовательных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организаций,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количества</w:t>
            </w:r>
          </w:p>
          <w:p w14:paraId="65DDE4F8" w14:textId="77777777" w:rsidR="00531951" w:rsidRPr="00367134" w:rsidRDefault="00496CD3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обучающихся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педагогических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кадров,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включающихся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="00531951" w:rsidRPr="00367134">
              <w:rPr>
                <w:sz w:val="24"/>
              </w:rPr>
              <w:t xml:space="preserve"> деятельность в сетевом формате;</w:t>
            </w:r>
          </w:p>
          <w:p w14:paraId="0CA5DE61" w14:textId="5806F86D" w:rsidR="00531951" w:rsidRPr="00367134" w:rsidRDefault="00531951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разработка или/и отбор программ дополнительного образования, реализуемых в сетевой форме;</w:t>
            </w:r>
          </w:p>
          <w:p w14:paraId="5250F260" w14:textId="1E754A70" w:rsidR="00531951" w:rsidRPr="00367134" w:rsidRDefault="00531951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организация методического сопровождения реализации программ дополнительного образования в сетевой форме;</w:t>
            </w:r>
          </w:p>
          <w:p w14:paraId="066F1D21" w14:textId="14B56030" w:rsidR="00531951" w:rsidRPr="00367134" w:rsidRDefault="00531951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вовлечение местных общественно-деловых объединений в реализацию дополнительных общеобразовательных программ, программ внеурочной деятельности и оценку качества их реализации и качества образовательных результатов;</w:t>
            </w:r>
          </w:p>
          <w:p w14:paraId="45031B8D" w14:textId="5CF357E5" w:rsidR="00A0561F" w:rsidRPr="00367134" w:rsidRDefault="00531951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мониторинг реализации программ дополнительного</w:t>
            </w:r>
            <w:r w:rsidR="00477EF7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образования в сетевой форме.</w:t>
            </w:r>
          </w:p>
        </w:tc>
      </w:tr>
      <w:tr w:rsidR="00A0561F" w:rsidRPr="00367134" w14:paraId="7B34A209" w14:textId="77777777" w:rsidTr="00477EF7">
        <w:trPr>
          <w:trHeight w:val="1992"/>
        </w:trPr>
        <w:tc>
          <w:tcPr>
            <w:tcW w:w="2977" w:type="dxa"/>
          </w:tcPr>
          <w:p w14:paraId="239DBBBE" w14:textId="07C0085D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Организация внеурочной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 в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каникулярный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период,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1"/>
                <w:sz w:val="24"/>
              </w:rPr>
              <w:t xml:space="preserve"> </w:t>
            </w:r>
            <w:r w:rsidR="00477EF7" w:rsidRPr="00367134">
              <w:rPr>
                <w:spacing w:val="1"/>
                <w:sz w:val="24"/>
              </w:rPr>
              <w:t>с</w:t>
            </w:r>
            <w:r w:rsidRPr="00367134">
              <w:rPr>
                <w:sz w:val="24"/>
              </w:rPr>
              <w:t>оответствующих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образовательных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="00531951" w:rsidRPr="00367134">
              <w:rPr>
                <w:sz w:val="24"/>
              </w:rPr>
              <w:t>программ</w:t>
            </w:r>
          </w:p>
        </w:tc>
        <w:tc>
          <w:tcPr>
            <w:tcW w:w="7224" w:type="dxa"/>
            <w:gridSpan w:val="2"/>
          </w:tcPr>
          <w:p w14:paraId="75382649" w14:textId="77777777" w:rsidR="00A0561F" w:rsidRPr="00367134" w:rsidRDefault="00496CD3" w:rsidP="0036713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6" w:lineRule="auto"/>
              <w:ind w:left="137" w:right="141" w:firstLine="0"/>
              <w:rPr>
                <w:sz w:val="24"/>
              </w:rPr>
            </w:pP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дополнительных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образовательных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программ,</w:t>
            </w:r>
            <w:r w:rsidRPr="00367134">
              <w:rPr>
                <w:spacing w:val="-57"/>
                <w:sz w:val="24"/>
              </w:rPr>
              <w:t xml:space="preserve"> </w:t>
            </w:r>
          </w:p>
          <w:p w14:paraId="0621BC8E" w14:textId="77777777" w:rsidR="00A0561F" w:rsidRPr="00367134" w:rsidRDefault="00496CD3" w:rsidP="0036713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6" w:lineRule="auto"/>
              <w:ind w:left="137" w:right="141" w:firstLine="0"/>
              <w:rPr>
                <w:sz w:val="24"/>
              </w:rPr>
            </w:pPr>
            <w:r w:rsidRPr="00367134">
              <w:rPr>
                <w:sz w:val="24"/>
              </w:rPr>
              <w:t>разработка системы внеурочных мероприятий с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совместным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участием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детей,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педагогов,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родительской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общественности;</w:t>
            </w:r>
          </w:p>
          <w:p w14:paraId="574B34C7" w14:textId="77777777" w:rsidR="00A0561F" w:rsidRPr="00367134" w:rsidRDefault="00496CD3" w:rsidP="00367134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6" w:lineRule="auto"/>
              <w:ind w:left="137" w:right="141" w:firstLine="0"/>
              <w:rPr>
                <w:sz w:val="24"/>
              </w:rPr>
            </w:pPr>
            <w:r w:rsidRPr="00367134">
              <w:rPr>
                <w:sz w:val="24"/>
              </w:rPr>
              <w:t>организация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внеурочной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каникулярный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период.</w:t>
            </w:r>
          </w:p>
        </w:tc>
      </w:tr>
      <w:tr w:rsidR="00A0561F" w:rsidRPr="00367134" w14:paraId="5BF6EE35" w14:textId="77777777" w:rsidTr="00477EF7">
        <w:trPr>
          <w:trHeight w:val="982"/>
        </w:trPr>
        <w:tc>
          <w:tcPr>
            <w:tcW w:w="2977" w:type="dxa"/>
          </w:tcPr>
          <w:p w14:paraId="2D393B1E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lastRenderedPageBreak/>
              <w:t>Вовлечение педагогов,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обучающихся, а также их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родителей в проектную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деятельность.</w:t>
            </w:r>
          </w:p>
        </w:tc>
        <w:tc>
          <w:tcPr>
            <w:tcW w:w="7224" w:type="dxa"/>
            <w:gridSpan w:val="2"/>
          </w:tcPr>
          <w:p w14:paraId="47165C99" w14:textId="404B339E" w:rsidR="00531951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-10"/>
                <w:sz w:val="24"/>
              </w:rPr>
              <w:t xml:space="preserve"> </w:t>
            </w:r>
            <w:r w:rsidRPr="00367134">
              <w:rPr>
                <w:sz w:val="24"/>
              </w:rPr>
              <w:t>направлений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проектной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соответствии с уровнями общего образования,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концепциями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преподавания</w:t>
            </w:r>
            <w:r w:rsidRPr="00367134">
              <w:rPr>
                <w:spacing w:val="-4"/>
                <w:sz w:val="24"/>
              </w:rPr>
              <w:t xml:space="preserve"> </w:t>
            </w:r>
            <w:r w:rsidR="00477EF7" w:rsidRPr="00367134">
              <w:rPr>
                <w:sz w:val="24"/>
              </w:rPr>
              <w:t>учебных предметов «</w:t>
            </w:r>
            <w:r w:rsidR="00531951" w:rsidRPr="00367134">
              <w:rPr>
                <w:sz w:val="24"/>
              </w:rPr>
              <w:t>Физика», «Химия», «Биология», «Информатика», «Технология»;</w:t>
            </w:r>
          </w:p>
          <w:p w14:paraId="3FEB2389" w14:textId="77777777" w:rsidR="00A0561F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реализация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межпредметных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проектов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условиях интеграции общего и дополнительного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образования;</w:t>
            </w:r>
          </w:p>
          <w:p w14:paraId="3ABF2353" w14:textId="77777777" w:rsidR="00A0561F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определение этапов организации проектной деятельности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в полном цикле: «от выделения проблемы до внедрения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результата»;</w:t>
            </w:r>
          </w:p>
          <w:p w14:paraId="51BAF7D9" w14:textId="77777777" w:rsidR="00A0561F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методическое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сопровождение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системы</w:t>
            </w:r>
            <w:r w:rsidRPr="00367134">
              <w:rPr>
                <w:spacing w:val="-10"/>
                <w:sz w:val="24"/>
              </w:rPr>
              <w:t xml:space="preserve"> </w:t>
            </w:r>
            <w:r w:rsidRPr="00367134">
              <w:rPr>
                <w:sz w:val="24"/>
              </w:rPr>
              <w:t>организации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проектной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обучающихся и педагогов;</w:t>
            </w:r>
          </w:p>
          <w:p w14:paraId="0CC331BA" w14:textId="77777777" w:rsidR="00A0561F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создание в Центре условий для фиксации хода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результатов проектов, выполненных обучающимися, в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информационной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среде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образовательной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организации;</w:t>
            </w:r>
          </w:p>
          <w:p w14:paraId="2E9677D3" w14:textId="71B5921E" w:rsidR="00531951" w:rsidRPr="00367134" w:rsidRDefault="00496CD3" w:rsidP="003671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</w:pPr>
            <w:r w:rsidRPr="00367134">
              <w:rPr>
                <w:sz w:val="24"/>
              </w:rPr>
              <w:t>создание условий для представления обучающимися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выполненных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ими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проектов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ходе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открытых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презентаций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(в том числе представленных в социальных сетях и на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специализированных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порталах),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соревнований,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конкурсов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и других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мероприятий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района,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региона;</w:t>
            </w:r>
            <w:r w:rsidR="00531951" w:rsidRPr="00367134">
              <w:t xml:space="preserve"> </w:t>
            </w:r>
          </w:p>
          <w:p w14:paraId="061E8592" w14:textId="31C41874" w:rsidR="00A0561F" w:rsidRPr="00367134" w:rsidRDefault="00531951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участие в проекте ранней профессиональной ориентации обучающихся «Билет в будущее», системе открытых онлайн уроков «</w:t>
            </w:r>
            <w:proofErr w:type="spellStart"/>
            <w:r w:rsidRPr="00367134">
              <w:rPr>
                <w:sz w:val="24"/>
              </w:rPr>
              <w:t>Проектория</w:t>
            </w:r>
            <w:proofErr w:type="spellEnd"/>
            <w:r w:rsidRPr="00367134">
              <w:rPr>
                <w:sz w:val="24"/>
              </w:rPr>
              <w:t>», конкурсы проектов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естественно-научной направленности.</w:t>
            </w:r>
          </w:p>
        </w:tc>
      </w:tr>
      <w:tr w:rsidR="00A0561F" w:rsidRPr="00367134" w14:paraId="5F4ECE1F" w14:textId="77777777" w:rsidTr="00477EF7">
        <w:trPr>
          <w:trHeight w:val="5659"/>
        </w:trPr>
        <w:tc>
          <w:tcPr>
            <w:tcW w:w="2977" w:type="dxa"/>
          </w:tcPr>
          <w:p w14:paraId="2B1D3BA0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Обеспечение реализации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мер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по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непрерывному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развитию педагогических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60"/>
                <w:sz w:val="24"/>
              </w:rPr>
              <w:t xml:space="preserve"> </w:t>
            </w:r>
            <w:r w:rsidRPr="00367134">
              <w:rPr>
                <w:sz w:val="24"/>
              </w:rPr>
              <w:t>управленческих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кадров,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включая</w:t>
            </w:r>
          </w:p>
          <w:p w14:paraId="1B8530D5" w14:textId="30CB9DBE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 xml:space="preserve">повышение </w:t>
            </w:r>
            <w:r w:rsidR="00686A6C" w:rsidRPr="00367134">
              <w:rPr>
                <w:sz w:val="24"/>
              </w:rPr>
              <w:t>к</w:t>
            </w:r>
            <w:r w:rsidRPr="00367134">
              <w:rPr>
                <w:sz w:val="24"/>
              </w:rPr>
              <w:t>валификации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руководителей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педагогов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Центра,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реализующих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основные</w:t>
            </w:r>
          </w:p>
          <w:p w14:paraId="5FAF2EB3" w14:textId="5DB37970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и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дополнительные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программы цифрового,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естественнонаучного,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технического,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гуманитарного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социокультурного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профилей</w:t>
            </w:r>
          </w:p>
        </w:tc>
        <w:tc>
          <w:tcPr>
            <w:tcW w:w="7224" w:type="dxa"/>
            <w:gridSpan w:val="2"/>
          </w:tcPr>
          <w:p w14:paraId="5E9F6244" w14:textId="77777777" w:rsidR="00A0561F" w:rsidRPr="00367134" w:rsidRDefault="00496CD3" w:rsidP="00367134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определение потребности в непрерывной методической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помощи для руководителей и педагогов Центра,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реализующих основные и дополнительные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общеобразовательные программы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цифрового,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естественнонаучного, технического, гуманитарного 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социокультурного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профилей;</w:t>
            </w:r>
          </w:p>
          <w:p w14:paraId="2389B15B" w14:textId="77777777" w:rsidR="00A0561F" w:rsidRPr="00367134" w:rsidRDefault="00496CD3" w:rsidP="003671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составление плана-графика ежегодного повышения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квалификации руководителей и педагогов Центра,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реализующих основные и дополнительные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общеобразовательные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программы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цифрового,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естественнонаучного, технического, гуманитарного 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социокультурного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профилей;</w:t>
            </w:r>
          </w:p>
          <w:p w14:paraId="7465C40D" w14:textId="77777777" w:rsidR="00A0561F" w:rsidRPr="00367134" w:rsidRDefault="00496CD3" w:rsidP="003671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повышение квалификации педагогов по методике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преподавания новых разделов технологической подготовки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(робототехника,</w:t>
            </w:r>
            <w:r w:rsidRPr="00367134">
              <w:rPr>
                <w:spacing w:val="3"/>
                <w:sz w:val="24"/>
              </w:rPr>
              <w:t xml:space="preserve"> </w:t>
            </w:r>
            <w:r w:rsidRPr="00367134">
              <w:rPr>
                <w:sz w:val="24"/>
              </w:rPr>
              <w:t>аддитивные технологии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пр.);</w:t>
            </w:r>
          </w:p>
          <w:p w14:paraId="66F49CFC" w14:textId="7AA6232A" w:rsidR="00A0561F" w:rsidRPr="00367134" w:rsidRDefault="00496CD3" w:rsidP="003671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привлечение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наставников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из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предприятий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для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работы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с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обучающимися в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рамках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уроков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«Технология»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«Информатика»;</w:t>
            </w:r>
          </w:p>
          <w:p w14:paraId="566AEE8F" w14:textId="5F51BD33" w:rsidR="00A0561F" w:rsidRPr="00367134" w:rsidRDefault="00496CD3" w:rsidP="003671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активное</w:t>
            </w:r>
            <w:r w:rsidRPr="00367134">
              <w:rPr>
                <w:spacing w:val="-10"/>
                <w:sz w:val="24"/>
              </w:rPr>
              <w:t xml:space="preserve"> </w:t>
            </w:r>
            <w:r w:rsidRPr="00367134">
              <w:rPr>
                <w:sz w:val="24"/>
              </w:rPr>
              <w:t>участие учителей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профессиональных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сообществах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профессиональных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конкурсах.</w:t>
            </w:r>
          </w:p>
        </w:tc>
      </w:tr>
      <w:tr w:rsidR="00A0561F" w:rsidRPr="00367134" w14:paraId="059BDEC4" w14:textId="77777777" w:rsidTr="00477EF7">
        <w:trPr>
          <w:trHeight w:val="4142"/>
        </w:trPr>
        <w:tc>
          <w:tcPr>
            <w:tcW w:w="2977" w:type="dxa"/>
          </w:tcPr>
          <w:p w14:paraId="6D4663DC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lastRenderedPageBreak/>
              <w:t>Информационное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сопровождение </w:t>
            </w:r>
            <w:proofErr w:type="gramStart"/>
            <w:r w:rsidRPr="00367134">
              <w:rPr>
                <w:sz w:val="24"/>
              </w:rPr>
              <w:t>учебно-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воспитательной</w:t>
            </w:r>
            <w:proofErr w:type="gramEnd"/>
          </w:p>
          <w:p w14:paraId="4071DEA4" w14:textId="77777777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деятельности Центра,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системы внеурочных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мероприятий с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совместным участием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детей,</w:t>
            </w:r>
            <w:r w:rsidRPr="00367134">
              <w:rPr>
                <w:spacing w:val="3"/>
                <w:sz w:val="24"/>
              </w:rPr>
              <w:t xml:space="preserve"> </w:t>
            </w:r>
            <w:r w:rsidRPr="00367134">
              <w:rPr>
                <w:sz w:val="24"/>
              </w:rPr>
              <w:t>педагогов,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родительской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общественности, в том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числе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на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сайте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образовательной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организации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иных</w:t>
            </w:r>
          </w:p>
          <w:p w14:paraId="6B770CD2" w14:textId="5E24817C" w:rsidR="00A0561F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информационных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ресурсах</w:t>
            </w:r>
          </w:p>
        </w:tc>
        <w:tc>
          <w:tcPr>
            <w:tcW w:w="7224" w:type="dxa"/>
            <w:gridSpan w:val="2"/>
          </w:tcPr>
          <w:p w14:paraId="5133CCEC" w14:textId="77777777" w:rsidR="00A0561F" w:rsidRPr="00367134" w:rsidRDefault="00496CD3" w:rsidP="0036713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разработка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системы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информационного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сопровождения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учебно-воспитательной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Центра;</w:t>
            </w:r>
          </w:p>
          <w:p w14:paraId="59A76296" w14:textId="048DAB4F" w:rsidR="00A0561F" w:rsidRPr="00367134" w:rsidRDefault="00496CD3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обеспечение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информирования,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том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числе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на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сайте</w:t>
            </w:r>
            <w:r w:rsidR="00686A6C" w:rsidRPr="00367134">
              <w:rPr>
                <w:sz w:val="24"/>
              </w:rPr>
              <w:t xml:space="preserve"> МБОУ Озерновская СОШ № 47</w:t>
            </w:r>
            <w:r w:rsidRPr="00367134">
              <w:rPr>
                <w:spacing w:val="-1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иных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информационных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ресурсах;</w:t>
            </w:r>
          </w:p>
          <w:p w14:paraId="057E015E" w14:textId="4BE02EB2" w:rsidR="00A0561F" w:rsidRPr="00367134" w:rsidRDefault="00496CD3" w:rsidP="00367134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организация</w:t>
            </w:r>
            <w:r w:rsidRPr="00367134">
              <w:rPr>
                <w:spacing w:val="-6"/>
                <w:sz w:val="24"/>
              </w:rPr>
              <w:t xml:space="preserve"> </w:t>
            </w:r>
            <w:r w:rsidR="00686A6C" w:rsidRPr="00367134">
              <w:rPr>
                <w:spacing w:val="-6"/>
                <w:sz w:val="24"/>
              </w:rPr>
              <w:t xml:space="preserve">и </w:t>
            </w:r>
            <w:r w:rsidRPr="00367134">
              <w:rPr>
                <w:sz w:val="24"/>
              </w:rPr>
              <w:t>проведени</w:t>
            </w:r>
            <w:r w:rsidR="00686A6C" w:rsidRPr="00367134">
              <w:rPr>
                <w:sz w:val="24"/>
              </w:rPr>
              <w:t>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Дней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открытых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 xml:space="preserve">дверей </w:t>
            </w:r>
            <w:r w:rsidR="00686A6C" w:rsidRPr="00367134">
              <w:rPr>
                <w:bCs/>
                <w:sz w:val="24"/>
              </w:rPr>
              <w:t>Центра</w:t>
            </w:r>
            <w:r w:rsidR="00FB438A">
              <w:rPr>
                <w:bCs/>
                <w:sz w:val="24"/>
              </w:rPr>
              <w:t xml:space="preserve"> </w:t>
            </w:r>
            <w:r w:rsidR="00686A6C" w:rsidRPr="00367134">
              <w:rPr>
                <w:bCs/>
                <w:sz w:val="24"/>
              </w:rPr>
              <w:t>образования естественно-научной и технологической направленностей «Точка роста»</w:t>
            </w:r>
            <w:r w:rsidRPr="00367134">
              <w:rPr>
                <w:sz w:val="24"/>
              </w:rPr>
              <w:t>;</w:t>
            </w:r>
          </w:p>
          <w:p w14:paraId="4E0723B4" w14:textId="77777777" w:rsidR="00A0561F" w:rsidRPr="00367134" w:rsidRDefault="00496CD3" w:rsidP="0036713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6" w:lineRule="auto"/>
              <w:ind w:left="137" w:right="141" w:firstLine="0"/>
              <w:jc w:val="both"/>
              <w:rPr>
                <w:sz w:val="24"/>
              </w:rPr>
            </w:pPr>
            <w:r w:rsidRPr="00367134">
              <w:rPr>
                <w:sz w:val="24"/>
              </w:rPr>
              <w:t>подготовка</w:t>
            </w:r>
            <w:r w:rsidRPr="00367134">
              <w:rPr>
                <w:spacing w:val="-6"/>
                <w:sz w:val="24"/>
              </w:rPr>
              <w:t xml:space="preserve"> </w:t>
            </w:r>
            <w:r w:rsidRPr="00367134">
              <w:rPr>
                <w:sz w:val="24"/>
              </w:rPr>
              <w:t>информационных</w:t>
            </w:r>
            <w:r w:rsidRPr="00367134">
              <w:rPr>
                <w:spacing w:val="-8"/>
                <w:sz w:val="24"/>
              </w:rPr>
              <w:t xml:space="preserve"> </w:t>
            </w:r>
            <w:r w:rsidRPr="00367134">
              <w:rPr>
                <w:sz w:val="24"/>
              </w:rPr>
              <w:t>материалов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о</w:t>
            </w:r>
            <w:r w:rsidRPr="00367134">
              <w:rPr>
                <w:spacing w:val="-4"/>
                <w:sz w:val="24"/>
              </w:rPr>
              <w:t xml:space="preserve"> </w:t>
            </w:r>
            <w:r w:rsidRPr="00367134">
              <w:rPr>
                <w:sz w:val="24"/>
              </w:rPr>
              <w:t>деятельности</w:t>
            </w:r>
            <w:r w:rsidRPr="00367134">
              <w:rPr>
                <w:spacing w:val="-57"/>
                <w:sz w:val="24"/>
              </w:rPr>
              <w:t xml:space="preserve"> </w:t>
            </w:r>
            <w:r w:rsidRPr="00367134">
              <w:rPr>
                <w:sz w:val="24"/>
              </w:rPr>
              <w:t>Центра для размещения на сайтах социальной сферы, в</w:t>
            </w:r>
            <w:r w:rsidRPr="00367134">
              <w:rPr>
                <w:spacing w:val="1"/>
                <w:sz w:val="24"/>
              </w:rPr>
              <w:t xml:space="preserve"> </w:t>
            </w:r>
            <w:r w:rsidRPr="00367134">
              <w:rPr>
                <w:sz w:val="24"/>
              </w:rPr>
              <w:t>СМИ;</w:t>
            </w:r>
          </w:p>
          <w:p w14:paraId="02F17ED8" w14:textId="77777777" w:rsidR="00A0561F" w:rsidRPr="00367134" w:rsidRDefault="00A0561F" w:rsidP="00367134">
            <w:pPr>
              <w:pStyle w:val="TableParagraph"/>
              <w:tabs>
                <w:tab w:val="left" w:pos="250"/>
              </w:tabs>
              <w:spacing w:line="276" w:lineRule="auto"/>
              <w:ind w:left="137" w:right="141"/>
              <w:rPr>
                <w:sz w:val="24"/>
              </w:rPr>
            </w:pPr>
          </w:p>
        </w:tc>
      </w:tr>
      <w:tr w:rsidR="00A0561F" w:rsidRPr="00367134" w14:paraId="5BFF30B6" w14:textId="77777777" w:rsidTr="00477EF7">
        <w:trPr>
          <w:trHeight w:val="273"/>
        </w:trPr>
        <w:tc>
          <w:tcPr>
            <w:tcW w:w="2977" w:type="dxa"/>
          </w:tcPr>
          <w:p w14:paraId="47BDC4D2" w14:textId="77777777" w:rsidR="001154ED" w:rsidRPr="00367134" w:rsidRDefault="00496CD3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Содействие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созданию</w:t>
            </w:r>
            <w:r w:rsidRPr="00367134">
              <w:rPr>
                <w:spacing w:val="-7"/>
                <w:sz w:val="24"/>
              </w:rPr>
              <w:t xml:space="preserve"> </w:t>
            </w:r>
            <w:r w:rsidRPr="00367134">
              <w:rPr>
                <w:sz w:val="24"/>
              </w:rPr>
              <w:t>и</w:t>
            </w:r>
            <w:r w:rsidR="001154ED" w:rsidRPr="00367134">
              <w:t xml:space="preserve"> </w:t>
            </w:r>
            <w:r w:rsidR="001154ED" w:rsidRPr="00367134">
              <w:rPr>
                <w:sz w:val="24"/>
              </w:rPr>
              <w:t>развитию общественного движения школьников, направленного на личностное развитие, социальную активность через проектную</w:t>
            </w:r>
          </w:p>
          <w:p w14:paraId="56347EED" w14:textId="77777777" w:rsidR="00A0561F" w:rsidRPr="00367134" w:rsidRDefault="001154ED" w:rsidP="00367134">
            <w:pPr>
              <w:pStyle w:val="TableParagraph"/>
              <w:spacing w:line="276" w:lineRule="auto"/>
              <w:ind w:left="142" w:right="142"/>
              <w:rPr>
                <w:sz w:val="24"/>
              </w:rPr>
            </w:pPr>
            <w:r w:rsidRPr="00367134">
              <w:rPr>
                <w:sz w:val="24"/>
              </w:rPr>
              <w:t>деятельность, различные программы дополнительного образования детей.</w:t>
            </w:r>
          </w:p>
        </w:tc>
        <w:tc>
          <w:tcPr>
            <w:tcW w:w="7224" w:type="dxa"/>
            <w:gridSpan w:val="2"/>
          </w:tcPr>
          <w:p w14:paraId="36F62210" w14:textId="31AE7B60" w:rsidR="001154ED" w:rsidRPr="00367134" w:rsidRDefault="00496CD3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Pr="00367134">
              <w:rPr>
                <w:spacing w:val="2"/>
                <w:sz w:val="24"/>
              </w:rPr>
              <w:t xml:space="preserve"> </w:t>
            </w:r>
            <w:r w:rsidRPr="00367134">
              <w:rPr>
                <w:sz w:val="24"/>
              </w:rPr>
              <w:t>внесение</w:t>
            </w:r>
            <w:r w:rsidRPr="00367134">
              <w:rPr>
                <w:spacing w:val="-5"/>
                <w:sz w:val="24"/>
              </w:rPr>
              <w:t xml:space="preserve"> </w:t>
            </w:r>
            <w:r w:rsidRPr="00367134">
              <w:rPr>
                <w:sz w:val="24"/>
              </w:rPr>
              <w:t>изменений</w:t>
            </w:r>
            <w:r w:rsidRPr="00367134">
              <w:rPr>
                <w:spacing w:val="-3"/>
                <w:sz w:val="24"/>
              </w:rPr>
              <w:t xml:space="preserve"> </w:t>
            </w:r>
            <w:r w:rsidRPr="00367134">
              <w:rPr>
                <w:sz w:val="24"/>
              </w:rPr>
              <w:t>в</w:t>
            </w:r>
            <w:r w:rsidRPr="00367134">
              <w:rPr>
                <w:spacing w:val="-2"/>
                <w:sz w:val="24"/>
              </w:rPr>
              <w:t xml:space="preserve"> </w:t>
            </w:r>
            <w:r w:rsidRPr="00367134">
              <w:rPr>
                <w:sz w:val="24"/>
              </w:rPr>
              <w:t>систему</w:t>
            </w:r>
            <w:r w:rsidRPr="00367134">
              <w:rPr>
                <w:spacing w:val="-9"/>
                <w:sz w:val="24"/>
              </w:rPr>
              <w:t xml:space="preserve"> </w:t>
            </w:r>
            <w:r w:rsidRPr="00367134">
              <w:rPr>
                <w:sz w:val="24"/>
              </w:rPr>
              <w:t>мероприятий,</w:t>
            </w:r>
            <w:r w:rsidR="001154ED" w:rsidRPr="00367134">
              <w:t xml:space="preserve"> </w:t>
            </w:r>
            <w:r w:rsidR="001154ED" w:rsidRPr="00367134">
              <w:rPr>
                <w:sz w:val="24"/>
              </w:rPr>
              <w:t xml:space="preserve">направленных на создание и развитие общественного движения школьников, направленного на личностное развитие, социальную активность, различные программы дополнительного образования детей по </w:t>
            </w:r>
            <w:r w:rsidR="00686A6C" w:rsidRPr="00367134">
              <w:rPr>
                <w:bCs/>
                <w:sz w:val="24"/>
              </w:rPr>
              <w:t>естественно-научной и технологической направленностям;</w:t>
            </w:r>
          </w:p>
          <w:p w14:paraId="1B85A318" w14:textId="77777777" w:rsidR="001154ED" w:rsidRPr="00367134" w:rsidRDefault="001154ED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Pr="00367134">
              <w:rPr>
                <w:sz w:val="24"/>
              </w:rPr>
              <w:tab/>
              <w:t>разработка или дополнение программ дополнительного образования детей модулями, направленных на использование социальных и профессиональных личностно значимых и общественно значимых практик, обеспечивающих получение начальных профессиональных навыков с учетом потребности экономики района и региона;</w:t>
            </w:r>
          </w:p>
          <w:p w14:paraId="58082D7C" w14:textId="48C4FD1B" w:rsidR="001154ED" w:rsidRPr="00367134" w:rsidRDefault="001154ED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Pr="00367134">
              <w:rPr>
                <w:sz w:val="24"/>
              </w:rPr>
              <w:tab/>
              <w:t>реализация системы мероприятий,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</w:t>
            </w:r>
            <w:r w:rsidR="00686A6C" w:rsidRPr="00367134">
              <w:rPr>
                <w:sz w:val="24"/>
              </w:rPr>
              <w:t xml:space="preserve"> </w:t>
            </w:r>
            <w:r w:rsidRPr="00367134">
              <w:rPr>
                <w:sz w:val="24"/>
              </w:rPr>
              <w:t>дополнительного образования детей, широкое применение событийного формата мероприятий для усиления воздействия на личностное развитие детей;</w:t>
            </w:r>
          </w:p>
          <w:p w14:paraId="4CC5D167" w14:textId="77777777" w:rsidR="00A0561F" w:rsidRPr="00367134" w:rsidRDefault="001154ED" w:rsidP="00367134">
            <w:pPr>
              <w:pStyle w:val="TableParagraph"/>
              <w:spacing w:line="276" w:lineRule="auto"/>
              <w:ind w:left="137" w:right="141"/>
              <w:jc w:val="both"/>
              <w:rPr>
                <w:sz w:val="24"/>
              </w:rPr>
            </w:pPr>
            <w:r w:rsidRPr="00367134">
              <w:rPr>
                <w:sz w:val="24"/>
              </w:rPr>
              <w:t>-</w:t>
            </w:r>
            <w:r w:rsidRPr="00367134">
              <w:rPr>
                <w:sz w:val="24"/>
              </w:rPr>
              <w:tab/>
              <w:t xml:space="preserve">обеспечение организационной и методической помощи реализации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</w:t>
            </w:r>
            <w:proofErr w:type="gramStart"/>
            <w:r w:rsidRPr="00367134">
              <w:rPr>
                <w:sz w:val="24"/>
              </w:rPr>
              <w:t>различные  программы</w:t>
            </w:r>
            <w:proofErr w:type="gramEnd"/>
            <w:r w:rsidRPr="00367134">
              <w:rPr>
                <w:sz w:val="24"/>
              </w:rPr>
              <w:t xml:space="preserve"> дополнительного образования детей.</w:t>
            </w:r>
          </w:p>
        </w:tc>
      </w:tr>
    </w:tbl>
    <w:p w14:paraId="67FC9D37" w14:textId="77777777" w:rsidR="00A0561F" w:rsidRPr="00367134" w:rsidRDefault="00A0561F" w:rsidP="00367134">
      <w:pPr>
        <w:pStyle w:val="a3"/>
        <w:spacing w:line="276" w:lineRule="auto"/>
        <w:rPr>
          <w:b/>
          <w:sz w:val="20"/>
        </w:rPr>
      </w:pPr>
    </w:p>
    <w:p w14:paraId="612844C9" w14:textId="77777777" w:rsidR="00A0561F" w:rsidRPr="00367134" w:rsidRDefault="00A0561F" w:rsidP="00367134">
      <w:pPr>
        <w:pStyle w:val="a3"/>
        <w:spacing w:line="276" w:lineRule="auto"/>
        <w:rPr>
          <w:b/>
          <w:sz w:val="20"/>
        </w:rPr>
      </w:pPr>
    </w:p>
    <w:p w14:paraId="60E3ABE2" w14:textId="77777777" w:rsidR="00A0561F" w:rsidRPr="00367134" w:rsidRDefault="00A0561F" w:rsidP="00367134">
      <w:pPr>
        <w:pStyle w:val="a3"/>
        <w:spacing w:line="276" w:lineRule="auto"/>
        <w:rPr>
          <w:b/>
          <w:sz w:val="20"/>
        </w:rPr>
      </w:pPr>
    </w:p>
    <w:p w14:paraId="5FCFA705" w14:textId="4A6DA570" w:rsidR="00C97D63" w:rsidRPr="00367134" w:rsidRDefault="00C97D63" w:rsidP="00367134">
      <w:pPr>
        <w:spacing w:line="276" w:lineRule="auto"/>
        <w:rPr>
          <w:b/>
          <w:sz w:val="24"/>
        </w:rPr>
      </w:pPr>
    </w:p>
    <w:p w14:paraId="3C475836" w14:textId="77777777" w:rsidR="00A0561F" w:rsidRPr="00367134" w:rsidRDefault="00A0561F" w:rsidP="00367134">
      <w:pPr>
        <w:pStyle w:val="a3"/>
        <w:spacing w:line="276" w:lineRule="auto"/>
        <w:rPr>
          <w:b/>
          <w:sz w:val="20"/>
        </w:rPr>
      </w:pPr>
    </w:p>
    <w:p w14:paraId="180FF0F4" w14:textId="77777777" w:rsidR="00A0561F" w:rsidRPr="00367134" w:rsidRDefault="00A0561F" w:rsidP="00367134">
      <w:pPr>
        <w:pStyle w:val="a3"/>
        <w:spacing w:line="276" w:lineRule="auto"/>
        <w:rPr>
          <w:b/>
          <w:sz w:val="20"/>
        </w:rPr>
      </w:pPr>
    </w:p>
    <w:p w14:paraId="369B723E" w14:textId="77777777" w:rsidR="00A0561F" w:rsidRPr="00367134" w:rsidRDefault="00A0561F" w:rsidP="00367134">
      <w:pPr>
        <w:pStyle w:val="a3"/>
        <w:spacing w:line="276" w:lineRule="auto"/>
        <w:rPr>
          <w:b/>
          <w:sz w:val="23"/>
        </w:rPr>
      </w:pPr>
    </w:p>
    <w:p w14:paraId="047A97CF" w14:textId="77777777" w:rsidR="00C97D63" w:rsidRPr="00367134" w:rsidRDefault="00C97D63" w:rsidP="00367134">
      <w:pPr>
        <w:spacing w:line="276" w:lineRule="auto"/>
        <w:ind w:left="2503"/>
        <w:jc w:val="center"/>
        <w:rPr>
          <w:b/>
          <w:sz w:val="24"/>
        </w:rPr>
      </w:pPr>
    </w:p>
    <w:p w14:paraId="4C7C2608" w14:textId="77777777" w:rsidR="00367134" w:rsidRDefault="00514140" w:rsidP="00367134">
      <w:pPr>
        <w:spacing w:line="276" w:lineRule="auto"/>
        <w:jc w:val="center"/>
        <w:rPr>
          <w:b/>
          <w:sz w:val="24"/>
        </w:rPr>
      </w:pPr>
      <w:r w:rsidRPr="00367134">
        <w:rPr>
          <w:b/>
          <w:sz w:val="24"/>
        </w:rPr>
        <w:lastRenderedPageBreak/>
        <w:t>Минимальные пок</w:t>
      </w:r>
      <w:r w:rsidR="00B63AF8" w:rsidRPr="00367134">
        <w:rPr>
          <w:b/>
          <w:sz w:val="24"/>
        </w:rPr>
        <w:t>а</w:t>
      </w:r>
      <w:r w:rsidRPr="00367134">
        <w:rPr>
          <w:b/>
          <w:sz w:val="24"/>
        </w:rPr>
        <w:t xml:space="preserve">затели создания и функционирования центров образования </w:t>
      </w:r>
    </w:p>
    <w:p w14:paraId="7E012509" w14:textId="5A60BE94" w:rsidR="00514140" w:rsidRPr="00367134" w:rsidRDefault="00514140" w:rsidP="00367134">
      <w:pPr>
        <w:spacing w:line="276" w:lineRule="auto"/>
        <w:jc w:val="center"/>
        <w:rPr>
          <w:b/>
          <w:sz w:val="24"/>
        </w:rPr>
      </w:pPr>
      <w:r w:rsidRPr="00367134">
        <w:rPr>
          <w:b/>
          <w:sz w:val="24"/>
        </w:rPr>
        <w:t xml:space="preserve">естественно-научной и технологической направленностей </w:t>
      </w:r>
      <w:r w:rsidR="00496CD3" w:rsidRPr="00367134">
        <w:rPr>
          <w:b/>
          <w:sz w:val="24"/>
        </w:rPr>
        <w:t>Центра</w:t>
      </w:r>
      <w:r w:rsidR="00496CD3" w:rsidRPr="00367134">
        <w:rPr>
          <w:b/>
          <w:spacing w:val="-3"/>
          <w:sz w:val="24"/>
        </w:rPr>
        <w:t xml:space="preserve"> </w:t>
      </w:r>
      <w:r w:rsidR="00496CD3" w:rsidRPr="00367134">
        <w:rPr>
          <w:b/>
          <w:sz w:val="24"/>
        </w:rPr>
        <w:t>«Точка роста»</w:t>
      </w:r>
    </w:p>
    <w:p w14:paraId="0CF6D3FE" w14:textId="63B1859F" w:rsidR="00A0561F" w:rsidRPr="00367134" w:rsidRDefault="00514140" w:rsidP="00367134">
      <w:pPr>
        <w:spacing w:line="276" w:lineRule="auto"/>
        <w:ind w:firstLine="709"/>
        <w:jc w:val="center"/>
        <w:rPr>
          <w:b/>
          <w:sz w:val="24"/>
        </w:rPr>
      </w:pPr>
      <w:r w:rsidRPr="00367134">
        <w:rPr>
          <w:b/>
          <w:sz w:val="24"/>
        </w:rPr>
        <w:t xml:space="preserve"> в МБОУ </w:t>
      </w:r>
      <w:r w:rsidR="00367134">
        <w:rPr>
          <w:b/>
          <w:sz w:val="24"/>
        </w:rPr>
        <w:t>Озерновская</w:t>
      </w:r>
      <w:r w:rsidRPr="00367134">
        <w:rPr>
          <w:b/>
          <w:sz w:val="24"/>
        </w:rPr>
        <w:t xml:space="preserve"> СОШ №</w:t>
      </w:r>
      <w:r w:rsidR="00367134">
        <w:rPr>
          <w:b/>
          <w:sz w:val="24"/>
        </w:rPr>
        <w:t xml:space="preserve"> 47</w:t>
      </w:r>
    </w:p>
    <w:p w14:paraId="742F655A" w14:textId="77777777" w:rsidR="00A0561F" w:rsidRPr="00367134" w:rsidRDefault="00A0561F" w:rsidP="00367134">
      <w:pPr>
        <w:pStyle w:val="a3"/>
        <w:spacing w:line="276" w:lineRule="auto"/>
        <w:rPr>
          <w:b/>
        </w:rPr>
      </w:pPr>
    </w:p>
    <w:tbl>
      <w:tblPr>
        <w:tblStyle w:val="TableNormal"/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116"/>
        <w:gridCol w:w="1560"/>
        <w:gridCol w:w="1559"/>
      </w:tblGrid>
      <w:tr w:rsidR="00B33FD3" w:rsidRPr="00367134" w14:paraId="4CE8EC65" w14:textId="77777777" w:rsidTr="00FB438A">
        <w:trPr>
          <w:trHeight w:val="1106"/>
        </w:trPr>
        <w:tc>
          <w:tcPr>
            <w:tcW w:w="566" w:type="dxa"/>
          </w:tcPr>
          <w:p w14:paraId="595022BB" w14:textId="77777777" w:rsidR="00B33FD3" w:rsidRPr="00367134" w:rsidRDefault="00B33FD3" w:rsidP="00367134">
            <w:pPr>
              <w:pStyle w:val="TableParagraph"/>
              <w:spacing w:line="276" w:lineRule="auto"/>
              <w:ind w:left="115" w:firstLine="48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№</w:t>
            </w:r>
            <w:r w:rsidRPr="00367134">
              <w:rPr>
                <w:b/>
                <w:spacing w:val="-57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п/п</w:t>
            </w:r>
          </w:p>
        </w:tc>
        <w:tc>
          <w:tcPr>
            <w:tcW w:w="6116" w:type="dxa"/>
          </w:tcPr>
          <w:p w14:paraId="725155A5" w14:textId="77777777" w:rsidR="00B33FD3" w:rsidRPr="00367134" w:rsidRDefault="00B33FD3" w:rsidP="00367134">
            <w:pPr>
              <w:pStyle w:val="TableParagraph"/>
              <w:spacing w:line="276" w:lineRule="auto"/>
              <w:ind w:left="912" w:firstLine="485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Наименование</w:t>
            </w:r>
            <w:r w:rsidRPr="00367134">
              <w:rPr>
                <w:b/>
                <w:spacing w:val="1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индикатора/показателя</w:t>
            </w:r>
          </w:p>
        </w:tc>
        <w:tc>
          <w:tcPr>
            <w:tcW w:w="1560" w:type="dxa"/>
          </w:tcPr>
          <w:p w14:paraId="464DF6D0" w14:textId="2216EB2D" w:rsidR="00B33FD3" w:rsidRPr="00367134" w:rsidRDefault="00B33FD3" w:rsidP="00367134">
            <w:pPr>
              <w:pStyle w:val="TableParagraph"/>
              <w:spacing w:line="276" w:lineRule="auto"/>
              <w:ind w:left="111" w:hanging="9"/>
              <w:jc w:val="center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Минимальное</w:t>
            </w:r>
            <w:r w:rsidRPr="00367134">
              <w:rPr>
                <w:b/>
                <w:spacing w:val="1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значение,</w:t>
            </w:r>
            <w:r w:rsidRPr="00367134">
              <w:rPr>
                <w:b/>
                <w:spacing w:val="1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начиная</w:t>
            </w:r>
            <w:r w:rsidRPr="00367134">
              <w:rPr>
                <w:b/>
                <w:spacing w:val="-6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с</w:t>
            </w:r>
            <w:r w:rsidRPr="00367134">
              <w:rPr>
                <w:b/>
                <w:spacing w:val="-5"/>
                <w:sz w:val="24"/>
              </w:rPr>
              <w:t xml:space="preserve"> </w:t>
            </w:r>
            <w:r w:rsidRPr="00367134">
              <w:rPr>
                <w:b/>
                <w:sz w:val="24"/>
              </w:rPr>
              <w:t>202</w:t>
            </w:r>
            <w:r w:rsidR="00367134">
              <w:rPr>
                <w:b/>
                <w:sz w:val="24"/>
              </w:rPr>
              <w:t xml:space="preserve">2 </w:t>
            </w:r>
            <w:r w:rsidRPr="00367134">
              <w:rPr>
                <w:b/>
                <w:sz w:val="24"/>
              </w:rPr>
              <w:t>года</w:t>
            </w:r>
          </w:p>
        </w:tc>
        <w:tc>
          <w:tcPr>
            <w:tcW w:w="1559" w:type="dxa"/>
          </w:tcPr>
          <w:p w14:paraId="380257A3" w14:textId="77777777" w:rsidR="00B33FD3" w:rsidRPr="00367134" w:rsidRDefault="00B33FD3" w:rsidP="00367134">
            <w:pPr>
              <w:pStyle w:val="TableParagraph"/>
              <w:spacing w:line="276" w:lineRule="auto"/>
              <w:ind w:left="111" w:hanging="9"/>
              <w:jc w:val="center"/>
              <w:rPr>
                <w:b/>
                <w:sz w:val="24"/>
              </w:rPr>
            </w:pPr>
            <w:r w:rsidRPr="00367134">
              <w:rPr>
                <w:b/>
                <w:sz w:val="24"/>
              </w:rPr>
              <w:t>Минимальное значение на август 2022 года</w:t>
            </w:r>
          </w:p>
        </w:tc>
      </w:tr>
      <w:tr w:rsidR="00514140" w:rsidRPr="00367134" w14:paraId="519B950E" w14:textId="77777777" w:rsidTr="00FB438A">
        <w:trPr>
          <w:trHeight w:val="825"/>
        </w:trPr>
        <w:tc>
          <w:tcPr>
            <w:tcW w:w="566" w:type="dxa"/>
          </w:tcPr>
          <w:p w14:paraId="1EC1B2EA" w14:textId="77777777" w:rsidR="00514140" w:rsidRPr="00367134" w:rsidRDefault="00514140" w:rsidP="00367134">
            <w:pPr>
              <w:pStyle w:val="TableParagraph"/>
              <w:spacing w:line="276" w:lineRule="auto"/>
              <w:ind w:left="0"/>
              <w:jc w:val="right"/>
              <w:rPr>
                <w:sz w:val="24"/>
              </w:rPr>
            </w:pPr>
            <w:r w:rsidRPr="00367134">
              <w:rPr>
                <w:sz w:val="24"/>
              </w:rPr>
              <w:t>1.</w:t>
            </w:r>
          </w:p>
        </w:tc>
        <w:tc>
          <w:tcPr>
            <w:tcW w:w="6116" w:type="dxa"/>
          </w:tcPr>
          <w:p w14:paraId="07F974C8" w14:textId="61E6CCAA" w:rsidR="00514140" w:rsidRPr="00367134" w:rsidRDefault="00514140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367134">
              <w:rPr>
                <w:sz w:val="24"/>
              </w:rPr>
              <w:t>общеинтеллектуальной</w:t>
            </w:r>
            <w:proofErr w:type="spellEnd"/>
            <w:r w:rsidRPr="00367134">
              <w:rPr>
                <w:sz w:val="24"/>
              </w:rPr>
              <w:t xml:space="preserve"> направленности с использованием средств обучения и воспитания Центра «Точка роста»</w:t>
            </w:r>
            <w:r w:rsidR="00367134">
              <w:rPr>
                <w:sz w:val="24"/>
              </w:rPr>
              <w:t>,</w:t>
            </w:r>
            <w:r w:rsidRPr="00367134">
              <w:rPr>
                <w:sz w:val="24"/>
              </w:rPr>
              <w:t xml:space="preserve"> человек</w:t>
            </w:r>
          </w:p>
        </w:tc>
        <w:tc>
          <w:tcPr>
            <w:tcW w:w="1560" w:type="dxa"/>
          </w:tcPr>
          <w:p w14:paraId="0801D1DC" w14:textId="23C1741C" w:rsidR="00514140" w:rsidRPr="00367134" w:rsidRDefault="00367134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559" w:type="dxa"/>
          </w:tcPr>
          <w:p w14:paraId="48DC970C" w14:textId="6DCEDAC0" w:rsidR="00514140" w:rsidRPr="00367134" w:rsidRDefault="00367134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514140" w:rsidRPr="00367134" w14:paraId="52B9476D" w14:textId="77777777" w:rsidTr="00FB438A">
        <w:trPr>
          <w:trHeight w:val="1382"/>
        </w:trPr>
        <w:tc>
          <w:tcPr>
            <w:tcW w:w="566" w:type="dxa"/>
          </w:tcPr>
          <w:p w14:paraId="58B210ED" w14:textId="77777777" w:rsidR="00514140" w:rsidRPr="00367134" w:rsidRDefault="00514140" w:rsidP="00367134">
            <w:pPr>
              <w:pStyle w:val="TableParagraph"/>
              <w:spacing w:line="276" w:lineRule="auto"/>
              <w:ind w:left="0"/>
              <w:jc w:val="right"/>
              <w:rPr>
                <w:sz w:val="24"/>
              </w:rPr>
            </w:pPr>
            <w:r w:rsidRPr="00367134">
              <w:rPr>
                <w:sz w:val="24"/>
              </w:rPr>
              <w:t>2.</w:t>
            </w:r>
          </w:p>
        </w:tc>
        <w:tc>
          <w:tcPr>
            <w:tcW w:w="6116" w:type="dxa"/>
          </w:tcPr>
          <w:p w14:paraId="424041F1" w14:textId="31A00769" w:rsidR="00514140" w:rsidRPr="00367134" w:rsidRDefault="00514140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  <w:r w:rsidR="00367134">
              <w:rPr>
                <w:sz w:val="24"/>
              </w:rPr>
              <w:t>,</w:t>
            </w:r>
            <w:r w:rsidRPr="00367134">
              <w:rPr>
                <w:sz w:val="24"/>
              </w:rPr>
              <w:t xml:space="preserve"> человек</w:t>
            </w:r>
          </w:p>
        </w:tc>
        <w:tc>
          <w:tcPr>
            <w:tcW w:w="1560" w:type="dxa"/>
          </w:tcPr>
          <w:p w14:paraId="362E9F55" w14:textId="77777777" w:rsidR="00514140" w:rsidRPr="00367134" w:rsidRDefault="00B33FD3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225</w:t>
            </w:r>
          </w:p>
        </w:tc>
        <w:tc>
          <w:tcPr>
            <w:tcW w:w="1559" w:type="dxa"/>
          </w:tcPr>
          <w:p w14:paraId="35A33F1F" w14:textId="77777777" w:rsidR="00514140" w:rsidRPr="00367134" w:rsidRDefault="00B33FD3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250</w:t>
            </w:r>
          </w:p>
        </w:tc>
      </w:tr>
      <w:tr w:rsidR="00514140" w:rsidRPr="00367134" w14:paraId="307DE2C5" w14:textId="77777777" w:rsidTr="00FB438A">
        <w:trPr>
          <w:trHeight w:val="825"/>
        </w:trPr>
        <w:tc>
          <w:tcPr>
            <w:tcW w:w="566" w:type="dxa"/>
          </w:tcPr>
          <w:p w14:paraId="28F5FF29" w14:textId="77777777" w:rsidR="00514140" w:rsidRPr="00367134" w:rsidRDefault="00514140" w:rsidP="00367134">
            <w:pPr>
              <w:pStyle w:val="TableParagraph"/>
              <w:spacing w:line="276" w:lineRule="auto"/>
              <w:ind w:left="0"/>
              <w:jc w:val="right"/>
              <w:rPr>
                <w:sz w:val="24"/>
              </w:rPr>
            </w:pPr>
            <w:r w:rsidRPr="00367134">
              <w:rPr>
                <w:sz w:val="24"/>
              </w:rPr>
              <w:t>3.</w:t>
            </w:r>
          </w:p>
        </w:tc>
        <w:tc>
          <w:tcPr>
            <w:tcW w:w="6116" w:type="dxa"/>
          </w:tcPr>
          <w:p w14:paraId="004A8437" w14:textId="7C4EAFA5" w:rsidR="00514140" w:rsidRPr="00367134" w:rsidRDefault="00514140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 w:rsidR="00367134">
              <w:rPr>
                <w:sz w:val="24"/>
              </w:rPr>
              <w:t xml:space="preserve">, </w:t>
            </w:r>
            <w:r w:rsidRPr="00367134">
              <w:rPr>
                <w:sz w:val="24"/>
              </w:rPr>
              <w:t>%</w:t>
            </w:r>
          </w:p>
        </w:tc>
        <w:tc>
          <w:tcPr>
            <w:tcW w:w="1560" w:type="dxa"/>
          </w:tcPr>
          <w:p w14:paraId="45BEEDEC" w14:textId="77777777" w:rsidR="00514140" w:rsidRPr="00367134" w:rsidRDefault="00B33FD3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48BA5C90" w14:textId="77777777" w:rsidR="00514140" w:rsidRPr="00367134" w:rsidRDefault="00B33FD3" w:rsidP="00367134">
            <w:pPr>
              <w:pStyle w:val="TableParagraph"/>
              <w:spacing w:line="276" w:lineRule="auto"/>
              <w:ind w:left="157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10</w:t>
            </w:r>
          </w:p>
        </w:tc>
      </w:tr>
    </w:tbl>
    <w:p w14:paraId="68716CF7" w14:textId="77777777" w:rsidR="00A0561F" w:rsidRPr="00367134" w:rsidRDefault="00A0561F" w:rsidP="00367134">
      <w:pPr>
        <w:pStyle w:val="a3"/>
        <w:spacing w:line="276" w:lineRule="auto"/>
        <w:rPr>
          <w:b/>
          <w:sz w:val="19"/>
        </w:rPr>
      </w:pPr>
    </w:p>
    <w:p w14:paraId="6232C071" w14:textId="77777777" w:rsidR="0035715D" w:rsidRDefault="00496CD3" w:rsidP="0035715D">
      <w:pPr>
        <w:spacing w:line="276" w:lineRule="auto"/>
        <w:jc w:val="center"/>
        <w:rPr>
          <w:b/>
          <w:spacing w:val="-2"/>
          <w:sz w:val="24"/>
        </w:rPr>
      </w:pPr>
      <w:r w:rsidRPr="00367134">
        <w:rPr>
          <w:b/>
          <w:sz w:val="24"/>
        </w:rPr>
        <w:t>Кадровый</w:t>
      </w:r>
      <w:r w:rsidRPr="00367134">
        <w:rPr>
          <w:b/>
          <w:spacing w:val="-1"/>
          <w:sz w:val="24"/>
        </w:rPr>
        <w:t xml:space="preserve"> </w:t>
      </w:r>
      <w:r w:rsidRPr="00367134">
        <w:rPr>
          <w:b/>
          <w:sz w:val="24"/>
        </w:rPr>
        <w:t>состав по</w:t>
      </w:r>
      <w:r w:rsidRPr="00367134">
        <w:rPr>
          <w:b/>
          <w:spacing w:val="-5"/>
          <w:sz w:val="24"/>
        </w:rPr>
        <w:t xml:space="preserve"> </w:t>
      </w:r>
      <w:r w:rsidRPr="00367134">
        <w:rPr>
          <w:b/>
          <w:sz w:val="24"/>
        </w:rPr>
        <w:t>реализации</w:t>
      </w:r>
      <w:r w:rsidRPr="00367134">
        <w:rPr>
          <w:b/>
          <w:spacing w:val="-4"/>
          <w:sz w:val="24"/>
        </w:rPr>
        <w:t xml:space="preserve"> </w:t>
      </w:r>
      <w:r w:rsidRPr="00367134">
        <w:rPr>
          <w:b/>
          <w:sz w:val="24"/>
        </w:rPr>
        <w:t>деятельности</w:t>
      </w:r>
      <w:r w:rsidR="0035715D">
        <w:rPr>
          <w:b/>
          <w:sz w:val="24"/>
        </w:rPr>
        <w:t xml:space="preserve"> </w:t>
      </w:r>
      <w:r w:rsidRPr="00367134">
        <w:rPr>
          <w:b/>
          <w:sz w:val="24"/>
        </w:rPr>
        <w:t>Центра</w:t>
      </w:r>
      <w:r w:rsidRPr="00367134">
        <w:rPr>
          <w:b/>
          <w:spacing w:val="-2"/>
          <w:sz w:val="24"/>
        </w:rPr>
        <w:t xml:space="preserve"> </w:t>
      </w:r>
      <w:r w:rsidRPr="00367134">
        <w:rPr>
          <w:b/>
          <w:sz w:val="24"/>
        </w:rPr>
        <w:t>образования</w:t>
      </w:r>
      <w:r w:rsidRPr="00367134">
        <w:rPr>
          <w:b/>
          <w:spacing w:val="-2"/>
          <w:sz w:val="24"/>
        </w:rPr>
        <w:t xml:space="preserve"> </w:t>
      </w:r>
    </w:p>
    <w:p w14:paraId="387DFDAE" w14:textId="59851991" w:rsidR="00A0561F" w:rsidRPr="00367134" w:rsidRDefault="00B33FD3" w:rsidP="0035715D">
      <w:pPr>
        <w:spacing w:line="276" w:lineRule="auto"/>
        <w:jc w:val="center"/>
        <w:rPr>
          <w:b/>
          <w:sz w:val="24"/>
        </w:rPr>
      </w:pPr>
      <w:r w:rsidRPr="00367134">
        <w:rPr>
          <w:b/>
          <w:sz w:val="24"/>
        </w:rPr>
        <w:t>естественно-научно</w:t>
      </w:r>
      <w:r w:rsidR="00367134">
        <w:rPr>
          <w:b/>
          <w:sz w:val="24"/>
        </w:rPr>
        <w:t>й</w:t>
      </w:r>
      <w:r w:rsidRPr="00367134">
        <w:rPr>
          <w:b/>
          <w:sz w:val="24"/>
        </w:rPr>
        <w:t xml:space="preserve"> и технологическо</w:t>
      </w:r>
      <w:r w:rsidR="00367134">
        <w:rPr>
          <w:b/>
          <w:sz w:val="24"/>
        </w:rPr>
        <w:t>й направленностей</w:t>
      </w:r>
      <w:r w:rsidR="00496CD3" w:rsidRPr="00367134">
        <w:rPr>
          <w:b/>
          <w:spacing w:val="-1"/>
          <w:sz w:val="24"/>
        </w:rPr>
        <w:t xml:space="preserve"> </w:t>
      </w:r>
      <w:r w:rsidR="00496CD3" w:rsidRPr="00367134">
        <w:rPr>
          <w:b/>
          <w:sz w:val="24"/>
        </w:rPr>
        <w:t>«Точка</w:t>
      </w:r>
      <w:r w:rsidR="00496CD3" w:rsidRPr="00367134">
        <w:rPr>
          <w:b/>
          <w:spacing w:val="-6"/>
          <w:sz w:val="24"/>
        </w:rPr>
        <w:t xml:space="preserve"> </w:t>
      </w:r>
      <w:r w:rsidR="00496CD3" w:rsidRPr="00367134">
        <w:rPr>
          <w:b/>
          <w:sz w:val="24"/>
        </w:rPr>
        <w:t>роста»</w:t>
      </w:r>
    </w:p>
    <w:p w14:paraId="5479D8F9" w14:textId="77777777" w:rsidR="00631579" w:rsidRPr="00367134" w:rsidRDefault="00631579" w:rsidP="00367134">
      <w:pPr>
        <w:spacing w:line="276" w:lineRule="auto"/>
        <w:ind w:left="1050"/>
        <w:jc w:val="center"/>
        <w:rPr>
          <w:b/>
          <w:sz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631579" w:rsidRPr="00367134" w14:paraId="351FC9C3" w14:textId="77777777" w:rsidTr="007C6391">
        <w:tc>
          <w:tcPr>
            <w:tcW w:w="5387" w:type="dxa"/>
          </w:tcPr>
          <w:p w14:paraId="61859D59" w14:textId="77777777" w:rsidR="00631579" w:rsidRPr="00367134" w:rsidRDefault="00631579" w:rsidP="0035715D">
            <w:pPr>
              <w:spacing w:line="276" w:lineRule="auto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ФИО педагога</w:t>
            </w:r>
          </w:p>
        </w:tc>
        <w:tc>
          <w:tcPr>
            <w:tcW w:w="4536" w:type="dxa"/>
          </w:tcPr>
          <w:p w14:paraId="5DF257D1" w14:textId="77777777" w:rsidR="00631579" w:rsidRPr="00367134" w:rsidRDefault="00631579" w:rsidP="0035715D">
            <w:pPr>
              <w:spacing w:line="276" w:lineRule="auto"/>
              <w:jc w:val="center"/>
              <w:rPr>
                <w:sz w:val="24"/>
              </w:rPr>
            </w:pPr>
            <w:r w:rsidRPr="00367134">
              <w:rPr>
                <w:sz w:val="24"/>
              </w:rPr>
              <w:t>Должность в ОУ</w:t>
            </w:r>
          </w:p>
        </w:tc>
      </w:tr>
      <w:tr w:rsidR="00631579" w:rsidRPr="00367134" w14:paraId="3A8DC58A" w14:textId="77777777" w:rsidTr="007C6391">
        <w:tc>
          <w:tcPr>
            <w:tcW w:w="5387" w:type="dxa"/>
          </w:tcPr>
          <w:p w14:paraId="1F8C19B4" w14:textId="35905BF5" w:rsidR="00631579" w:rsidRPr="00367134" w:rsidRDefault="007C6391" w:rsidP="0036713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Вейбер</w:t>
            </w:r>
            <w:proofErr w:type="spellEnd"/>
            <w:r>
              <w:rPr>
                <w:sz w:val="24"/>
              </w:rPr>
              <w:t xml:space="preserve"> Оксана Владимировна</w:t>
            </w:r>
          </w:p>
        </w:tc>
        <w:tc>
          <w:tcPr>
            <w:tcW w:w="4536" w:type="dxa"/>
          </w:tcPr>
          <w:p w14:paraId="5CC2DC64" w14:textId="77777777" w:rsidR="00631579" w:rsidRPr="00367134" w:rsidRDefault="00631579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Руководитель Центра, учитель биологии и химии</w:t>
            </w:r>
          </w:p>
        </w:tc>
      </w:tr>
      <w:tr w:rsidR="00631579" w:rsidRPr="00367134" w14:paraId="5C7EB7B7" w14:textId="77777777" w:rsidTr="007C6391">
        <w:tc>
          <w:tcPr>
            <w:tcW w:w="5387" w:type="dxa"/>
          </w:tcPr>
          <w:p w14:paraId="6BE01779" w14:textId="548C695E" w:rsidR="00631579" w:rsidRPr="00367134" w:rsidRDefault="007C6391" w:rsidP="0036713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Никулина Анна Сергеевна</w:t>
            </w:r>
          </w:p>
        </w:tc>
        <w:tc>
          <w:tcPr>
            <w:tcW w:w="4536" w:type="dxa"/>
          </w:tcPr>
          <w:p w14:paraId="0EF15CB8" w14:textId="29B31849" w:rsidR="00631579" w:rsidRPr="00367134" w:rsidRDefault="00631579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Заместитель директора по УВР</w:t>
            </w:r>
          </w:p>
        </w:tc>
      </w:tr>
      <w:tr w:rsidR="00631579" w:rsidRPr="00367134" w14:paraId="5F0355CD" w14:textId="77777777" w:rsidTr="007C6391">
        <w:tc>
          <w:tcPr>
            <w:tcW w:w="5387" w:type="dxa"/>
          </w:tcPr>
          <w:p w14:paraId="045ABC27" w14:textId="475390B9" w:rsidR="00631579" w:rsidRPr="00367134" w:rsidRDefault="007C6391" w:rsidP="0036713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Елистратов Сергей Владимирович</w:t>
            </w:r>
          </w:p>
        </w:tc>
        <w:tc>
          <w:tcPr>
            <w:tcW w:w="4536" w:type="dxa"/>
          </w:tcPr>
          <w:p w14:paraId="27F0E163" w14:textId="5F97ED97" w:rsidR="00631579" w:rsidRPr="00367134" w:rsidRDefault="00631579" w:rsidP="00367134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Учитель математики</w:t>
            </w:r>
            <w:r w:rsidR="007C6391">
              <w:rPr>
                <w:sz w:val="24"/>
              </w:rPr>
              <w:t>, информатики, педагог дополнительного образования</w:t>
            </w:r>
          </w:p>
        </w:tc>
      </w:tr>
      <w:tr w:rsidR="007C6391" w:rsidRPr="00367134" w14:paraId="3F851D60" w14:textId="77777777" w:rsidTr="007C6391">
        <w:tc>
          <w:tcPr>
            <w:tcW w:w="5387" w:type="dxa"/>
          </w:tcPr>
          <w:p w14:paraId="1DFF7437" w14:textId="0A5728FD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Шишков Максим Валерьевич</w:t>
            </w:r>
          </w:p>
        </w:tc>
        <w:tc>
          <w:tcPr>
            <w:tcW w:w="4536" w:type="dxa"/>
          </w:tcPr>
          <w:p w14:paraId="6C1A142E" w14:textId="3518978C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информатики, технологии, педагог дополнительного образования</w:t>
            </w:r>
          </w:p>
        </w:tc>
      </w:tr>
      <w:tr w:rsidR="007C6391" w:rsidRPr="00367134" w14:paraId="088ED239" w14:textId="77777777" w:rsidTr="007C6391">
        <w:tc>
          <w:tcPr>
            <w:tcW w:w="5387" w:type="dxa"/>
          </w:tcPr>
          <w:p w14:paraId="184B9D1E" w14:textId="49A47C92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Быкова Нина Валерьевна</w:t>
            </w:r>
          </w:p>
        </w:tc>
        <w:tc>
          <w:tcPr>
            <w:tcW w:w="4536" w:type="dxa"/>
          </w:tcPr>
          <w:p w14:paraId="27D7456B" w14:textId="3EA102AF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r w:rsidRPr="00367134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биологии</w:t>
            </w:r>
          </w:p>
        </w:tc>
      </w:tr>
      <w:tr w:rsidR="007C6391" w:rsidRPr="00367134" w14:paraId="526599DE" w14:textId="77777777" w:rsidTr="007C6391">
        <w:tc>
          <w:tcPr>
            <w:tcW w:w="5387" w:type="dxa"/>
          </w:tcPr>
          <w:p w14:paraId="6FFF726A" w14:textId="2D57C3D3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Саранова</w:t>
            </w:r>
            <w:proofErr w:type="spellEnd"/>
            <w:r>
              <w:rPr>
                <w:sz w:val="24"/>
              </w:rPr>
              <w:t xml:space="preserve"> Елена Аркадьевна</w:t>
            </w:r>
          </w:p>
        </w:tc>
        <w:tc>
          <w:tcPr>
            <w:tcW w:w="4536" w:type="dxa"/>
          </w:tcPr>
          <w:p w14:paraId="35D54930" w14:textId="6EC03AAD" w:rsidR="007C6391" w:rsidRPr="00367134" w:rsidRDefault="007C6391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  <w:tr w:rsidR="00FB438A" w:rsidRPr="00367134" w14:paraId="253569B5" w14:textId="77777777" w:rsidTr="007C6391">
        <w:tc>
          <w:tcPr>
            <w:tcW w:w="5387" w:type="dxa"/>
          </w:tcPr>
          <w:p w14:paraId="1B290542" w14:textId="64A415C9" w:rsidR="00FB438A" w:rsidRDefault="00FB438A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Щепкина Галина Семеновна</w:t>
            </w:r>
          </w:p>
        </w:tc>
        <w:tc>
          <w:tcPr>
            <w:tcW w:w="4536" w:type="dxa"/>
          </w:tcPr>
          <w:p w14:paraId="0FBB72F2" w14:textId="734C8F16" w:rsidR="00FB438A" w:rsidRDefault="00FB438A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  <w:tr w:rsidR="00FB438A" w:rsidRPr="00367134" w14:paraId="364526CC" w14:textId="77777777" w:rsidTr="007C6391">
        <w:tc>
          <w:tcPr>
            <w:tcW w:w="5387" w:type="dxa"/>
          </w:tcPr>
          <w:p w14:paraId="3524DF5B" w14:textId="260D59D2" w:rsidR="00FB438A" w:rsidRDefault="00FB438A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Штерн Александр Александрович</w:t>
            </w:r>
          </w:p>
        </w:tc>
        <w:tc>
          <w:tcPr>
            <w:tcW w:w="4536" w:type="dxa"/>
          </w:tcPr>
          <w:p w14:paraId="6299830B" w14:textId="6A36D56E" w:rsidR="00FB438A" w:rsidRDefault="00FB438A" w:rsidP="007C639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</w:tbl>
    <w:p w14:paraId="671758E4" w14:textId="77777777" w:rsidR="00B33FD3" w:rsidRPr="00367134" w:rsidRDefault="00B33FD3" w:rsidP="00367134">
      <w:pPr>
        <w:spacing w:line="276" w:lineRule="auto"/>
        <w:jc w:val="center"/>
        <w:rPr>
          <w:sz w:val="24"/>
        </w:rPr>
        <w:sectPr w:rsidR="00B33FD3" w:rsidRPr="00367134" w:rsidSect="00D30BDC">
          <w:type w:val="continuous"/>
          <w:pgSz w:w="11910" w:h="16840"/>
          <w:pgMar w:top="1134" w:right="567" w:bottom="567" w:left="1134" w:header="720" w:footer="720" w:gutter="0"/>
          <w:cols w:space="720"/>
        </w:sectPr>
      </w:pPr>
    </w:p>
    <w:p w14:paraId="05BA1EC3" w14:textId="77777777" w:rsidR="00A0561F" w:rsidRPr="00367134" w:rsidRDefault="00496CD3" w:rsidP="0035715D">
      <w:pPr>
        <w:spacing w:line="276" w:lineRule="auto"/>
        <w:ind w:firstLine="709"/>
        <w:jc w:val="center"/>
        <w:rPr>
          <w:b/>
          <w:sz w:val="24"/>
        </w:rPr>
      </w:pPr>
      <w:r w:rsidRPr="00367134">
        <w:rPr>
          <w:b/>
          <w:sz w:val="24"/>
        </w:rPr>
        <w:lastRenderedPageBreak/>
        <w:t>Ожидаемые</w:t>
      </w:r>
      <w:r w:rsidRPr="00367134">
        <w:rPr>
          <w:b/>
          <w:spacing w:val="-3"/>
          <w:sz w:val="24"/>
        </w:rPr>
        <w:t xml:space="preserve"> </w:t>
      </w:r>
      <w:r w:rsidRPr="00367134">
        <w:rPr>
          <w:b/>
          <w:sz w:val="24"/>
        </w:rPr>
        <w:t>результаты</w:t>
      </w:r>
      <w:r w:rsidRPr="00367134">
        <w:rPr>
          <w:b/>
          <w:spacing w:val="-7"/>
          <w:sz w:val="24"/>
        </w:rPr>
        <w:t xml:space="preserve"> </w:t>
      </w:r>
      <w:r w:rsidRPr="00367134">
        <w:rPr>
          <w:b/>
          <w:sz w:val="24"/>
        </w:rPr>
        <w:t>реализации</w:t>
      </w:r>
      <w:r w:rsidRPr="00367134">
        <w:rPr>
          <w:b/>
          <w:spacing w:val="-2"/>
          <w:sz w:val="24"/>
        </w:rPr>
        <w:t xml:space="preserve"> </w:t>
      </w:r>
      <w:r w:rsidRPr="00367134">
        <w:rPr>
          <w:b/>
          <w:sz w:val="24"/>
        </w:rPr>
        <w:t>программы</w:t>
      </w:r>
    </w:p>
    <w:p w14:paraId="503AE2F3" w14:textId="77777777" w:rsidR="00A0561F" w:rsidRPr="00367134" w:rsidRDefault="00A0561F" w:rsidP="0035715D">
      <w:pPr>
        <w:pStyle w:val="a3"/>
        <w:spacing w:line="276" w:lineRule="auto"/>
        <w:ind w:firstLine="709"/>
        <w:jc w:val="both"/>
        <w:rPr>
          <w:b/>
          <w:sz w:val="23"/>
        </w:rPr>
      </w:pPr>
    </w:p>
    <w:p w14:paraId="7E216262" w14:textId="67088838" w:rsidR="00A0561F" w:rsidRPr="0035715D" w:rsidRDefault="00496CD3" w:rsidP="0035715D">
      <w:pPr>
        <w:pStyle w:val="a3"/>
        <w:spacing w:line="276" w:lineRule="auto"/>
        <w:ind w:firstLine="709"/>
        <w:jc w:val="both"/>
      </w:pPr>
      <w:r w:rsidRPr="00367134">
        <w:t xml:space="preserve">Успешно </w:t>
      </w:r>
      <w:r w:rsidRPr="0035715D">
        <w:t xml:space="preserve">действующий Центр образования </w:t>
      </w:r>
      <w:r w:rsidR="00631579" w:rsidRPr="0035715D">
        <w:t>естественно-научно</w:t>
      </w:r>
      <w:r w:rsidR="0035715D" w:rsidRPr="0035715D">
        <w:t>й</w:t>
      </w:r>
      <w:r w:rsidR="00631579" w:rsidRPr="0035715D">
        <w:t xml:space="preserve"> и технологическо</w:t>
      </w:r>
      <w:r w:rsidR="0035715D" w:rsidRPr="0035715D">
        <w:t>й направленностей</w:t>
      </w:r>
      <w:r w:rsidRPr="0035715D">
        <w:t xml:space="preserve"> «</w:t>
      </w:r>
      <w:r w:rsidR="00631579" w:rsidRPr="0035715D">
        <w:t>Точка роста</w:t>
      </w:r>
      <w:r w:rsidRPr="0035715D">
        <w:t>»</w:t>
      </w:r>
      <w:r w:rsidRPr="0035715D">
        <w:rPr>
          <w:spacing w:val="-3"/>
        </w:rPr>
        <w:t xml:space="preserve"> </w:t>
      </w:r>
      <w:r w:rsidRPr="0035715D">
        <w:t>позволит:</w:t>
      </w:r>
    </w:p>
    <w:p w14:paraId="61C84F32" w14:textId="77777777" w:rsidR="00A0561F" w:rsidRPr="0035715D" w:rsidRDefault="00A0561F" w:rsidP="0035715D">
      <w:pPr>
        <w:pStyle w:val="a3"/>
        <w:spacing w:line="276" w:lineRule="auto"/>
        <w:ind w:firstLine="709"/>
        <w:jc w:val="both"/>
      </w:pPr>
    </w:p>
    <w:p w14:paraId="5C932C45" w14:textId="4D5ECB32" w:rsidR="00A0561F" w:rsidRPr="0035715D" w:rsidRDefault="00496CD3" w:rsidP="0035715D">
      <w:pPr>
        <w:pStyle w:val="a5"/>
        <w:numPr>
          <w:ilvl w:val="0"/>
          <w:numId w:val="1"/>
        </w:numPr>
        <w:tabs>
          <w:tab w:val="left" w:pos="7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5715D">
        <w:rPr>
          <w:sz w:val="24"/>
          <w:szCs w:val="24"/>
        </w:rPr>
        <w:t>Охватить</w:t>
      </w:r>
      <w:r w:rsidRPr="0035715D">
        <w:rPr>
          <w:spacing w:val="-3"/>
          <w:sz w:val="24"/>
          <w:szCs w:val="24"/>
        </w:rPr>
        <w:t xml:space="preserve"> </w:t>
      </w:r>
      <w:r w:rsidRPr="0035715D">
        <w:rPr>
          <w:sz w:val="24"/>
          <w:szCs w:val="24"/>
        </w:rPr>
        <w:t>100</w:t>
      </w:r>
      <w:r w:rsidR="0035715D" w:rsidRPr="0035715D">
        <w:rPr>
          <w:sz w:val="24"/>
          <w:szCs w:val="24"/>
        </w:rPr>
        <w:t xml:space="preserve"> </w:t>
      </w:r>
      <w:r w:rsidRPr="0035715D">
        <w:rPr>
          <w:sz w:val="24"/>
          <w:szCs w:val="24"/>
        </w:rPr>
        <w:t>%</w:t>
      </w:r>
      <w:r w:rsidRPr="0035715D">
        <w:rPr>
          <w:spacing w:val="-6"/>
          <w:sz w:val="24"/>
          <w:szCs w:val="24"/>
        </w:rPr>
        <w:t xml:space="preserve"> </w:t>
      </w:r>
      <w:r w:rsidRPr="0035715D">
        <w:rPr>
          <w:sz w:val="24"/>
          <w:szCs w:val="24"/>
        </w:rPr>
        <w:t>обучающихся,</w:t>
      </w:r>
      <w:r w:rsidRPr="0035715D">
        <w:rPr>
          <w:spacing w:val="-2"/>
          <w:sz w:val="24"/>
          <w:szCs w:val="24"/>
        </w:rPr>
        <w:t xml:space="preserve"> </w:t>
      </w:r>
      <w:r w:rsidRPr="0035715D">
        <w:rPr>
          <w:sz w:val="24"/>
          <w:szCs w:val="24"/>
        </w:rPr>
        <w:t>осваивающих</w:t>
      </w:r>
      <w:r w:rsidRPr="0035715D">
        <w:rPr>
          <w:spacing w:val="-8"/>
          <w:sz w:val="24"/>
          <w:szCs w:val="24"/>
        </w:rPr>
        <w:t xml:space="preserve"> </w:t>
      </w:r>
      <w:r w:rsidRPr="0035715D">
        <w:rPr>
          <w:sz w:val="24"/>
          <w:szCs w:val="24"/>
        </w:rPr>
        <w:t>основную</w:t>
      </w:r>
      <w:r w:rsidRPr="0035715D">
        <w:rPr>
          <w:spacing w:val="-5"/>
          <w:sz w:val="24"/>
          <w:szCs w:val="24"/>
        </w:rPr>
        <w:t xml:space="preserve"> </w:t>
      </w:r>
      <w:r w:rsidRPr="0035715D">
        <w:rPr>
          <w:sz w:val="24"/>
          <w:szCs w:val="24"/>
        </w:rPr>
        <w:t>образовательную</w:t>
      </w:r>
      <w:r w:rsidRPr="0035715D">
        <w:rPr>
          <w:spacing w:val="-5"/>
          <w:sz w:val="24"/>
          <w:szCs w:val="24"/>
        </w:rPr>
        <w:t xml:space="preserve"> </w:t>
      </w:r>
      <w:r w:rsidRPr="0035715D">
        <w:rPr>
          <w:sz w:val="24"/>
          <w:szCs w:val="24"/>
        </w:rPr>
        <w:t>программу</w:t>
      </w:r>
      <w:r w:rsidRPr="0035715D">
        <w:rPr>
          <w:spacing w:val="-12"/>
          <w:sz w:val="24"/>
          <w:szCs w:val="24"/>
        </w:rPr>
        <w:t xml:space="preserve"> </w:t>
      </w:r>
      <w:r w:rsidRPr="0035715D">
        <w:rPr>
          <w:sz w:val="24"/>
          <w:szCs w:val="24"/>
        </w:rPr>
        <w:t>по</w:t>
      </w:r>
      <w:r w:rsidRPr="0035715D">
        <w:rPr>
          <w:spacing w:val="-57"/>
          <w:sz w:val="24"/>
          <w:szCs w:val="24"/>
        </w:rPr>
        <w:t xml:space="preserve"> </w:t>
      </w:r>
      <w:r w:rsidRPr="0035715D">
        <w:rPr>
          <w:sz w:val="24"/>
          <w:szCs w:val="24"/>
        </w:rPr>
        <w:t>предметным</w:t>
      </w:r>
      <w:r w:rsidRPr="0035715D">
        <w:rPr>
          <w:spacing w:val="-3"/>
          <w:sz w:val="24"/>
          <w:szCs w:val="24"/>
        </w:rPr>
        <w:t xml:space="preserve"> </w:t>
      </w:r>
      <w:r w:rsidRPr="0035715D">
        <w:rPr>
          <w:sz w:val="24"/>
          <w:szCs w:val="24"/>
        </w:rPr>
        <w:t>областям</w:t>
      </w:r>
      <w:r w:rsidRPr="0035715D">
        <w:rPr>
          <w:spacing w:val="-2"/>
          <w:sz w:val="24"/>
          <w:szCs w:val="24"/>
        </w:rPr>
        <w:t xml:space="preserve"> </w:t>
      </w:r>
      <w:r w:rsidR="00631579" w:rsidRPr="0035715D">
        <w:rPr>
          <w:sz w:val="24"/>
          <w:szCs w:val="24"/>
        </w:rPr>
        <w:t xml:space="preserve">«Физика», «Химия», «Биология», «Информатика» и «Технология», </w:t>
      </w:r>
      <w:r w:rsidRPr="0035715D">
        <w:rPr>
          <w:sz w:val="24"/>
          <w:szCs w:val="24"/>
        </w:rPr>
        <w:t>преподаваемых на обновленной материально-технической базе и</w:t>
      </w:r>
      <w:r w:rsidRPr="0035715D">
        <w:rPr>
          <w:spacing w:val="-57"/>
          <w:sz w:val="24"/>
          <w:szCs w:val="24"/>
        </w:rPr>
        <w:t xml:space="preserve"> </w:t>
      </w:r>
      <w:r w:rsidRPr="0035715D">
        <w:rPr>
          <w:sz w:val="24"/>
          <w:szCs w:val="24"/>
        </w:rPr>
        <w:t>применении</w:t>
      </w:r>
      <w:r w:rsidRPr="0035715D">
        <w:rPr>
          <w:spacing w:val="-3"/>
          <w:sz w:val="24"/>
          <w:szCs w:val="24"/>
        </w:rPr>
        <w:t xml:space="preserve"> </w:t>
      </w:r>
      <w:r w:rsidRPr="0035715D">
        <w:rPr>
          <w:sz w:val="24"/>
          <w:szCs w:val="24"/>
        </w:rPr>
        <w:t>новых</w:t>
      </w:r>
      <w:r w:rsidRPr="0035715D">
        <w:rPr>
          <w:spacing w:val="-3"/>
          <w:sz w:val="24"/>
          <w:szCs w:val="24"/>
        </w:rPr>
        <w:t xml:space="preserve"> </w:t>
      </w:r>
      <w:r w:rsidRPr="0035715D">
        <w:rPr>
          <w:sz w:val="24"/>
          <w:szCs w:val="24"/>
        </w:rPr>
        <w:t>методов</w:t>
      </w:r>
      <w:r w:rsidRPr="0035715D">
        <w:rPr>
          <w:spacing w:val="-2"/>
          <w:sz w:val="24"/>
          <w:szCs w:val="24"/>
        </w:rPr>
        <w:t xml:space="preserve"> </w:t>
      </w:r>
      <w:r w:rsidRPr="0035715D">
        <w:rPr>
          <w:sz w:val="24"/>
          <w:szCs w:val="24"/>
        </w:rPr>
        <w:t>обучения</w:t>
      </w:r>
      <w:r w:rsidRPr="0035715D">
        <w:rPr>
          <w:spacing w:val="2"/>
          <w:sz w:val="24"/>
          <w:szCs w:val="24"/>
        </w:rPr>
        <w:t xml:space="preserve"> </w:t>
      </w:r>
      <w:r w:rsidRPr="0035715D">
        <w:rPr>
          <w:sz w:val="24"/>
          <w:szCs w:val="24"/>
        </w:rPr>
        <w:t>и</w:t>
      </w:r>
      <w:r w:rsidRPr="0035715D">
        <w:rPr>
          <w:spacing w:val="3"/>
          <w:sz w:val="24"/>
          <w:szCs w:val="24"/>
        </w:rPr>
        <w:t xml:space="preserve"> </w:t>
      </w:r>
      <w:r w:rsidRPr="0035715D">
        <w:rPr>
          <w:sz w:val="24"/>
          <w:szCs w:val="24"/>
        </w:rPr>
        <w:t>воспитания;</w:t>
      </w:r>
    </w:p>
    <w:p w14:paraId="15163D9E" w14:textId="77777777" w:rsidR="00A0561F" w:rsidRPr="0035715D" w:rsidRDefault="00A0561F" w:rsidP="0035715D">
      <w:pPr>
        <w:pStyle w:val="a3"/>
        <w:spacing w:line="276" w:lineRule="auto"/>
        <w:ind w:firstLine="709"/>
        <w:jc w:val="both"/>
      </w:pPr>
    </w:p>
    <w:p w14:paraId="1146951E" w14:textId="64211250" w:rsidR="00A0561F" w:rsidRPr="0035715D" w:rsidRDefault="00631579" w:rsidP="0035715D">
      <w:pPr>
        <w:pStyle w:val="a5"/>
        <w:numPr>
          <w:ilvl w:val="0"/>
          <w:numId w:val="1"/>
        </w:numPr>
        <w:tabs>
          <w:tab w:val="left" w:pos="7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5715D">
        <w:rPr>
          <w:sz w:val="24"/>
          <w:szCs w:val="24"/>
        </w:rPr>
        <w:t>Охватить не менее 5</w:t>
      </w:r>
      <w:r w:rsidR="00496CD3" w:rsidRPr="0035715D">
        <w:rPr>
          <w:sz w:val="24"/>
          <w:szCs w:val="24"/>
        </w:rPr>
        <w:t>0</w:t>
      </w:r>
      <w:r w:rsidR="0035715D">
        <w:rPr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% обучающихся дополнительными образовательными</w:t>
      </w:r>
      <w:r w:rsidR="00496CD3" w:rsidRPr="0035715D">
        <w:rPr>
          <w:spacing w:val="1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программами цифрового, естественнонаучного, технического, гуманитарного и</w:t>
      </w:r>
      <w:r w:rsidR="00A5047B">
        <w:rPr>
          <w:sz w:val="24"/>
          <w:szCs w:val="24"/>
        </w:rPr>
        <w:t xml:space="preserve"> </w:t>
      </w:r>
      <w:r w:rsidR="00496CD3" w:rsidRPr="0035715D">
        <w:rPr>
          <w:spacing w:val="-57"/>
          <w:sz w:val="24"/>
          <w:szCs w:val="24"/>
        </w:rPr>
        <w:t xml:space="preserve"> </w:t>
      </w:r>
      <w:r w:rsidR="0035715D">
        <w:rPr>
          <w:spacing w:val="-57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социокультурного профилей во внеурочное время, а также с использованием</w:t>
      </w:r>
      <w:r w:rsidR="00496CD3" w:rsidRPr="0035715D">
        <w:rPr>
          <w:spacing w:val="1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дистанционных</w:t>
      </w:r>
      <w:r w:rsidR="00496CD3" w:rsidRPr="0035715D">
        <w:rPr>
          <w:spacing w:val="-4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форм</w:t>
      </w:r>
      <w:r w:rsidR="00496CD3" w:rsidRPr="0035715D">
        <w:rPr>
          <w:spacing w:val="-2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обучения</w:t>
      </w:r>
      <w:r w:rsidR="00496CD3" w:rsidRPr="0035715D">
        <w:rPr>
          <w:spacing w:val="2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и</w:t>
      </w:r>
      <w:r w:rsidR="00496CD3" w:rsidRPr="0035715D">
        <w:rPr>
          <w:spacing w:val="7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сетевого</w:t>
      </w:r>
      <w:r w:rsidR="00496CD3" w:rsidRPr="0035715D">
        <w:rPr>
          <w:spacing w:val="5"/>
          <w:sz w:val="24"/>
          <w:szCs w:val="24"/>
        </w:rPr>
        <w:t xml:space="preserve"> </w:t>
      </w:r>
      <w:r w:rsidR="00496CD3" w:rsidRPr="0035715D">
        <w:rPr>
          <w:sz w:val="24"/>
          <w:szCs w:val="24"/>
        </w:rPr>
        <w:t>пространства;</w:t>
      </w:r>
    </w:p>
    <w:p w14:paraId="5BD354A6" w14:textId="77777777" w:rsidR="00A0561F" w:rsidRPr="0035715D" w:rsidRDefault="00A0561F" w:rsidP="0035715D">
      <w:pPr>
        <w:pStyle w:val="a3"/>
        <w:spacing w:line="276" w:lineRule="auto"/>
        <w:ind w:firstLine="709"/>
        <w:jc w:val="both"/>
      </w:pPr>
    </w:p>
    <w:p w14:paraId="55633959" w14:textId="428E3BC3" w:rsidR="00A0561F" w:rsidRPr="0035715D" w:rsidRDefault="00496CD3" w:rsidP="0035715D">
      <w:pPr>
        <w:pStyle w:val="a5"/>
        <w:numPr>
          <w:ilvl w:val="0"/>
          <w:numId w:val="1"/>
        </w:numPr>
        <w:tabs>
          <w:tab w:val="left" w:pos="7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5715D">
        <w:rPr>
          <w:sz w:val="24"/>
          <w:szCs w:val="24"/>
        </w:rPr>
        <w:t>Выполнять функцию общественного пространства для развития общекультурных</w:t>
      </w:r>
      <w:r w:rsidRPr="0035715D">
        <w:rPr>
          <w:spacing w:val="1"/>
          <w:sz w:val="24"/>
          <w:szCs w:val="24"/>
        </w:rPr>
        <w:t xml:space="preserve"> </w:t>
      </w:r>
      <w:r w:rsidRPr="0035715D">
        <w:rPr>
          <w:sz w:val="24"/>
          <w:szCs w:val="24"/>
        </w:rPr>
        <w:t xml:space="preserve">компетенций, </w:t>
      </w:r>
      <w:r w:rsidR="00631579" w:rsidRPr="0035715D">
        <w:rPr>
          <w:sz w:val="24"/>
          <w:szCs w:val="24"/>
        </w:rPr>
        <w:t xml:space="preserve">естественно-научного и технологического </w:t>
      </w:r>
      <w:r w:rsidRPr="0035715D">
        <w:rPr>
          <w:sz w:val="24"/>
          <w:szCs w:val="24"/>
        </w:rPr>
        <w:t>образования, проектной деятельности,</w:t>
      </w:r>
      <w:r w:rsidR="00A5047B">
        <w:rPr>
          <w:sz w:val="24"/>
          <w:szCs w:val="24"/>
        </w:rPr>
        <w:t xml:space="preserve"> </w:t>
      </w:r>
      <w:proofErr w:type="gramStart"/>
      <w:r w:rsidRPr="0035715D">
        <w:rPr>
          <w:sz w:val="24"/>
          <w:szCs w:val="24"/>
        </w:rPr>
        <w:t>творческой</w:t>
      </w:r>
      <w:r w:rsidR="00A5047B">
        <w:rPr>
          <w:sz w:val="24"/>
          <w:szCs w:val="24"/>
        </w:rPr>
        <w:t xml:space="preserve"> </w:t>
      </w:r>
      <w:r w:rsidRPr="0035715D">
        <w:rPr>
          <w:spacing w:val="-57"/>
          <w:sz w:val="24"/>
          <w:szCs w:val="24"/>
        </w:rPr>
        <w:t xml:space="preserve"> </w:t>
      </w:r>
      <w:r w:rsidRPr="0035715D">
        <w:rPr>
          <w:sz w:val="24"/>
          <w:szCs w:val="24"/>
        </w:rPr>
        <w:t>самореализации</w:t>
      </w:r>
      <w:proofErr w:type="gramEnd"/>
      <w:r w:rsidRPr="0035715D">
        <w:rPr>
          <w:spacing w:val="2"/>
          <w:sz w:val="24"/>
          <w:szCs w:val="24"/>
        </w:rPr>
        <w:t xml:space="preserve"> </w:t>
      </w:r>
      <w:r w:rsidRPr="0035715D">
        <w:rPr>
          <w:sz w:val="24"/>
          <w:szCs w:val="24"/>
        </w:rPr>
        <w:t>детей,</w:t>
      </w:r>
      <w:r w:rsidRPr="0035715D">
        <w:rPr>
          <w:spacing w:val="-2"/>
          <w:sz w:val="24"/>
          <w:szCs w:val="24"/>
        </w:rPr>
        <w:t xml:space="preserve"> </w:t>
      </w:r>
      <w:r w:rsidRPr="0035715D">
        <w:rPr>
          <w:sz w:val="24"/>
          <w:szCs w:val="24"/>
        </w:rPr>
        <w:t>педагогов,</w:t>
      </w:r>
      <w:r w:rsidRPr="0035715D">
        <w:rPr>
          <w:spacing w:val="-1"/>
          <w:sz w:val="24"/>
          <w:szCs w:val="24"/>
        </w:rPr>
        <w:t xml:space="preserve"> </w:t>
      </w:r>
      <w:r w:rsidRPr="0035715D">
        <w:rPr>
          <w:sz w:val="24"/>
          <w:szCs w:val="24"/>
        </w:rPr>
        <w:t>родительской</w:t>
      </w:r>
      <w:r w:rsidRPr="0035715D">
        <w:rPr>
          <w:spacing w:val="-3"/>
          <w:sz w:val="24"/>
          <w:szCs w:val="24"/>
        </w:rPr>
        <w:t xml:space="preserve"> </w:t>
      </w:r>
      <w:r w:rsidRPr="0035715D">
        <w:rPr>
          <w:sz w:val="24"/>
          <w:szCs w:val="24"/>
        </w:rPr>
        <w:t>общественности.</w:t>
      </w:r>
    </w:p>
    <w:p w14:paraId="51F9C150" w14:textId="77777777" w:rsidR="00367134" w:rsidRPr="0035715D" w:rsidRDefault="00367134" w:rsidP="0035715D">
      <w:pPr>
        <w:pStyle w:val="a5"/>
        <w:tabs>
          <w:tab w:val="left" w:pos="784"/>
        </w:tabs>
        <w:spacing w:line="276" w:lineRule="auto"/>
        <w:ind w:left="709"/>
        <w:jc w:val="both"/>
        <w:rPr>
          <w:sz w:val="24"/>
          <w:szCs w:val="24"/>
        </w:rPr>
      </w:pPr>
    </w:p>
    <w:sectPr w:rsidR="00367134" w:rsidRPr="0035715D" w:rsidSect="00D30BDC">
      <w:pgSz w:w="11910" w:h="168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8B0" w14:textId="77777777" w:rsidR="00FB438A" w:rsidRDefault="00FB438A" w:rsidP="00FB438A">
      <w:r>
        <w:separator/>
      </w:r>
    </w:p>
  </w:endnote>
  <w:endnote w:type="continuationSeparator" w:id="0">
    <w:p w14:paraId="023F9872" w14:textId="77777777" w:rsidR="00FB438A" w:rsidRDefault="00FB438A" w:rsidP="00FB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192513"/>
      <w:docPartObj>
        <w:docPartGallery w:val="Page Numbers (Bottom of Page)"/>
        <w:docPartUnique/>
      </w:docPartObj>
    </w:sdtPr>
    <w:sdtContent>
      <w:p w14:paraId="76234A5D" w14:textId="21A5D2C8" w:rsidR="00FB438A" w:rsidRDefault="00FB43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73883" w14:textId="77777777" w:rsidR="00FB438A" w:rsidRDefault="00FB4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0775" w14:textId="77777777" w:rsidR="00FB438A" w:rsidRDefault="00FB438A" w:rsidP="00FB438A">
      <w:r>
        <w:separator/>
      </w:r>
    </w:p>
  </w:footnote>
  <w:footnote w:type="continuationSeparator" w:id="0">
    <w:p w14:paraId="600E9C95" w14:textId="77777777" w:rsidR="00FB438A" w:rsidRDefault="00FB438A" w:rsidP="00FB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55"/>
    <w:multiLevelType w:val="hybridMultilevel"/>
    <w:tmpl w:val="98929AD4"/>
    <w:lvl w:ilvl="0" w:tplc="64DCE01C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8000FA">
      <w:numFmt w:val="bullet"/>
      <w:lvlText w:val="•"/>
      <w:lvlJc w:val="left"/>
      <w:pPr>
        <w:ind w:left="989" w:hanging="245"/>
      </w:pPr>
      <w:rPr>
        <w:rFonts w:hint="default"/>
        <w:lang w:val="ru-RU" w:eastAsia="en-US" w:bidi="ar-SA"/>
      </w:rPr>
    </w:lvl>
    <w:lvl w:ilvl="2" w:tplc="E64C79EA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3" w:tplc="7032C90C">
      <w:numFmt w:val="bullet"/>
      <w:lvlText w:val="•"/>
      <w:lvlJc w:val="left"/>
      <w:pPr>
        <w:ind w:left="2247" w:hanging="245"/>
      </w:pPr>
      <w:rPr>
        <w:rFonts w:hint="default"/>
        <w:lang w:val="ru-RU" w:eastAsia="en-US" w:bidi="ar-SA"/>
      </w:rPr>
    </w:lvl>
    <w:lvl w:ilvl="4" w:tplc="5E86B8DE">
      <w:numFmt w:val="bullet"/>
      <w:lvlText w:val="•"/>
      <w:lvlJc w:val="left"/>
      <w:pPr>
        <w:ind w:left="2876" w:hanging="245"/>
      </w:pPr>
      <w:rPr>
        <w:rFonts w:hint="default"/>
        <w:lang w:val="ru-RU" w:eastAsia="en-US" w:bidi="ar-SA"/>
      </w:rPr>
    </w:lvl>
    <w:lvl w:ilvl="5" w:tplc="B298F9A0">
      <w:numFmt w:val="bullet"/>
      <w:lvlText w:val="•"/>
      <w:lvlJc w:val="left"/>
      <w:pPr>
        <w:ind w:left="3505" w:hanging="245"/>
      </w:pPr>
      <w:rPr>
        <w:rFonts w:hint="default"/>
        <w:lang w:val="ru-RU" w:eastAsia="en-US" w:bidi="ar-SA"/>
      </w:rPr>
    </w:lvl>
    <w:lvl w:ilvl="6" w:tplc="2B8A9E86">
      <w:numFmt w:val="bullet"/>
      <w:lvlText w:val="•"/>
      <w:lvlJc w:val="left"/>
      <w:pPr>
        <w:ind w:left="4134" w:hanging="245"/>
      </w:pPr>
      <w:rPr>
        <w:rFonts w:hint="default"/>
        <w:lang w:val="ru-RU" w:eastAsia="en-US" w:bidi="ar-SA"/>
      </w:rPr>
    </w:lvl>
    <w:lvl w:ilvl="7" w:tplc="F8B6219C">
      <w:numFmt w:val="bullet"/>
      <w:lvlText w:val="•"/>
      <w:lvlJc w:val="left"/>
      <w:pPr>
        <w:ind w:left="4763" w:hanging="245"/>
      </w:pPr>
      <w:rPr>
        <w:rFonts w:hint="default"/>
        <w:lang w:val="ru-RU" w:eastAsia="en-US" w:bidi="ar-SA"/>
      </w:rPr>
    </w:lvl>
    <w:lvl w:ilvl="8" w:tplc="BF5E0146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5A369D9"/>
    <w:multiLevelType w:val="hybridMultilevel"/>
    <w:tmpl w:val="F736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B71"/>
    <w:multiLevelType w:val="hybridMultilevel"/>
    <w:tmpl w:val="EE3E69D8"/>
    <w:lvl w:ilvl="0" w:tplc="FE1E4E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BF2666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E54E706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AC20B95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4" w:tplc="6786E16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5" w:tplc="A9301E04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6" w:tplc="EB92C24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 w:tplc="C676273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8" w:tplc="DA52084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842B13"/>
    <w:multiLevelType w:val="hybridMultilevel"/>
    <w:tmpl w:val="8612E7EC"/>
    <w:lvl w:ilvl="0" w:tplc="FC1A30D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7CD56C">
      <w:numFmt w:val="bullet"/>
      <w:lvlText w:val="•"/>
      <w:lvlJc w:val="left"/>
      <w:pPr>
        <w:ind w:left="434" w:hanging="183"/>
      </w:pPr>
      <w:rPr>
        <w:rFonts w:hint="default"/>
        <w:lang w:val="ru-RU" w:eastAsia="en-US" w:bidi="ar-SA"/>
      </w:rPr>
    </w:lvl>
    <w:lvl w:ilvl="2" w:tplc="43E06442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3" w:tplc="BCA8F2A2">
      <w:numFmt w:val="bullet"/>
      <w:lvlText w:val="•"/>
      <w:lvlJc w:val="left"/>
      <w:pPr>
        <w:ind w:left="1062" w:hanging="183"/>
      </w:pPr>
      <w:rPr>
        <w:rFonts w:hint="default"/>
        <w:lang w:val="ru-RU" w:eastAsia="en-US" w:bidi="ar-SA"/>
      </w:rPr>
    </w:lvl>
    <w:lvl w:ilvl="4" w:tplc="EFC4CCD8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5" w:tplc="0E46FD0A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078C0076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7" w:tplc="01486C86">
      <w:numFmt w:val="bullet"/>
      <w:lvlText w:val="•"/>
      <w:lvlJc w:val="left"/>
      <w:pPr>
        <w:ind w:left="2318" w:hanging="183"/>
      </w:pPr>
      <w:rPr>
        <w:rFonts w:hint="default"/>
        <w:lang w:val="ru-RU" w:eastAsia="en-US" w:bidi="ar-SA"/>
      </w:rPr>
    </w:lvl>
    <w:lvl w:ilvl="8" w:tplc="B7ACE8AE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0F030E64"/>
    <w:multiLevelType w:val="hybridMultilevel"/>
    <w:tmpl w:val="88080BF2"/>
    <w:lvl w:ilvl="0" w:tplc="A0D6CC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61F3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F31C1DDE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3" w:tplc="2F18F108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4" w:tplc="78501B3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5" w:tplc="FDFC5584">
      <w:numFmt w:val="bullet"/>
      <w:lvlText w:val="•"/>
      <w:lvlJc w:val="left"/>
      <w:pPr>
        <w:ind w:left="3228" w:hanging="140"/>
      </w:pPr>
      <w:rPr>
        <w:rFonts w:hint="default"/>
        <w:lang w:val="ru-RU" w:eastAsia="en-US" w:bidi="ar-SA"/>
      </w:rPr>
    </w:lvl>
    <w:lvl w:ilvl="6" w:tplc="1CCE4D96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7" w:tplc="E7D44248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  <w:lvl w:ilvl="8" w:tplc="34A05618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2FA77B0"/>
    <w:multiLevelType w:val="hybridMultilevel"/>
    <w:tmpl w:val="D75EDF02"/>
    <w:lvl w:ilvl="0" w:tplc="F9E09A1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1EA844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CB086940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40A20510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949E1382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B8ECDBC6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D9EA8AC4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2B40B99E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BDEE05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3A529F5"/>
    <w:multiLevelType w:val="hybridMultilevel"/>
    <w:tmpl w:val="A1723DCE"/>
    <w:lvl w:ilvl="0" w:tplc="5B80A9B0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47522">
      <w:start w:val="1"/>
      <w:numFmt w:val="decimal"/>
      <w:lvlText w:val="%2."/>
      <w:lvlJc w:val="left"/>
      <w:pPr>
        <w:ind w:left="4702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20F0042C">
      <w:numFmt w:val="bullet"/>
      <w:lvlText w:val="•"/>
      <w:lvlJc w:val="left"/>
      <w:pPr>
        <w:ind w:left="5338" w:hanging="183"/>
      </w:pPr>
      <w:rPr>
        <w:rFonts w:hint="default"/>
        <w:lang w:val="ru-RU" w:eastAsia="en-US" w:bidi="ar-SA"/>
      </w:rPr>
    </w:lvl>
    <w:lvl w:ilvl="3" w:tplc="5EA0AAE4">
      <w:numFmt w:val="bullet"/>
      <w:lvlText w:val="•"/>
      <w:lvlJc w:val="left"/>
      <w:pPr>
        <w:ind w:left="5976" w:hanging="183"/>
      </w:pPr>
      <w:rPr>
        <w:rFonts w:hint="default"/>
        <w:lang w:val="ru-RU" w:eastAsia="en-US" w:bidi="ar-SA"/>
      </w:rPr>
    </w:lvl>
    <w:lvl w:ilvl="4" w:tplc="97B6C78E">
      <w:numFmt w:val="bullet"/>
      <w:lvlText w:val="•"/>
      <w:lvlJc w:val="left"/>
      <w:pPr>
        <w:ind w:left="6614" w:hanging="183"/>
      </w:pPr>
      <w:rPr>
        <w:rFonts w:hint="default"/>
        <w:lang w:val="ru-RU" w:eastAsia="en-US" w:bidi="ar-SA"/>
      </w:rPr>
    </w:lvl>
    <w:lvl w:ilvl="5" w:tplc="2182CD40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6" w:tplc="98EE5CE4">
      <w:numFmt w:val="bullet"/>
      <w:lvlText w:val="•"/>
      <w:lvlJc w:val="left"/>
      <w:pPr>
        <w:ind w:left="7891" w:hanging="183"/>
      </w:pPr>
      <w:rPr>
        <w:rFonts w:hint="default"/>
        <w:lang w:val="ru-RU" w:eastAsia="en-US" w:bidi="ar-SA"/>
      </w:rPr>
    </w:lvl>
    <w:lvl w:ilvl="7" w:tplc="1DE2CC20">
      <w:numFmt w:val="bullet"/>
      <w:lvlText w:val="•"/>
      <w:lvlJc w:val="left"/>
      <w:pPr>
        <w:ind w:left="8529" w:hanging="183"/>
      </w:pPr>
      <w:rPr>
        <w:rFonts w:hint="default"/>
        <w:lang w:val="ru-RU" w:eastAsia="en-US" w:bidi="ar-SA"/>
      </w:rPr>
    </w:lvl>
    <w:lvl w:ilvl="8" w:tplc="80FA873C">
      <w:numFmt w:val="bullet"/>
      <w:lvlText w:val="•"/>
      <w:lvlJc w:val="left"/>
      <w:pPr>
        <w:ind w:left="916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83952B9"/>
    <w:multiLevelType w:val="hybridMultilevel"/>
    <w:tmpl w:val="88E65318"/>
    <w:lvl w:ilvl="0" w:tplc="3328F59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1A126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3F8E73C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65562C7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658D98E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AD4858A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FC25E88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E8D26566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C161130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BA76D71"/>
    <w:multiLevelType w:val="hybridMultilevel"/>
    <w:tmpl w:val="CA6E54BA"/>
    <w:lvl w:ilvl="0" w:tplc="E19A880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BA74A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8FCC25F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CA4694C6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F7F063C4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C5DCFF3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5DFAD552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67C2E948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264EF8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5357DDB"/>
    <w:multiLevelType w:val="hybridMultilevel"/>
    <w:tmpl w:val="31D2A6AA"/>
    <w:lvl w:ilvl="0" w:tplc="47FE43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C6308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0576E19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00DEC26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C76AA658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EFD43CB4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408605C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1158AC20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FA8A22A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60F0F4A"/>
    <w:multiLevelType w:val="hybridMultilevel"/>
    <w:tmpl w:val="87206EC6"/>
    <w:lvl w:ilvl="0" w:tplc="24F8B88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F86B3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B7BC594E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3" w:tplc="9F30740A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4" w:tplc="49104C9A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5" w:tplc="2EAE2C6E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6" w:tplc="D5E8B8DC">
      <w:numFmt w:val="bullet"/>
      <w:lvlText w:val="•"/>
      <w:lvlJc w:val="left"/>
      <w:pPr>
        <w:ind w:left="4030" w:hanging="144"/>
      </w:pPr>
      <w:rPr>
        <w:rFonts w:hint="default"/>
        <w:lang w:val="ru-RU" w:eastAsia="en-US" w:bidi="ar-SA"/>
      </w:rPr>
    </w:lvl>
    <w:lvl w:ilvl="7" w:tplc="60D8BA70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F802019C">
      <w:numFmt w:val="bullet"/>
      <w:lvlText w:val="•"/>
      <w:lvlJc w:val="left"/>
      <w:pPr>
        <w:ind w:left="534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68C5EE6"/>
    <w:multiLevelType w:val="hybridMultilevel"/>
    <w:tmpl w:val="BAD626CC"/>
    <w:lvl w:ilvl="0" w:tplc="D78E090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D4D5A2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28B2834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DA8E1C60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0A608814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05DADBB0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95D698F6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81287184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6E182448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69531AA"/>
    <w:multiLevelType w:val="hybridMultilevel"/>
    <w:tmpl w:val="23C82178"/>
    <w:lvl w:ilvl="0" w:tplc="415CB2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C82EF2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9C4EEBD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CC520AD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4" w:tplc="07E0914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5" w:tplc="A18C01AA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6" w:tplc="2FF2B41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 w:tplc="5F0E302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8" w:tplc="E5C6724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1290010"/>
    <w:multiLevelType w:val="hybridMultilevel"/>
    <w:tmpl w:val="0C7E944E"/>
    <w:lvl w:ilvl="0" w:tplc="EAA087D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A8F65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F5AEC54A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4C86324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7B52606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24726C5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62F8257A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1C985F9A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4EABD68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4CE414B4"/>
    <w:multiLevelType w:val="hybridMultilevel"/>
    <w:tmpl w:val="E536D5D4"/>
    <w:lvl w:ilvl="0" w:tplc="DD800BE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E49C3E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819A7CE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827659CE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8C2AA9D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975AD63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543C0C10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3A681514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3BEC240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5E32C85"/>
    <w:multiLevelType w:val="hybridMultilevel"/>
    <w:tmpl w:val="710AE71C"/>
    <w:lvl w:ilvl="0" w:tplc="A0D2123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A2496C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20C212A6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DA8E14F2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014894D8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BBBCB528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738DABC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DD28C0A6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390E1BAC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56890D0C"/>
    <w:multiLevelType w:val="hybridMultilevel"/>
    <w:tmpl w:val="9086EF3A"/>
    <w:lvl w:ilvl="0" w:tplc="3F309DF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3490A4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47DC560E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3" w:tplc="DCB6E874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4" w:tplc="4F3C03FC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5" w:tplc="5CDA8836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6" w:tplc="19C60802">
      <w:numFmt w:val="bullet"/>
      <w:lvlText w:val="•"/>
      <w:lvlJc w:val="left"/>
      <w:pPr>
        <w:ind w:left="4030" w:hanging="144"/>
      </w:pPr>
      <w:rPr>
        <w:rFonts w:hint="default"/>
        <w:lang w:val="ru-RU" w:eastAsia="en-US" w:bidi="ar-SA"/>
      </w:rPr>
    </w:lvl>
    <w:lvl w:ilvl="7" w:tplc="770460EC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A330DB7A">
      <w:numFmt w:val="bullet"/>
      <w:lvlText w:val="•"/>
      <w:lvlJc w:val="left"/>
      <w:pPr>
        <w:ind w:left="534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7BE53CE"/>
    <w:multiLevelType w:val="hybridMultilevel"/>
    <w:tmpl w:val="BBB23844"/>
    <w:lvl w:ilvl="0" w:tplc="0F4AE5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86DC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C6CE100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5A62E2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4" w:tplc="01F431E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48DEED32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3D66D98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7" w:tplc="315C11C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8" w:tplc="16F880F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F6E44C6"/>
    <w:multiLevelType w:val="hybridMultilevel"/>
    <w:tmpl w:val="2D6006BC"/>
    <w:lvl w:ilvl="0" w:tplc="9CC01A3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4A722E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B8900AEC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70D29994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A0AC0D2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EF30C5D6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49A6E490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2A182DA0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E10C3D76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2BB7344"/>
    <w:multiLevelType w:val="hybridMultilevel"/>
    <w:tmpl w:val="6BB22312"/>
    <w:lvl w:ilvl="0" w:tplc="CC4E68F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661A2C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5FEE9FD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C5CCDE7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B02C9F6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7DD01BBA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22465E0E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AB240BEA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39299F6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63754236"/>
    <w:multiLevelType w:val="hybridMultilevel"/>
    <w:tmpl w:val="94C6D3C6"/>
    <w:lvl w:ilvl="0" w:tplc="D2C8F5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30F0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514D540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B960100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4" w:tplc="72B8955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BACCA92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A4C6E30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7" w:tplc="9B1E435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8" w:tplc="74623932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8C024BB"/>
    <w:multiLevelType w:val="hybridMultilevel"/>
    <w:tmpl w:val="C7CA19B0"/>
    <w:lvl w:ilvl="0" w:tplc="BF3E2B38">
      <w:start w:val="1"/>
      <w:numFmt w:val="decimal"/>
      <w:lvlText w:val="%1."/>
      <w:lvlJc w:val="left"/>
      <w:pPr>
        <w:ind w:left="53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4B25C">
      <w:numFmt w:val="bullet"/>
      <w:lvlText w:val="•"/>
      <w:lvlJc w:val="left"/>
      <w:pPr>
        <w:ind w:left="1530" w:hanging="245"/>
      </w:pPr>
      <w:rPr>
        <w:rFonts w:hint="default"/>
        <w:lang w:val="ru-RU" w:eastAsia="en-US" w:bidi="ar-SA"/>
      </w:rPr>
    </w:lvl>
    <w:lvl w:ilvl="2" w:tplc="FCF62F7A">
      <w:numFmt w:val="bullet"/>
      <w:lvlText w:val="•"/>
      <w:lvlJc w:val="left"/>
      <w:pPr>
        <w:ind w:left="2520" w:hanging="245"/>
      </w:pPr>
      <w:rPr>
        <w:rFonts w:hint="default"/>
        <w:lang w:val="ru-RU" w:eastAsia="en-US" w:bidi="ar-SA"/>
      </w:rPr>
    </w:lvl>
    <w:lvl w:ilvl="3" w:tplc="DD9E9FBA">
      <w:numFmt w:val="bullet"/>
      <w:lvlText w:val="•"/>
      <w:lvlJc w:val="left"/>
      <w:pPr>
        <w:ind w:left="3511" w:hanging="245"/>
      </w:pPr>
      <w:rPr>
        <w:rFonts w:hint="default"/>
        <w:lang w:val="ru-RU" w:eastAsia="en-US" w:bidi="ar-SA"/>
      </w:rPr>
    </w:lvl>
    <w:lvl w:ilvl="4" w:tplc="432EC912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6CA8FE2A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39E8F4BA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2D80E98A">
      <w:numFmt w:val="bullet"/>
      <w:lvlText w:val="•"/>
      <w:lvlJc w:val="left"/>
      <w:pPr>
        <w:ind w:left="7472" w:hanging="245"/>
      </w:pPr>
      <w:rPr>
        <w:rFonts w:hint="default"/>
        <w:lang w:val="ru-RU" w:eastAsia="en-US" w:bidi="ar-SA"/>
      </w:rPr>
    </w:lvl>
    <w:lvl w:ilvl="8" w:tplc="E0F257FC">
      <w:numFmt w:val="bullet"/>
      <w:lvlText w:val="•"/>
      <w:lvlJc w:val="left"/>
      <w:pPr>
        <w:ind w:left="8463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7F275F34"/>
    <w:multiLevelType w:val="hybridMultilevel"/>
    <w:tmpl w:val="1298BA04"/>
    <w:lvl w:ilvl="0" w:tplc="D8B4F9D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10CCAE">
      <w:numFmt w:val="bullet"/>
      <w:lvlText w:val="•"/>
      <w:lvlJc w:val="left"/>
      <w:pPr>
        <w:ind w:left="434" w:hanging="183"/>
      </w:pPr>
      <w:rPr>
        <w:rFonts w:hint="default"/>
        <w:lang w:val="ru-RU" w:eastAsia="en-US" w:bidi="ar-SA"/>
      </w:rPr>
    </w:lvl>
    <w:lvl w:ilvl="2" w:tplc="D6E6C078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3" w:tplc="6B36644A">
      <w:numFmt w:val="bullet"/>
      <w:lvlText w:val="•"/>
      <w:lvlJc w:val="left"/>
      <w:pPr>
        <w:ind w:left="1062" w:hanging="183"/>
      </w:pPr>
      <w:rPr>
        <w:rFonts w:hint="default"/>
        <w:lang w:val="ru-RU" w:eastAsia="en-US" w:bidi="ar-SA"/>
      </w:rPr>
    </w:lvl>
    <w:lvl w:ilvl="4" w:tplc="EC481F2A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5" w:tplc="FD82020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3908741A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7" w:tplc="9A2055AC">
      <w:numFmt w:val="bullet"/>
      <w:lvlText w:val="•"/>
      <w:lvlJc w:val="left"/>
      <w:pPr>
        <w:ind w:left="2318" w:hanging="183"/>
      </w:pPr>
      <w:rPr>
        <w:rFonts w:hint="default"/>
        <w:lang w:val="ru-RU" w:eastAsia="en-US" w:bidi="ar-SA"/>
      </w:rPr>
    </w:lvl>
    <w:lvl w:ilvl="8" w:tplc="199CEBC4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</w:abstractNum>
  <w:num w:numId="1" w16cid:durableId="1321350704">
    <w:abstractNumId w:val="21"/>
  </w:num>
  <w:num w:numId="2" w16cid:durableId="335573905">
    <w:abstractNumId w:val="20"/>
  </w:num>
  <w:num w:numId="3" w16cid:durableId="156843710">
    <w:abstractNumId w:val="17"/>
  </w:num>
  <w:num w:numId="4" w16cid:durableId="477264475">
    <w:abstractNumId w:val="3"/>
  </w:num>
  <w:num w:numId="5" w16cid:durableId="1145705108">
    <w:abstractNumId w:val="22"/>
  </w:num>
  <w:num w:numId="6" w16cid:durableId="1553879173">
    <w:abstractNumId w:val="13"/>
  </w:num>
  <w:num w:numId="7" w16cid:durableId="1651639638">
    <w:abstractNumId w:val="19"/>
  </w:num>
  <w:num w:numId="8" w16cid:durableId="1618100946">
    <w:abstractNumId w:val="4"/>
  </w:num>
  <w:num w:numId="9" w16cid:durableId="167985105">
    <w:abstractNumId w:val="9"/>
  </w:num>
  <w:num w:numId="10" w16cid:durableId="443042440">
    <w:abstractNumId w:val="8"/>
  </w:num>
  <w:num w:numId="11" w16cid:durableId="1899975596">
    <w:abstractNumId w:val="7"/>
  </w:num>
  <w:num w:numId="12" w16cid:durableId="302514606">
    <w:abstractNumId w:val="18"/>
  </w:num>
  <w:num w:numId="13" w16cid:durableId="336427404">
    <w:abstractNumId w:val="11"/>
  </w:num>
  <w:num w:numId="14" w16cid:durableId="1245533240">
    <w:abstractNumId w:val="5"/>
  </w:num>
  <w:num w:numId="15" w16cid:durableId="1467435017">
    <w:abstractNumId w:val="15"/>
  </w:num>
  <w:num w:numId="16" w16cid:durableId="1423792973">
    <w:abstractNumId w:val="2"/>
  </w:num>
  <w:num w:numId="17" w16cid:durableId="509756537">
    <w:abstractNumId w:val="12"/>
  </w:num>
  <w:num w:numId="18" w16cid:durableId="2076972590">
    <w:abstractNumId w:val="14"/>
  </w:num>
  <w:num w:numId="19" w16cid:durableId="86538095">
    <w:abstractNumId w:val="16"/>
  </w:num>
  <w:num w:numId="20" w16cid:durableId="132792142">
    <w:abstractNumId w:val="10"/>
  </w:num>
  <w:num w:numId="21" w16cid:durableId="308704483">
    <w:abstractNumId w:val="0"/>
  </w:num>
  <w:num w:numId="22" w16cid:durableId="836844442">
    <w:abstractNumId w:val="6"/>
  </w:num>
  <w:num w:numId="23" w16cid:durableId="11255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1F"/>
    <w:rsid w:val="00085B07"/>
    <w:rsid w:val="001154ED"/>
    <w:rsid w:val="0013388C"/>
    <w:rsid w:val="001604DF"/>
    <w:rsid w:val="00217CAB"/>
    <w:rsid w:val="0023231A"/>
    <w:rsid w:val="002E3506"/>
    <w:rsid w:val="0035715D"/>
    <w:rsid w:val="00367134"/>
    <w:rsid w:val="003A4295"/>
    <w:rsid w:val="00444D23"/>
    <w:rsid w:val="00467364"/>
    <w:rsid w:val="00477EF7"/>
    <w:rsid w:val="00496CD3"/>
    <w:rsid w:val="00506AE8"/>
    <w:rsid w:val="00514140"/>
    <w:rsid w:val="00531951"/>
    <w:rsid w:val="00534B12"/>
    <w:rsid w:val="005931F1"/>
    <w:rsid w:val="00631579"/>
    <w:rsid w:val="00651112"/>
    <w:rsid w:val="00686A6C"/>
    <w:rsid w:val="006E1405"/>
    <w:rsid w:val="007C6391"/>
    <w:rsid w:val="00897D05"/>
    <w:rsid w:val="008E307D"/>
    <w:rsid w:val="009365CD"/>
    <w:rsid w:val="00A0561F"/>
    <w:rsid w:val="00A17AE3"/>
    <w:rsid w:val="00A5047B"/>
    <w:rsid w:val="00AC362F"/>
    <w:rsid w:val="00B33FD3"/>
    <w:rsid w:val="00B63AF8"/>
    <w:rsid w:val="00BC7607"/>
    <w:rsid w:val="00C558C8"/>
    <w:rsid w:val="00C95938"/>
    <w:rsid w:val="00C97D63"/>
    <w:rsid w:val="00CF4F9D"/>
    <w:rsid w:val="00D16E8D"/>
    <w:rsid w:val="00D30BDC"/>
    <w:rsid w:val="00F37740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2FEC"/>
  <w15:docId w15:val="{6AE3589A-57F9-499F-8248-15252BA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0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0"/>
      <w:ind w:left="784" w:right="7" w:hanging="784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5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050" w:right="10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1">
    <w:name w:val="Сетка таблицы1"/>
    <w:basedOn w:val="a1"/>
    <w:next w:val="a6"/>
    <w:uiPriority w:val="39"/>
    <w:rsid w:val="00C97D6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4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38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4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3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Дзюин</dc:creator>
  <cp:lastModifiedBy>Ольга Яковченко</cp:lastModifiedBy>
  <cp:revision>13</cp:revision>
  <cp:lastPrinted>2022-06-30T05:47:00Z</cp:lastPrinted>
  <dcterms:created xsi:type="dcterms:W3CDTF">2021-08-26T07:42:00Z</dcterms:created>
  <dcterms:modified xsi:type="dcterms:W3CDTF">2022-06-30T05:48:00Z</dcterms:modified>
</cp:coreProperties>
</file>