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ED" w:rsidRDefault="000B2DED">
      <w:pP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</w:pPr>
      <w:r>
        <w:rPr>
          <w:rStyle w:val="fontstyle01"/>
        </w:rPr>
        <w:t xml:space="preserve"> </w:t>
      </w:r>
    </w:p>
    <w:p w:rsidR="002E63C4" w:rsidRDefault="000B2DED">
      <w:pPr>
        <w:rPr>
          <w:rStyle w:val="fontstyle01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8403832"/>
            <wp:effectExtent l="0" t="0" r="3175" b="0"/>
            <wp:docPr id="1" name="Рисунок 1" descr="C:\Users\Кабинет 8 пк2\Documents\Scan2022101411124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8 пк2\Documents\Scan20221014111249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2DED" w:rsidRPr="000B2DED" w:rsidRDefault="000B2DED" w:rsidP="000B2DED">
      <w:pPr>
        <w:pStyle w:val="a3"/>
        <w:ind w:left="77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2DED" w:rsidRPr="000F33E3" w:rsidRDefault="00FE345D" w:rsidP="000B2DED">
      <w:pPr>
        <w:pStyle w:val="a3"/>
        <w:numPr>
          <w:ilvl w:val="1"/>
          <w:numId w:val="1"/>
        </w:numPr>
        <w:rPr>
          <w:rStyle w:val="fontstyle01"/>
          <w:sz w:val="24"/>
          <w:szCs w:val="24"/>
        </w:rPr>
      </w:pPr>
      <w:r w:rsidRPr="000F33E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B2DED" w:rsidRPr="000F33E3">
        <w:rPr>
          <w:rStyle w:val="fontstyle01"/>
          <w:sz w:val="24"/>
          <w:szCs w:val="24"/>
        </w:rPr>
        <w:t>ПОЯСНИТЕЛЬНАЯ ЗАПИСКА</w:t>
      </w:r>
    </w:p>
    <w:p w:rsidR="00FE345D" w:rsidRPr="000F33E3" w:rsidRDefault="00FE345D" w:rsidP="00375042">
      <w:pPr>
        <w:jc w:val="both"/>
        <w:rPr>
          <w:rFonts w:ascii="Times New Roman" w:hAnsi="Times New Roman" w:cs="Times New Roman"/>
          <w:sz w:val="24"/>
          <w:szCs w:val="24"/>
        </w:rPr>
      </w:pPr>
      <w:r w:rsidRPr="000F33E3">
        <w:rPr>
          <w:rFonts w:ascii="Times New Roman" w:hAnsi="Times New Roman" w:cs="Times New Roman"/>
          <w:sz w:val="24"/>
          <w:szCs w:val="24"/>
        </w:rPr>
        <w:t>Программа развития социальной активности обучающихся начальных классов «Орлята России» разработана в рамках реализации федерального проекта «Патриотическое воспитание граждан Российской Федерации» национального проекта «Образование» и направлена на формирование социально-значимых качеств личности обучающихся (активной жизненной позиции), включение школьников в позитивное преобразование социального мира, способствующее самореализации в обществе и развитию социальных возможностей (потенций) – его способностей, знаний, ценностных установок.</w:t>
      </w:r>
    </w:p>
    <w:p w:rsidR="00FE345D" w:rsidRPr="000F33E3" w:rsidRDefault="00375042" w:rsidP="00256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3E3">
        <w:rPr>
          <w:rFonts w:ascii="Times New Roman" w:hAnsi="Times New Roman" w:cs="Times New Roman"/>
          <w:sz w:val="24"/>
          <w:szCs w:val="24"/>
        </w:rPr>
        <w:tab/>
      </w:r>
      <w:r w:rsidR="00FE345D" w:rsidRPr="000F33E3">
        <w:rPr>
          <w:rFonts w:ascii="Times New Roman" w:hAnsi="Times New Roman" w:cs="Times New Roman"/>
          <w:sz w:val="24"/>
          <w:szCs w:val="24"/>
        </w:rPr>
        <w:t>Программа построена на содержании деятельности Общероссийской</w:t>
      </w:r>
      <w:r w:rsidRPr="000F33E3">
        <w:rPr>
          <w:rFonts w:ascii="Times New Roman" w:hAnsi="Times New Roman" w:cs="Times New Roman"/>
          <w:sz w:val="24"/>
          <w:szCs w:val="24"/>
        </w:rPr>
        <w:t xml:space="preserve"> </w:t>
      </w:r>
      <w:r w:rsidR="00FE345D" w:rsidRPr="000F33E3">
        <w:rPr>
          <w:rFonts w:ascii="Times New Roman" w:hAnsi="Times New Roman" w:cs="Times New Roman"/>
          <w:sz w:val="24"/>
          <w:szCs w:val="24"/>
        </w:rPr>
        <w:t>общественно-государственной детско-юн</w:t>
      </w:r>
      <w:r w:rsidRPr="000F33E3">
        <w:rPr>
          <w:rFonts w:ascii="Times New Roman" w:hAnsi="Times New Roman" w:cs="Times New Roman"/>
          <w:sz w:val="24"/>
          <w:szCs w:val="24"/>
        </w:rPr>
        <w:t xml:space="preserve">ошеской организации «Российское </w:t>
      </w:r>
      <w:r w:rsidR="00FE345D" w:rsidRPr="000F33E3">
        <w:rPr>
          <w:rFonts w:ascii="Times New Roman" w:hAnsi="Times New Roman" w:cs="Times New Roman"/>
          <w:sz w:val="24"/>
          <w:szCs w:val="24"/>
        </w:rPr>
        <w:t>движение школьников» (далее – Россий</w:t>
      </w:r>
      <w:r w:rsidRPr="000F33E3">
        <w:rPr>
          <w:rFonts w:ascii="Times New Roman" w:hAnsi="Times New Roman" w:cs="Times New Roman"/>
          <w:sz w:val="24"/>
          <w:szCs w:val="24"/>
        </w:rPr>
        <w:t xml:space="preserve">ское движение школьников, РДШ), </w:t>
      </w:r>
      <w:r w:rsidR="00FE345D" w:rsidRPr="000F33E3">
        <w:rPr>
          <w:rFonts w:ascii="Times New Roman" w:hAnsi="Times New Roman" w:cs="Times New Roman"/>
          <w:sz w:val="24"/>
          <w:szCs w:val="24"/>
        </w:rPr>
        <w:t>созданной Указом Президента РФ 29 октября 2015 года. На п</w:t>
      </w:r>
      <w:r w:rsidRPr="000F33E3">
        <w:rPr>
          <w:rFonts w:ascii="Times New Roman" w:hAnsi="Times New Roman" w:cs="Times New Roman"/>
          <w:sz w:val="24"/>
          <w:szCs w:val="24"/>
        </w:rPr>
        <w:t xml:space="preserve">ротяжении пяти </w:t>
      </w:r>
      <w:r w:rsidR="00FE345D" w:rsidRPr="000F33E3">
        <w:rPr>
          <w:rFonts w:ascii="Times New Roman" w:hAnsi="Times New Roman" w:cs="Times New Roman"/>
          <w:sz w:val="24"/>
          <w:szCs w:val="24"/>
        </w:rPr>
        <w:t>лет в РДШ были реализованы б</w:t>
      </w:r>
      <w:r w:rsidRPr="000F33E3">
        <w:rPr>
          <w:rFonts w:ascii="Times New Roman" w:hAnsi="Times New Roman" w:cs="Times New Roman"/>
          <w:sz w:val="24"/>
          <w:szCs w:val="24"/>
        </w:rPr>
        <w:t xml:space="preserve">олее двухсот успешных проектов, </w:t>
      </w:r>
      <w:r w:rsidR="00FE345D" w:rsidRPr="000F33E3">
        <w:rPr>
          <w:rFonts w:ascii="Times New Roman" w:hAnsi="Times New Roman" w:cs="Times New Roman"/>
          <w:sz w:val="24"/>
          <w:szCs w:val="24"/>
        </w:rPr>
        <w:t>направленных на личностное и интелл</w:t>
      </w:r>
      <w:r w:rsidRPr="000F33E3">
        <w:rPr>
          <w:rFonts w:ascii="Times New Roman" w:hAnsi="Times New Roman" w:cs="Times New Roman"/>
          <w:sz w:val="24"/>
          <w:szCs w:val="24"/>
        </w:rPr>
        <w:t xml:space="preserve">ектуальное, физическое развитие </w:t>
      </w:r>
      <w:r w:rsidR="00FE345D" w:rsidRPr="000F33E3">
        <w:rPr>
          <w:rFonts w:ascii="Times New Roman" w:hAnsi="Times New Roman" w:cs="Times New Roman"/>
          <w:sz w:val="24"/>
          <w:szCs w:val="24"/>
        </w:rPr>
        <w:t>обучающихся, формирование гражданског</w:t>
      </w:r>
      <w:r w:rsidRPr="000F33E3">
        <w:rPr>
          <w:rFonts w:ascii="Times New Roman" w:hAnsi="Times New Roman" w:cs="Times New Roman"/>
          <w:sz w:val="24"/>
          <w:szCs w:val="24"/>
        </w:rPr>
        <w:t xml:space="preserve">о самосознания и патриотических </w:t>
      </w:r>
      <w:r w:rsidR="00FE345D" w:rsidRPr="000F33E3">
        <w:rPr>
          <w:rFonts w:ascii="Times New Roman" w:hAnsi="Times New Roman" w:cs="Times New Roman"/>
          <w:sz w:val="24"/>
          <w:szCs w:val="24"/>
        </w:rPr>
        <w:t xml:space="preserve">чувств, </w:t>
      </w:r>
      <w:proofErr w:type="gramStart"/>
      <w:r w:rsidR="00FE345D" w:rsidRPr="000F33E3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="00FE345D" w:rsidRPr="000F33E3">
        <w:rPr>
          <w:rFonts w:ascii="Times New Roman" w:hAnsi="Times New Roman" w:cs="Times New Roman"/>
          <w:sz w:val="24"/>
          <w:szCs w:val="24"/>
        </w:rPr>
        <w:t xml:space="preserve"> на младших школьников и пр</w:t>
      </w:r>
      <w:r w:rsidRPr="000F33E3">
        <w:rPr>
          <w:rFonts w:ascii="Times New Roman" w:hAnsi="Times New Roman" w:cs="Times New Roman"/>
          <w:sz w:val="24"/>
          <w:szCs w:val="24"/>
        </w:rPr>
        <w:t xml:space="preserve">ивлечение старших </w:t>
      </w:r>
      <w:r w:rsidR="00FE345D" w:rsidRPr="000F33E3">
        <w:rPr>
          <w:rFonts w:ascii="Times New Roman" w:hAnsi="Times New Roman" w:cs="Times New Roman"/>
          <w:sz w:val="24"/>
          <w:szCs w:val="24"/>
        </w:rPr>
        <w:t>школьников (наставников) к её реализации.</w:t>
      </w:r>
    </w:p>
    <w:p w:rsidR="002568B3" w:rsidRDefault="00375042" w:rsidP="002568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  <w:t>Включение младших школьников в реализацию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социально-значимых проектов, развитие и поддержка социальной активности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обучающихся будет способствовать решению следующих задач:</w:t>
      </w:r>
    </w:p>
    <w:p w:rsidR="002568B3" w:rsidRDefault="00375042" w:rsidP="002568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  <w:t>- осуществлению преемственности между уровнями образования в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достижении целей, задач, результатов воспитания и социализации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обучающихся;</w:t>
      </w:r>
    </w:p>
    <w:p w:rsidR="002568B3" w:rsidRDefault="00375042" w:rsidP="002568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  <w:t>- выстраиванию системы социального взросления школьников за счет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включения их в разнообразные формы социальной активности;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  <w:t>- формированию разновозрастных коллективов социально-активных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детей и института наставничества среди подростков и молодежи.</w:t>
      </w:r>
    </w:p>
    <w:p w:rsidR="00FE345D" w:rsidRPr="000F33E3" w:rsidRDefault="00375042" w:rsidP="002568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68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Реализация социального заказа, отраженного в требованиях ФГОС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НОО к достижению личностных результатов, ориентирует педагогов на целенаправленное формирование, а затем и на дальнейшее развитие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социальной активности младших школьников.</w:t>
      </w:r>
    </w:p>
    <w:p w:rsidR="004D7D55" w:rsidRPr="000F33E3" w:rsidRDefault="00375042" w:rsidP="000F3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1. В содержании программы заложены ценности, доступные для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понимания обучающимися начальных классов, а так же морально</w:t>
      </w:r>
      <w:r w:rsid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нравственные качества </w:t>
      </w:r>
      <w:proofErr w:type="gram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gram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эмоционально переживаемые младшими</w:t>
      </w:r>
      <w:r w:rsid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школьниками и значимые для их социального окружения и личностного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развития.</w:t>
      </w:r>
    </w:p>
    <w:p w:rsidR="004D7D55" w:rsidRPr="000F33E3" w:rsidRDefault="00375042" w:rsidP="003750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Ценностные основания программы:</w:t>
      </w:r>
    </w:p>
    <w:p w:rsidR="004D7D55" w:rsidRPr="000F33E3" w:rsidRDefault="00375042" w:rsidP="003750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Родина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– любовь к своему дому, земле, семье, людям, стране; быть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полезным своей стране, желание служить Отечеству тем делом, к которому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есть призвание, уважение национальных традиций, истории и культуры своей</w:t>
      </w:r>
      <w:r w:rsidR="002E63C4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страны.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F33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Семья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– основа развития страны и благосостояния народа, исток добра,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любви, верности, поддержки, сочувствия, взаимное уважение, сохранение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добрых семейных традиций.</w:t>
      </w:r>
      <w:proofErr w:type="gramEnd"/>
    </w:p>
    <w:p w:rsidR="004D7D55" w:rsidRPr="000F33E3" w:rsidRDefault="00375042" w:rsidP="000F33E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F33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Команда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– содружество, искренность, умение отдавать свое время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другому</w:t>
      </w:r>
      <w:proofErr w:type="gram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и бескорыстно приходить на помощь, желание добра и блага другому.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Природа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– бережное и ответственное отношение к окружающей среде,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природному наследию своей страны.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Познание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– открытие окружающего мира и понимание себя в нем.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Спорт и здоровье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– равнение на чемпионов, ценность здорового образа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жизни.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2. Совместная деятельность и общение как движущая сила развития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В программе предусмотрен командный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подход к решению задач – подготовке и проведению коллективного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творческого дела, поэтому основными формами организации младших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школьников на занятиях являются групповые. Значимую роль в развитии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социальной активности приобретает взаимодействие (сотрудничество) в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разновозрастных коллективах: совместная деятельность с наставниками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(старшими подростками) – осуществляется на этапах подготовки и проведения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КТД; совместная деятельность с более младшими по возрасту детьми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(обучающиеся 1-х классов, воспитанниками дошкольных образовательных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организаций) – проведение игр, презентаций, театральных постановок и др.;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совместная деятельность </w:t>
      </w:r>
      <w:proofErr w:type="gram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(проведение концертов, спектаклей,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презентаций для родителей, ветеранов, педагогов и </w:t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п.т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>.).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3. Учет ведущего вида деятельности как детерминанты детского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развития (А.В. Запорожец, А.Р. </w:t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Лурия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>, В.П. Зинченко). Для младшего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школьного возраста ведущим видом деятельности становится учебная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деятельность, которая зарождается в «недрах» игровой деятельности. Игровая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деятельность постепенно уходит на второй план, но не исчезает, она так же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притягательная и интересна младшему школьнику. Исследования психологов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показывают, что дефицит игровой деятельности (который, к сожалению,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наблюдается у большинства детей) приводит к трудностям в обучении.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Внеурочная деятельность позволяет педагогу восполнить этот дефицит,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поэтому большинство детских активностей в программе происходит в игровой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форме, что отвечает потребностям возраста, вызывает интерес к деятельности,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способствует сплочению классного коллектива. Игровые по форме, но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социально-значимые по содержанию задания позволяют младшим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школьникам включаться в социально-преобразующую деятельность, вносить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посильный вклад в позитивные преобразования общественной жизни.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4. Ориентация обучения (как всеобщей формы развития) на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сензитивные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периоды развития (Культурно-историческая теория). Младший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школьный возраст является </w:t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сензитивным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периодом для формирования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социальной активности, что обусловлено возрастанием проявления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в различных видах общественно-полезной деятельности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(коммуникативной, трудовой, продуктивной, учебной и др.), активным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взаимодействием с социальным миром, включением младших школьников в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общественно-значимую деятельность – учебную.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Приобретению первого социального статуса школьника способствует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особая социальная среда – новая система требований, совокупность новых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обязанностей и прав. По мнению Л.И. </w:t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Божович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>, младшего школьника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начинают рассматривать как человека, ступившего на первую ступень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лестницы на пути к гражданской зрелости, поэтому формирование и развитие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социальной активности является одной из ключевых задач личностного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развития обучающихся.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Принцип единства аффекта и интеллекта (Д.Б. </w:t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Эльконин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>, С.Л.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Рубинштейн, Е.Е. Кравцова и др.). Большое значение в программе отведено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рефлексии, осмыслению собственных действий, действий своих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одноклассников, обсуждение совместно подготовленного и проведенного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мероприятия вызывают положительные эмоции, что способствуют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«фиксации» опыта взаимодействия с другими детьми и миром. На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воспитательных занятиях используются методы эмоционального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стимулирования: соревнования, художественное слово, музыка, обращение к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личному опыту обучающихся, драматизации, творческие задания, ситуации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экзистенционального выбора и др. Все это способствует переживанию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катарсиса, переосмыслению и осознанию жизненных целей, ценностей,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установок.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6. Принцип активности и активного деятеля (Л.С. Выготский и его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школа). Включение младших школьников в различные виды деятельности: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познавательную, игровую, социально творческую, коммуникативную,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художественно-творческую и др. позволяет поддерживать интерес к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совместно-творческой деятельности, способствует формированию </w:t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детсковзрослой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общности в решении социально-значимых проблем. Активность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младших школьников поддерживается на всех этапах деятельности: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целеполагание, реализация цели, коррекция, оценка результатов (</w:t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достиженияцели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gram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После прохождения каждого трека обучающимся предлагается оценить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собственную активность по предложенным критериям, наметить пути для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дальнейшего развития.</w:t>
      </w:r>
      <w:proofErr w:type="gram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Актуализация рефлексивного анализа ученика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выступает в качестве важнейшего мотивирующего фактора развития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социальной активности.</w:t>
      </w:r>
    </w:p>
    <w:p w:rsidR="004D7D55" w:rsidRPr="000F33E3" w:rsidRDefault="00375042" w:rsidP="004D7D5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 Поддержка </w:t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младшего школьника в </w:t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социальнозначимой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осуществляется благодаря созданию условий для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самостоятельности и активности обучающихся. На занятиях отводится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приоритет групповой работе, поддерживается активность и самостоятельность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на каждом этапе занятия, метод поручений позволяет младшим школьникам</w:t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проявлять самостоятельность и творчество в решении задач.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7D55" w:rsidRPr="000F33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Pr="000F33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 программы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– формирование социально-ценностных знаний,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отношений и опыта позитивного преобразования социального мира на основе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нравственно-этических ценностей, накопленных предыдущими поколениями,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воспитание культуры общения, воспитание у школьников любви к своему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отечеству, его истории, культуре, природе, развитие самостоятельности 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ответственности.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Задачи программы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представлены на трех уровнях и выстроены в логике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достижения воспитательных результатов:</w:t>
      </w:r>
    </w:p>
    <w:p w:rsidR="004D7D55" w:rsidRPr="000F33E3" w:rsidRDefault="00375042" w:rsidP="004D7D5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 уровень задач: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</w:t>
      </w:r>
      <w:proofErr w:type="gram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элементарных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социальных знаний об обустройстве мира и общества, о человеке, природе,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одобряемых и неодобряемых формах поведения, понимания социальной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реальности и повседневной жизни.</w:t>
      </w:r>
    </w:p>
    <w:p w:rsidR="004D7D55" w:rsidRPr="000F33E3" w:rsidRDefault="00375042" w:rsidP="004D7D5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2 уровень задач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: формирование позитивных отношений обучающихся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к базовым ценностям общества, формирование ценностного отношения к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социальной реальности в целом.</w:t>
      </w:r>
    </w:p>
    <w:p w:rsidR="00375042" w:rsidRPr="000F33E3" w:rsidRDefault="00375042" w:rsidP="004D7D5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 уровень задач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получение школьником опыта самостоятельного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социального действия, формирование элементарных социальных умений 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навыков, позволяющих самостоятельно действовать в социальном мире в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дружественном окружении (класса, группы, команды, параллели класса и др.).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D7D55" w:rsidRPr="000F33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Рабочая программа курса внеурочной деятельности направлена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достижение трех групп результатов: личностных, </w:t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предметных, структура программы включает три части: результаты освоения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курса внеурочной деятельности; содержание курса внеурочной деятельности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 указанием форм организации и видов деятельности; тематическое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планирование.</w:t>
      </w:r>
    </w:p>
    <w:p w:rsidR="00375042" w:rsidRPr="000F33E3" w:rsidRDefault="004D7D55" w:rsidP="003750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Логика построения Программы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основана на прохождении треков. </w:t>
      </w:r>
      <w:proofErr w:type="gram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в программе представлено 7 треков (модулей – законченным по содержанию образовательным фрагментам), в совокупности треки представляют комплекс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специально разработанных занятий воспитательной направленности,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нацеленных на развитие социальной активности учащихся начальной школы,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привитие любви к Родине, природе, а также создание условий для развития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познавательных способностей школьников, а также их психических качеств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(памяти, внимания, мышления, воображения, речи, пространственного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восприятия, сенсомоторной координации, коммуникабельности).</w:t>
      </w:r>
      <w:proofErr w:type="gramEnd"/>
    </w:p>
    <w:p w:rsidR="004416FD" w:rsidRPr="000F33E3" w:rsidRDefault="004416FD" w:rsidP="00441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Все треки разработаны в логике </w:t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и технологии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коллективного творческого дела (КТД):</w:t>
      </w:r>
    </w:p>
    <w:p w:rsidR="004416FD" w:rsidRPr="000F33E3" w:rsidRDefault="004416FD" w:rsidP="00441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F33E3">
        <w:rPr>
          <w:rFonts w:ascii="Times New Roman" w:hAnsi="Times New Roman" w:cs="Times New Roman"/>
          <w:b/>
          <w:color w:val="000000"/>
          <w:sz w:val="24"/>
          <w:szCs w:val="24"/>
        </w:rPr>
        <w:t>1 этап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— введение в тему, мотивация, целеполагание (вовлечение детей в радостное перспективное интересное и полезное дело, творческий поиск) —1–2 занятия.</w:t>
      </w:r>
    </w:p>
    <w:p w:rsidR="004416FD" w:rsidRPr="000F33E3" w:rsidRDefault="004416FD" w:rsidP="00441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0F33E3">
        <w:rPr>
          <w:rFonts w:ascii="Times New Roman" w:hAnsi="Times New Roman" w:cs="Times New Roman"/>
          <w:b/>
          <w:color w:val="000000"/>
          <w:sz w:val="24"/>
          <w:szCs w:val="24"/>
        </w:rPr>
        <w:t>2 этап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— реализация задуманного, распределение ответственности,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организация групповой работы, выполнение задания, коррекция и т. П.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(коллективное планирование, подготовка КТД) — 4–5 занятий.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b/>
          <w:color w:val="000000"/>
          <w:sz w:val="24"/>
          <w:szCs w:val="24"/>
        </w:rPr>
        <w:tab/>
        <w:t>3 этап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— проведение коллективного дела, рефлексия, стадия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ближайшего воздействия КТД (что было хорошо, что не получилось, почему,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как сделать, чтобы было лучше, реализация выводов и предложений при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подведении итогов проделанной работы — часто является стартом нового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КТД) — 1–2 занятия.</w:t>
      </w:r>
      <w:proofErr w:type="gramEnd"/>
    </w:p>
    <w:p w:rsidR="004416FD" w:rsidRPr="000F33E3" w:rsidRDefault="004416FD" w:rsidP="00441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6FD" w:rsidRPr="000F33E3" w:rsidRDefault="004416FD" w:rsidP="00441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16FD" w:rsidRPr="000F33E3" w:rsidRDefault="004416FD" w:rsidP="004416F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Логика построения программы</w:t>
      </w:r>
    </w:p>
    <w:p w:rsidR="004416FD" w:rsidRPr="000F33E3" w:rsidRDefault="004416FD" w:rsidP="004416F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4371"/>
        <w:gridCol w:w="2409"/>
      </w:tblGrid>
      <w:tr w:rsidR="004416FD" w:rsidRPr="000F33E3" w:rsidTr="004416F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Название трека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 и</w:t>
            </w: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значимые</w:t>
            </w: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качества</w:t>
            </w:r>
          </w:p>
        </w:tc>
      </w:tr>
      <w:tr w:rsidR="004416FD" w:rsidRPr="000F33E3" w:rsidTr="004416F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«Мы – Орлята»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программой, наставниками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старшеклассниками, историей ВДЦ «Орленок», песнями Орлят, атрибутикой и символикой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Творчество,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Дружба</w:t>
            </w:r>
          </w:p>
        </w:tc>
      </w:tr>
      <w:tr w:rsidR="004416FD" w:rsidRPr="000F33E3" w:rsidTr="004416F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</w:t>
            </w: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эрудит»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 научному знанию и исследовательской деятельности, положительного отношения к школе, учебной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</w:p>
        </w:tc>
      </w:tr>
      <w:tr w:rsidR="004416FD" w:rsidRPr="000F33E3" w:rsidTr="004416F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</w:t>
            </w: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Хранитель»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интереса к изучению родного края, расширение кругозора,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воспитание чувства любви и уважения к своей семье, малой родине,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Родина, Семья</w:t>
            </w:r>
          </w:p>
        </w:tc>
      </w:tr>
      <w:tr w:rsidR="004416FD" w:rsidRPr="000F33E3" w:rsidTr="004416F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</w:t>
            </w: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Мастер»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развитию творческих способностей обучающихся, формирование эстетического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вкуса, умение ценить прекрасное.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Красота,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Творчество</w:t>
            </w:r>
          </w:p>
        </w:tc>
      </w:tr>
    </w:tbl>
    <w:p w:rsidR="004416FD" w:rsidRPr="000F33E3" w:rsidRDefault="004416FD" w:rsidP="0044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4371"/>
        <w:gridCol w:w="2409"/>
      </w:tblGrid>
      <w:tr w:rsidR="004416FD" w:rsidRPr="000F33E3" w:rsidTr="004416F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</w:t>
            </w: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Лидер»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лидерских качеств, умения работать в команде, брать ответственность за решения, формирование актива класса.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Дружба</w:t>
            </w:r>
          </w:p>
        </w:tc>
      </w:tr>
      <w:tr w:rsidR="004416FD" w:rsidRPr="000F33E3" w:rsidTr="004416F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</w:t>
            </w: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Спортсмен»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здорового образа жизни,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привитие интереса к физической культуре и спорту.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Здоровье, Спорт</w:t>
            </w:r>
          </w:p>
        </w:tc>
      </w:tr>
      <w:tr w:rsidR="004416FD" w:rsidRPr="000F33E3" w:rsidTr="004416F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</w:t>
            </w: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Доброволец»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отношения к волонтерскому (добровольческому) движению,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личностных качеств – сострадания, милосердия, доброты, желания помогать другому.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Забота, Доброта</w:t>
            </w:r>
          </w:p>
        </w:tc>
      </w:tr>
      <w:tr w:rsidR="004416FD" w:rsidRPr="000F33E3" w:rsidTr="004416F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«Орлёнок</w:t>
            </w: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Эколог»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экологического мышления и экологической культуры.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F33E3" w:rsidRDefault="004416FD" w:rsidP="0044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Природа, Род</w:t>
            </w:r>
          </w:p>
        </w:tc>
      </w:tr>
    </w:tbl>
    <w:p w:rsidR="004416FD" w:rsidRPr="000F33E3" w:rsidRDefault="004416FD" w:rsidP="004416F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16FD" w:rsidRPr="000F33E3" w:rsidRDefault="004416FD" w:rsidP="00441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  <w:t>Перед началом работы по программе «Орлята России» и реализации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модулей (треков) необходимо познакомить младших школьников с тем, кого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называют Орлятами, откуда произошло это название, что оно означает,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рассказать о Всероссийском детском центре «Орленок», показать символы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Орлят, послушать </w:t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орлятские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песни.</w:t>
      </w:r>
    </w:p>
    <w:p w:rsidR="004416FD" w:rsidRPr="000F33E3" w:rsidRDefault="004416FD" w:rsidP="004416F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зависимости от целей, задач и содержания занятия, а также возрастных особенностей и возможностей обучающихся используются следующие </w:t>
      </w:r>
      <w:r w:rsidRPr="000F33E3">
        <w:rPr>
          <w:rFonts w:ascii="Times New Roman" w:hAnsi="Times New Roman" w:cs="Times New Roman"/>
          <w:b/>
          <w:color w:val="000000"/>
          <w:sz w:val="24"/>
          <w:szCs w:val="24"/>
        </w:rPr>
        <w:t>формы занятий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: занятие-игра, занятие-сказка, занятие-беседа, занятие – КТД, занятие спортивное соревнование, занятие-викторина.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Программа внеурочной деятельности ««Орлята России»» рассчитана на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55 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>часов и, в зависимости от условий, может быть реализована отдельными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модулями треками в других программах воспитательной направленности: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дополнительными общеразвивающими программами соответствующей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направленности, в рамках других рабочих программ по внеурочной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деятельности, планах работы классных руководителей, программах смен в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детских оздоровительных лагерях.</w:t>
      </w:r>
    </w:p>
    <w:p w:rsidR="001A79EB" w:rsidRPr="000F33E3" w:rsidRDefault="001A79EB" w:rsidP="004416F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Методика оценки результативности программы</w:t>
      </w:r>
    </w:p>
    <w:p w:rsidR="001A79EB" w:rsidRPr="000F33E3" w:rsidRDefault="001A79EB" w:rsidP="001A79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  <w:t>Для оценки результативности программы используются следующие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диагностические материалы (Приложение 5.1.):</w:t>
      </w:r>
    </w:p>
    <w:p w:rsidR="001A79EB" w:rsidRPr="000F33E3" w:rsidRDefault="001A79EB" w:rsidP="001A79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- Оценочный лист «</w:t>
      </w:r>
      <w:proofErr w:type="gram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Я-Орленок</w:t>
      </w:r>
      <w:proofErr w:type="gramEnd"/>
      <w:r w:rsidRPr="000F33E3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1A79EB" w:rsidRPr="000F33E3" w:rsidRDefault="001A79EB" w:rsidP="001A79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- Оценочные листы команд;</w:t>
      </w:r>
    </w:p>
    <w:p w:rsidR="001A79EB" w:rsidRPr="000F33E3" w:rsidRDefault="001A79EB" w:rsidP="001A79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- Оценочные листы по модулю (треку) «Орленок-Лидер»;</w:t>
      </w:r>
    </w:p>
    <w:p w:rsidR="001A79EB" w:rsidRPr="000F33E3" w:rsidRDefault="001A79EB" w:rsidP="001A79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- Оценочные листы по модулю (треку) «Орленок-Спортсмен».</w:t>
      </w:r>
    </w:p>
    <w:p w:rsidR="001A79EB" w:rsidRPr="000F33E3" w:rsidRDefault="001A79EB" w:rsidP="001A79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  <w:t>Обучающиеся самостоятельно заполняют оценочные листы по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предложенным критериям, при этом для каждого ученика предусмотрен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индивидуальный лист («</w:t>
      </w:r>
      <w:proofErr w:type="gram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Я-Орленок</w:t>
      </w:r>
      <w:proofErr w:type="gramEnd"/>
      <w:r w:rsidRPr="000F33E3">
        <w:rPr>
          <w:rFonts w:ascii="Times New Roman" w:hAnsi="Times New Roman" w:cs="Times New Roman"/>
          <w:color w:val="000000"/>
          <w:sz w:val="24"/>
          <w:szCs w:val="24"/>
        </w:rPr>
        <w:t>»), оценочные листы команд заполняются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командиром, листы участия команд в эстафете в треке Орленок-Спортсмен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заполняется членами жюри (родителями, наставниками).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  <w:t>Целью проведения оценки и самооценки по предложенным критериям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является изучение результативности проведенных занятий по каждому из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модулей (треков), а именно готовности младшего школьника к проявлению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социальной активности, которая понимается нами как интегративное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качество, включающее следующие компоненты:</w:t>
      </w:r>
    </w:p>
    <w:p w:rsidR="001A79EB" w:rsidRPr="000F33E3" w:rsidRDefault="001A79EB" w:rsidP="001A79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положительное эмоциональное отношение к деятельности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(эмоционально-смысловой компонент);</w:t>
      </w:r>
    </w:p>
    <w:p w:rsidR="001A79EB" w:rsidRPr="000F33E3" w:rsidRDefault="001A79EB" w:rsidP="001A79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наличие мотивов для осуществления деятельности (мотивационный компонент);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сформированность необходимых умений для осуществления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 (инструментальный компонент).</w:t>
      </w:r>
    </w:p>
    <w:p w:rsidR="001A79EB" w:rsidRPr="000F33E3" w:rsidRDefault="001A79EB" w:rsidP="001A79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Включение младших школьников в оценочную и </w:t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самооценочную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деятельность по предложенным критериям, в соответствие с выделенными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компонентами, позволяет развивать рефлексию, способствует проявлению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младшего школьника в социальном творчестве, способствует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саморазвитию, обогащению смыслов социального творчества.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  <w:t>Оценочный лист «</w:t>
      </w:r>
      <w:proofErr w:type="gram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Я-Орленок</w:t>
      </w:r>
      <w:proofErr w:type="gramEnd"/>
      <w:r w:rsidRPr="000F33E3">
        <w:rPr>
          <w:rFonts w:ascii="Times New Roman" w:hAnsi="Times New Roman" w:cs="Times New Roman"/>
          <w:color w:val="000000"/>
          <w:sz w:val="24"/>
          <w:szCs w:val="24"/>
        </w:rPr>
        <w:t>» (приложение 5.1.1.) заполняется после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прохождения каждого из треков. Для проведения коррекции самооценки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обучающегося, осознания объективных трудностей и достижений в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проявлении социальной активности, педагог может предложить заполнить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оценочный лист членам команды, обсудить в групповой работе вклад каждого в коллективное творческое дело.</w:t>
      </w:r>
    </w:p>
    <w:p w:rsidR="001A79EB" w:rsidRPr="000F33E3" w:rsidRDefault="001A79EB" w:rsidP="001A79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  <w:t>Для оценки командной работы в модулях (треках) «Орленок-Лидер» 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«Орленок-Спортсмен» предложены оценочные листы работы команд, которые заполняют командиры, при необходимости педагог так же может организовать обсуждение для корректировки оценок.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  <w:t>Корректное обсуждение полученных результатов по реализации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программы возможно и на родительских собраниях, индивидуальных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консультациях с родителями обучающихся. Обсуждение выставленных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учениками оценки собственной работы в группе, участие в проведении общего дела может сопровождаться выставлением оценок родителями обучающихся, тем, как они видят и воспринимают своего ребенка, понимают, насколько он может взаимодействовать со своими сверстниками, какими личностными качествами обладает. На наш взгляд, подобная работа будет способствовать включенности родителей учеников в воспитательный процесс, актуализации развития социальной активности, поддержке родителями реализации программы.</w:t>
      </w:r>
    </w:p>
    <w:p w:rsidR="000118F5" w:rsidRPr="000F33E3" w:rsidRDefault="001A79EB" w:rsidP="001A79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  <w:t>Информативным дополнительным материалом для оценки реализации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программы, развития социальной активности младших школьников могут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стать фото, видео отчеты по реализации треков. Фото (видео) наблюдение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позволит увидеть включенность каждого обучающегося в подготовку 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проведение совместного коллективного дела, эмоциональное отношение к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происходящему, проанализировать взаимодействие в группе, классе, выявить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интересы и предпочтения ученика. Анализ визуальных средств диагностики с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первого по последний трек, кроме того, позволяет педагогу изучить динамику развития социальной активности каждого ученика, станет наглядным и информативным материалом в работе с родителями обучающихся, оценке </w:t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результатов.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tab/>
        <w:t>Диагностические материалы – оценочные листы команд, фотографии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целесообразно размещать на стенде в классе. Это будет способствовать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закреплению положительных эмоций от совместно выполненной работы,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обмену со сверстниками в неформальной обстановке впечатлениями,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оценками.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Личные оценочные листы «</w:t>
      </w:r>
      <w:proofErr w:type="gram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Я-Орленок</w:t>
      </w:r>
      <w:proofErr w:type="gramEnd"/>
      <w:r w:rsidRPr="000F33E3">
        <w:rPr>
          <w:rFonts w:ascii="Times New Roman" w:hAnsi="Times New Roman" w:cs="Times New Roman"/>
          <w:color w:val="000000"/>
          <w:sz w:val="24"/>
          <w:szCs w:val="24"/>
        </w:rPr>
        <w:t>» можно размещать в портфолио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обучающихся для планирования работы по развитию социальной активности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в следующем классе, на следующем уровне образования, что обеспечит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преемственность в воспитании школьников, формировании активной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гражданской позиции.</w:t>
      </w:r>
    </w:p>
    <w:p w:rsidR="000118F5" w:rsidRPr="000F33E3" w:rsidRDefault="001A79EB" w:rsidP="001A79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Анализ результативности реализации программы позволит педагогу:</w:t>
      </w:r>
    </w:p>
    <w:p w:rsidR="000118F5" w:rsidRPr="000F33E3" w:rsidRDefault="001A79EB" w:rsidP="001A79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оценить уровень </w:t>
      </w:r>
      <w:proofErr w:type="spellStart"/>
      <w:r w:rsidRPr="000F33E3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0F33E3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 результатов;</w:t>
      </w:r>
    </w:p>
    <w:p w:rsidR="000118F5" w:rsidRPr="000F33E3" w:rsidRDefault="001A79EB" w:rsidP="001A79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- оценить сформированность УУД;</w:t>
      </w:r>
    </w:p>
    <w:p w:rsidR="001A79EB" w:rsidRPr="000F33E3" w:rsidRDefault="001A79EB" w:rsidP="001A79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- определить неформальных лидеров класса и продолжить работу с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активом;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- изучить интересы и предпочтения учеников, с учетом которых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сформировать перечень постоянных и временных поручений;</w:t>
      </w:r>
      <w:r w:rsidRPr="000F33E3">
        <w:rPr>
          <w:rFonts w:ascii="Times New Roman" w:hAnsi="Times New Roman" w:cs="Times New Roman"/>
          <w:color w:val="000000"/>
          <w:sz w:val="24"/>
          <w:szCs w:val="24"/>
        </w:rPr>
        <w:br/>
        <w:t>- изучить психологический климат в классе.</w:t>
      </w:r>
    </w:p>
    <w:p w:rsidR="001A79EB" w:rsidRPr="000F33E3" w:rsidRDefault="001A79EB" w:rsidP="001A79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5FC7" w:rsidRPr="000F33E3" w:rsidRDefault="001A79EB" w:rsidP="001B5FC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ОСВОЕНИЯ КУРСА ВНЕУРОЧНОЙ</w:t>
      </w:r>
      <w:r w:rsidRPr="000F33E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ДЕЯТЕЛЬНОСТИ</w:t>
      </w:r>
    </w:p>
    <w:p w:rsidR="000118F5" w:rsidRPr="000F33E3" w:rsidRDefault="000118F5" w:rsidP="000118F5">
      <w:pPr>
        <w:pStyle w:val="a3"/>
        <w:spacing w:after="0"/>
        <w:ind w:left="4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260"/>
      </w:tblGrid>
      <w:tr w:rsidR="001A79EB" w:rsidRPr="000F33E3" w:rsidTr="001B5F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EB" w:rsidRPr="000F33E3" w:rsidRDefault="001A79EB" w:rsidP="001A79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EB" w:rsidRPr="000F33E3" w:rsidRDefault="001A79EB" w:rsidP="001A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EB" w:rsidRPr="000F33E3" w:rsidRDefault="001A79EB" w:rsidP="001A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1A79EB" w:rsidRPr="000F33E3" w:rsidTr="001B5F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EB" w:rsidRPr="000F33E3" w:rsidRDefault="001A79EB" w:rsidP="001A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 ученика будут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сформированы основы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российской гражданской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идентичности, чувство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гордости за свою Родину,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российский народ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историю России (Л-1).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У ученика будут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гуманистические 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EB" w:rsidRPr="000F33E3" w:rsidRDefault="001A79EB" w:rsidP="001A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 ученика будут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коммуникативные УУД: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владение методами поиска,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переработки, хранения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передачи информации (КУУД-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умение слушать собеседника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вести диалог (КУУД-2);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EB" w:rsidRPr="000F33E3" w:rsidRDefault="001A79EB" w:rsidP="001A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научится: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использовать действия с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языковыми единицами для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 познавательных,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практических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коммуникативных задач (</w:t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самостоятельно выбирать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интересующую литературу;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пользоваться справочными</w:t>
            </w:r>
          </w:p>
        </w:tc>
      </w:tr>
    </w:tbl>
    <w:p w:rsidR="001A79EB" w:rsidRPr="000F33E3" w:rsidRDefault="001A79EB" w:rsidP="001A7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260"/>
      </w:tblGrid>
      <w:tr w:rsidR="001A79EB" w:rsidRPr="000F33E3" w:rsidTr="001B5FC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EB" w:rsidRPr="000F33E3" w:rsidRDefault="001A79EB" w:rsidP="001A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демократические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ценностные ориентации,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ученик овладеет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начальными навыками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адаптации в динамично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изменяющемся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развивающемся мире (Л-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У ученика будет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самостоятельность,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личная ответственность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свои поступки на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основе представлений 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нравственных нормах (Л-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У ученика будут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сформированы навыки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сотрудничества </w:t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взрослыми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сверстниками в разных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социальных ситуациях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(Л-4)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У ученика будет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сформирована установка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безопасный, здоровый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 жизни (Л-5)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У ученика будет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мотивация к творческому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труду, работе на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результат, бережному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отношению к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материальным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духовным ценностям (Л-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У ученика будет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эстетические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потребности, ценности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чувства (Л-7).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EB" w:rsidRPr="000F33E3" w:rsidRDefault="001A79EB" w:rsidP="001A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умение излагать свое мнение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аргументировать свою точку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зрения и оценку событий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(КУУД-3);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-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договариваться 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распределении функций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ролей в совместной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деятельности; осуществлять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взаимный контроль 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совместной деятельности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(КУУД-4);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умение использовать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речевые средства и средства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информационных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коммуникационных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технологий (далее – ИКТ) для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 коммуникативных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познавательных задач (КУУД-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умение определять общую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 и пути ее достижения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(КУУД-6);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У ученика будут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познавательные УУД: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умение сравнивать,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анализировать, синтезировать,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обобщать и классифицировать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объекты, явления по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родовидовым признакам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(ПУУД-1);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умение устанавливать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аналогии и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следственные связи (ПУУД-2);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умение работать с таблицами,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картами, схемами (ПУУД-3);;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умение кодировать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декодировать информацию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(ПУУД-4).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ученика будут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сформированы регулятивные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УУД: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умение планировать свою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 (РУУД – 1);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умение осуществлять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самонаблюдение и самооценку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процессе деятельности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(РУУД – 2);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умение анализировать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причины своего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успеха/неуспеха (РУУД – 3).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9EB" w:rsidRPr="000F33E3" w:rsidRDefault="001A79EB" w:rsidP="001A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источниками для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понимания и получения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дополнительной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 (П-2);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применять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математические знания для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решения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познавательных и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практических задач (П-3);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выполнению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элементарных правил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экологической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грамотности, нравственного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поведения в мире природы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людей (П-4),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элементарным способам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изучения природы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общества (наблюдение,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запись, измерение, опыт,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сравнение, классификация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др., с получением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 из семейных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архивов, от окружающих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людей, в открытом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пространстве) (П-5);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устанавливать и выявлять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причинно-следственные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связи в окружающем мире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(П-6);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практическим умениям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навыкам в различных видах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художественной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деятельности, а также 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специфических формах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художественной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базирующихся на ИКТ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(цифровая фотография,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видеозапись, элементы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мультипликации и пр.) (</w:t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7);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использовать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приобретенные знания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 для творческого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 несложных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творческих,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технологических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организационных задач (П-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8).</w:t>
            </w:r>
          </w:p>
        </w:tc>
      </w:tr>
    </w:tbl>
    <w:p w:rsidR="000118F5" w:rsidRPr="000F33E3" w:rsidRDefault="001A79EB" w:rsidP="000118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0118F5" w:rsidRPr="000F3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СОДЕРЖАНИЕ КУРСА ВНЕУРОЧНОЙ ДЕЯТЕЛЬНОСТИ</w:t>
      </w:r>
      <w:r w:rsidR="000118F5" w:rsidRPr="000F3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 УКАЗАНИЕМ ФОРМ ОРГАНИЗАЦИИ И ВИДОВ ДЕЯТЕЛЬНОСТИ</w:t>
      </w:r>
      <w:r w:rsidR="000118F5" w:rsidRPr="000F3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0118F5" w:rsidRPr="000F3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0"/>
        <w:gridCol w:w="1928"/>
        <w:gridCol w:w="2224"/>
        <w:gridCol w:w="1865"/>
        <w:gridCol w:w="1844"/>
      </w:tblGrid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</w:t>
            </w: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занятий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 - 1час</w:t>
            </w: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-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Орлята»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программы, 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наставниками, прохождение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станций (треков), исполнение </w:t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 Орлят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Игровая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созвездию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Орла»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Трек «Орленок </w:t>
            </w:r>
            <w:proofErr w:type="gramStart"/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рудит» - 7 часов</w:t>
            </w: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ьные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помогают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быть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успешными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интеллектуальных игр 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развитии познавательных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способностей человека, успешности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учебной деятельности.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Классификация интеллектуальных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игр. Общие способы решения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интеллектуальных игр каждого вида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игровая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Выберем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лучшую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ьную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требований. </w:t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должны соответствовать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интеллектуальные игры для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 первых классов.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интеллектуальных игр.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Отбор и демонстрация игр по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выделенным критериям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игры, беседа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ьных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презентации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интеллектуальных игр в группах.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Представление игр группами.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Распределение интеллектуальных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 по группам.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афиширован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proofErr w:type="gramEnd"/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игры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правилами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интеллектуальных игр. Определение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 собственной игры.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Распределение этапов игры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игровых заданий.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игровая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Беседа, игра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Оформляем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афиши о проведении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игры. Распределение игровых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заданий и их оформление. Отбор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музыкального сопровождения.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 ведущих. Оформление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класса для проведения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интеллектуальной игры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эстетическая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мастерские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карусель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интеллектуальной игры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обучающихся первых классов.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игры. Определение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маршрута движения «карусели».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Распределение обучающихся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первых классов на команды.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Прохождение этапов игры.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Подведение итогов игры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«Карусель»</w:t>
            </w:r>
          </w:p>
        </w:tc>
      </w:tr>
    </w:tbl>
    <w:p w:rsidR="000118F5" w:rsidRPr="000F33E3" w:rsidRDefault="000118F5" w:rsidP="0001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3"/>
        <w:gridCol w:w="1854"/>
        <w:gridCol w:w="2318"/>
        <w:gridCol w:w="1813"/>
        <w:gridCol w:w="1813"/>
      </w:tblGrid>
      <w:tr w:rsidR="000118F5" w:rsidRPr="000F33E3" w:rsidTr="000118F5">
        <w:trPr>
          <w:gridAfter w:val="4"/>
          <w:wAfter w:w="9600" w:type="dxa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коллективного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творческого дела – проведение игры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«Интеллектуальная 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карусель».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Знакомство с другими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телевизионными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интеллектуальными играми.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Знакомство с правилами игры «Что?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Где? Когда?». Отбор содержания.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Распределение команд.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Всероссийская интеллектуальная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«Что? Где? Когда» для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 начальной школы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интервьюир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proofErr w:type="spellEnd"/>
            <w:proofErr w:type="gramEnd"/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Трек «Орленок-хранитель» - 8 часов</w:t>
            </w: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принадлежно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принадлежности,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которые использовались раньше: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промокашки, тетради, перьевые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ручки и др. Школьная форма.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Школьный класс. Досуг в школе: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октябрята, пионеры. Атрибуты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школьной жизни прошлых лет и их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связь с историей страны.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дискуссия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экспонаты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школьные реликвии.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Сбор экспонатов – атрибутов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школьной жизни родителей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 для классного музея.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игровая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«Сыщики»,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интересным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человеком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учились в старину. Школьная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жизнь родителей 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(прародителей)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учеников. Общее и различное 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школьной жизни детей и их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родителей.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интервьюир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proofErr w:type="spellEnd"/>
            <w:proofErr w:type="gramEnd"/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 –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история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страны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 оформление экспонатов для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классного музея. Подготовка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карточек, картотеки экспонатов.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Тематические выставки музея.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Октябрятский и пионерский значки,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символы, геральдика цвета. Связь с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государственными символами того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времени. Современная геральдика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символов и ее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отражение в символах детских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общественных организаций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дискуссия,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мастерская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музея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Особенные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экспонаты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музея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Писатель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А.Лиханов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своей первой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учительнице, школьной жизни во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время войны. Как изменились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школьные принадлежности 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военное время. Письма учеников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фронтовикам. Символы победы.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Определение особых экспонатов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военного времени в классном музее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значение для сохранения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памяти потомков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А.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Лиханова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Кресная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118F5" w:rsidRPr="000F33E3" w:rsidRDefault="000118F5" w:rsidP="0001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9"/>
        <w:gridCol w:w="1921"/>
        <w:gridCol w:w="2155"/>
        <w:gridCol w:w="1862"/>
        <w:gridCol w:w="1894"/>
      </w:tblGrid>
      <w:tr w:rsidR="000118F5" w:rsidRPr="000F33E3" w:rsidTr="000118F5">
        <w:trPr>
          <w:gridAfter w:val="4"/>
          <w:wAfter w:w="9600" w:type="dxa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Экспозиции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нашего музея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организации классного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музея. Особенности размещения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экспонатов. Распределение ролей 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проведении презентации музея.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Размещение экспонатов.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Обустройство тематических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выставок музея.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открытие музея.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Проведение экскурсий по классному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музею, демонстрация экспонатов.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«Ассоциации»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 творческое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дело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КТД. Игровая ситуация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«Книга жалоб и предложений».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Предложение по развитию музея.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Знакомство с Всероссийскими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проектами РДШ «Школьный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музей», «Моя история»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игра, беседа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Трек «Орленок - мастер» - 8 часов</w:t>
            </w: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Елочные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украшения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Елочные игрушки: взгляд 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прошлое. Символическое значение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елочных игрушек. 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украшения новогодней ели в семье.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«Создадим гирлянду»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игровая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елочных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украшений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 изготовления елочных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игрушек. Путешествие во времени: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истории создания новогодних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игрушек. Немецкие корни обычая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украшать новогоднюю ель. Вклад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Петра I в традицию украшения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новогодней елки. Первый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новогодний детский утренник с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лесной красавицей. Украшение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новогодней ели во время Великой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Отечественной войны. Елочные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игрушки советского периода. Новые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виды игрушек начала XX века.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Современная мода на елочные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украшения. Традиции украшения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елки в России.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игровая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игры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замысел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Необычные новогодние игрушки.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«Венок эпитетов». Игра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«Поиск главного». 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«Лента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времени». События класса и их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символическое отражение 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новогодних игрушках.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игровая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игры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технику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изготовления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елочных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игрушек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«Ассоциации», «Облако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техник». Техники изготовления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игрушек: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нитеплетение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аппликация,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пенопластика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 «Турнир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экспертов», «Аукцион игрушек»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игровая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Разрабатывае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</w:t>
            </w:r>
            <w:proofErr w:type="spellEnd"/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кую карту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карты. Виды карт, 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карт. Проектные игры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«Перекличка», «Цепочка шагов»,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«Колесо обозрения»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Проектная, 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</w:t>
            </w:r>
            <w:proofErr w:type="spellEnd"/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proofErr w:type="gramEnd"/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карты,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проектные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</w:t>
            </w:r>
          </w:p>
        </w:tc>
      </w:tr>
    </w:tbl>
    <w:p w:rsidR="000118F5" w:rsidRPr="000F33E3" w:rsidRDefault="000118F5" w:rsidP="0001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0"/>
        <w:gridCol w:w="1821"/>
        <w:gridCol w:w="2253"/>
        <w:gridCol w:w="1845"/>
        <w:gridCol w:w="1902"/>
      </w:tblGrid>
      <w:tr w:rsidR="000118F5" w:rsidRPr="000F33E3" w:rsidTr="000F33E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Деда Мороза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рабочего места.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Инструктаж по технике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безопасности. Способы (техники)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изготовления елочных игрушек.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Изготовление игрушек и их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творческая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Деда Мороза</w:t>
            </w:r>
          </w:p>
        </w:tc>
      </w:tr>
      <w:tr w:rsidR="000118F5" w:rsidRPr="000F33E3" w:rsidTr="000F33E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Украшаем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классную ель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гостей праздника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«Украсим нашу ель». Коллективная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установка ели. Рассказ о новогодних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игрушках, сделанных своими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руками. Игра «Что бы сказал Дед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Мороз?», «Расшифруй», «Ответная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реакция». Праздничное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фотографирование у новогодней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ели.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</w:t>
            </w:r>
          </w:p>
        </w:tc>
      </w:tr>
      <w:tr w:rsidR="000118F5" w:rsidRPr="000F33E3" w:rsidTr="000F33E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«Вдох-выдох», «Ответная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реакция». Рефлексивный круг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«Делимся впечатлениями».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Знакомство с Всероссийским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проектом РДШ «Творческая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мастерская».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</w:t>
            </w:r>
          </w:p>
        </w:tc>
      </w:tr>
      <w:tr w:rsidR="000118F5" w:rsidRPr="000F33E3" w:rsidTr="000F33E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Трек «Орленок - лидер» - 8 часов</w:t>
            </w: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5" w:rsidRPr="000F33E3" w:rsidTr="000F33E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 – это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кто?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дело – подготовка дня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воинской славы. Определение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постоянных команд класса. Выбор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лидера. Качества лидера. Лидеры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России. Игровые приемы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«Афиширование», «Шкатулка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вопросов», «Четвертый важный»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игры</w:t>
            </w:r>
          </w:p>
        </w:tc>
      </w:tr>
      <w:tr w:rsidR="000118F5" w:rsidRPr="000F33E3" w:rsidTr="000F33E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Лидерами не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рождаются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лидерства. Просмотр видео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«Что делать?» о главных качествах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правилах лидера из материалов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курса «Совместное лидерство» КУ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РДШ.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Приемы «Я выбираю, меня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выбирают», «Вредные советы»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просмотренн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ом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командах.</w:t>
            </w:r>
          </w:p>
        </w:tc>
      </w:tr>
      <w:tr w:rsidR="000118F5" w:rsidRPr="000F33E3" w:rsidTr="000F33E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мы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сила!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Ввидеоролик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«Акция «Блокадный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свет». Фрагменты из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«Битва за Ленинград» проекта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Агентства социальных технологий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коммуникаций «Памятные даты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Великой Победы». Секрет Победы.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«Башня», приемы «Чек-лист»,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«Обсудить - предложить», «Общее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мнение»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Игра, беседа</w:t>
            </w:r>
          </w:p>
        </w:tc>
      </w:tr>
      <w:tr w:rsidR="000118F5" w:rsidRPr="000F33E3" w:rsidTr="000F33E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командной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прародители – участники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великой отечественной войны.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 устного журнала. Игра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«Расшифруй», «Ярмарка идей»,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игровые приемы «Интрига»,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«Мозговой штурм»,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«Афиширование».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беседы</w:t>
            </w:r>
          </w:p>
        </w:tc>
      </w:tr>
    </w:tbl>
    <w:p w:rsidR="000118F5" w:rsidRPr="000F33E3" w:rsidRDefault="000118F5" w:rsidP="0001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0"/>
        <w:gridCol w:w="1799"/>
        <w:gridCol w:w="2183"/>
        <w:gridCol w:w="1742"/>
        <w:gridCol w:w="1737"/>
      </w:tblGrid>
      <w:tr w:rsidR="000118F5" w:rsidRPr="000F33E3" w:rsidTr="000118F5">
        <w:trPr>
          <w:gridAfter w:val="4"/>
          <w:wAfter w:w="7461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5" w:rsidRPr="000F33E3" w:rsidTr="000118F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ценнее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всего?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Важные </w:t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о дне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славы. Жизнь детей-сверстников во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время блокады. Отрывки из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произведения Ю. Германа «Вот как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это было», В. 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Дубровина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«Мальчишки в сорок первом», Э.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Фоняковой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«Хлеб той зимы». Игра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«Шкатулка вопросов». Подготовка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страниц устного журнала.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прочитанны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й, беседа</w:t>
            </w:r>
          </w:p>
        </w:tc>
      </w:tr>
      <w:tr w:rsidR="000118F5" w:rsidRPr="000F33E3" w:rsidTr="000118F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роль 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 «эпизода нашествия»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Симфонии № 7 «Ленинградской»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Д.Д. Шостаковича. Обсуждение.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 страниц устного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журнала, посвященного дню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воинской славы – дню полного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освобождения Ленинграда от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блокады. Представление страниц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журнала командами.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страниц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журнала</w:t>
            </w:r>
          </w:p>
        </w:tc>
      </w:tr>
      <w:tr w:rsidR="000118F5" w:rsidRPr="000F33E3" w:rsidTr="000118F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устный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классного устного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журнала. Замысел, Цель подготовки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журнала. Презентация обложки.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История создания симфонии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Шостаковича №7. Презентация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страниц журнала: стихи, проза 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блокаде Ленинграда, произведения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жизни ленинградцев,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жизнь детей во время блокады.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Прием «Сердца».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классного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урнала для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родителей</w:t>
            </w:r>
            <w:r w:rsidR="000F33E3"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учеников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младших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классов.</w:t>
            </w:r>
          </w:p>
        </w:tc>
      </w:tr>
      <w:tr w:rsidR="000118F5" w:rsidRPr="000F33E3" w:rsidTr="000118F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Оценочные листы 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Я-орленок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Оценка работы команд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собственной активности в команде.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Приемы «Мозговой штурм»,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«Афиширование», «Творческая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мастерская по созданию эмблемы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команды»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творчество.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мастерская</w:t>
            </w:r>
          </w:p>
        </w:tc>
      </w:tr>
      <w:tr w:rsidR="000118F5" w:rsidRPr="000F33E3" w:rsidTr="000118F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Трек «Орленок - спортсмен» - 8 часов</w:t>
            </w:r>
          </w:p>
        </w:tc>
        <w:tc>
          <w:tcPr>
            <w:tcW w:w="1799" w:type="dxa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5" w:rsidRPr="000F33E3" w:rsidTr="000118F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физкультура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 физических,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спортивных возможностей.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Характеристики спортсменов. Кого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можно назвать спортсменом?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Понятия о спорте, физкультуре,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отраженные в ФЗ «О физической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культуре и спорте в Российской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Федерации». Составление блок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схемы: спорт, спортсмен,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физкультура, физкультурник,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массовый спорт и др.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фиширован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игры «По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секрету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всему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свету»,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«Картина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старта»</w:t>
            </w:r>
          </w:p>
        </w:tc>
      </w:tr>
      <w:tr w:rsidR="000118F5" w:rsidRPr="000F33E3" w:rsidTr="000118F5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порядке –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спасибо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зарядке!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физкультуры и спорта 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нашей стране. Утренняя гимнастика.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Производственная гимнастика.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Польза ежедневных физических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упражнений. ЗОЖ и физическая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активность. Вредные привычки.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Трекер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здоровых привычек.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«Знаю, могу,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хочу!» (1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дистанция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игры),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</w:t>
            </w:r>
          </w:p>
        </w:tc>
      </w:tr>
    </w:tbl>
    <w:p w:rsidR="000118F5" w:rsidRPr="000F33E3" w:rsidRDefault="000118F5" w:rsidP="0001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2431"/>
        <w:gridCol w:w="1744"/>
        <w:gridCol w:w="1790"/>
      </w:tblGrid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–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жизнь, 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жизнь – это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движение!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М. Дружининой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«Спортивная шоколадка». Почему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движение жизненно важно для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человека. Двигательный режим.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Нормативы и требования. Оценка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собственного двигательного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режима. Способы повышения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двигательного режима. Игры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детства.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 «Угадай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игру» (2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дистанция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игры)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ребенок –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чемпион!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чемпионы – участники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Олимпийских игр в Токио. Виды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спорта. Индивидуальные виды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спорта. Групповые виды спорта.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спорта: командные, зимние,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летние, водные, силовые, боевые,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экстремальные, циклические,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Олимпийские, технические,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прикладные,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сложнокардинальные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др.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«Виды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спорта» (3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дистанция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игры),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просмотр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видеофрагме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нтов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обсуждение.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–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норма жизни!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 «Рассказ о неизвестном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герое». ГТО. История возрождения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ГТО в нашей стране. ВФСК ГТО: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основные этапы развития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комплекса, нормативы, для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возрастной группы от 9 до 10 лет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Интервьюир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«Дистанция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ГТО» (4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дистанция)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движении!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Роуп-скрипингу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Физическая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подготовка. Техника выполнения.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Возрастные нормативы. История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развития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роуп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-скрипа в мире.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Роуп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скрип как современный вид спорта.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Международная акция по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роуп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скиппингу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спорте!».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спортивная,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видеоролико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 по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роуп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скриппингу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(5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дистанция)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старт!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соревнование по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командам. Дистанции «вредные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полезные привычки», «Игры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детства», «Виды спорта», «ГТО»,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Роуп-скриппинг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спортивная,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команд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(эстафета)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эстафеты. Спортивные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достижения одноклассников.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Оценочные листы. Значки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спортсмена и физкультурника.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Анализ и самоанализ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трекеров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здоровых привычек. Анализ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самоанализ командной работы.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обсуждение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Трек «Орленок - доброволец» - 8 часов</w:t>
            </w: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благотворите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льность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почему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«Добро не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уходит на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каникулы»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Знакомство с 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волонтерским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движением, с проектом РДШ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«Добро не уходит на каникулы»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Марафон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добра</w:t>
            </w:r>
          </w:p>
        </w:tc>
      </w:tr>
    </w:tbl>
    <w:p w:rsidR="000118F5" w:rsidRPr="000F33E3" w:rsidRDefault="000118F5" w:rsidP="0001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2"/>
        <w:gridCol w:w="1788"/>
        <w:gridCol w:w="2680"/>
        <w:gridCol w:w="1685"/>
        <w:gridCol w:w="1896"/>
      </w:tblGrid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волонтерский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отряд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идеи, задачи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добровольческого движения,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разработка идеи создания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школьного волонтерского отряда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</w:t>
            </w:r>
            <w:proofErr w:type="gramEnd"/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добровольчес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кой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алгоритма создания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добровольческого отряда.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Распределение ответственности,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 содержания деятельности.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дискуссия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проектов. Социальное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проектирование в деятельности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волонтера. Этапы работы над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проектом. Разработка идеи проекта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Сопричастно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ДоброТворче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 часа)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проекта, распределение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обязанностей, планирование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деятельности, изготовление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полезного продукта «Открытка для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друга», «Кормушка птицам»: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изучение видов корма, изучение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вариантов и возможностей для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изготовления кормушки, установка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кормушек для птиц, отправка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открытки адресату. Подведение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итогов, демонстрация итогов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трудовая,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</w:t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дело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Трек «Орленок - эколог» - 8 часов</w:t>
            </w: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добровольчес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волонтерств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о)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благотворите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льность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слов «доброволец»,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«волонтер», «благотворительность».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Примеры добровольцев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добровольческих акций. Фрагмент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к/ф </w:t>
            </w:r>
            <w:r w:rsidRPr="000F33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</w:t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Тимур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и его команда» 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(1976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года). Деятельность Волонтеров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Победы, волонтеров Олимпийских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игр. Всероссийский конкурс «Добро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уходит на каникулы». Притча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«Мальчик и морские звезды».</w:t>
            </w:r>
            <w:r w:rsidRPr="000F33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Эмблема добровольчества.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обсуждение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добровольчес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кой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Видеоролик 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сборе корма для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животных от «Добро не уходит на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каникулы». 14 основных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направлений добровольческой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и виды работ. Мамины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Мешочек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добрых дел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Мультфильм </w:t>
            </w:r>
            <w:r w:rsidRPr="000F33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«Волшебный</w:t>
            </w:r>
            <w:r w:rsidRPr="000F33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 xml:space="preserve">мешочек» 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(1975 г.). Схема «Добро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вокруг меня». Добровольческие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дела. Моя помощь маме.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«Домашний доброволец». Классный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«Мешочек добрых дел». Уборка на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корабле.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Взаимопомо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щь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поддержка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Стихотворение </w:t>
            </w:r>
            <w:r w:rsidRPr="000F33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О. </w:t>
            </w:r>
            <w:r w:rsidRPr="000F33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Высоцкой</w:t>
            </w:r>
            <w:r w:rsidRPr="000F33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 xml:space="preserve">«Ежик». 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великодушия,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участия, взаимопонимания 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взаимопомощи в жизни людей.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Акция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взаимопомощи в классе</w:t>
            </w:r>
          </w:p>
        </w:tc>
      </w:tr>
    </w:tbl>
    <w:p w:rsidR="000118F5" w:rsidRPr="000F33E3" w:rsidRDefault="000118F5" w:rsidP="0001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0"/>
        <w:gridCol w:w="2318"/>
        <w:gridCol w:w="2101"/>
        <w:gridCol w:w="1970"/>
        <w:gridCol w:w="1742"/>
      </w:tblGrid>
      <w:tr w:rsidR="000118F5" w:rsidRPr="000F33E3" w:rsidTr="000118F5">
        <w:trPr>
          <w:gridAfter w:val="3"/>
          <w:wAfter w:w="7200" w:type="dxa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Взаимопомощь в классе: помощь 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освоении учебного материала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одноклассниками. Картотека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взаимопомощи. Тайный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</w:t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тзовись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сердцем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полезные дела: «Душевный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разговор с мамой», «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Трекер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полезных дел», «Уборка на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корабле», «Картотека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взаимопомощи», «Тайный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помощник». История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документального фильма «Я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волонтер. Истории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неравнодушных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Помощь детям,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находящимся на длительном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лечении. Акция «Коробка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храбрости»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Добротворчество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школьной акции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«Коробка храбрости». Информация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проведении акции. Рекомендации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отбору игрушек, игр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изобразительных материалов и др.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детей, находящихся 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больницах. Агитационные листовки.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Решение организационных 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вопросов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проведения общешкольной акции.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творческая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мастерские.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«коробка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храбрости»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Песня </w:t>
            </w:r>
            <w:r w:rsidRPr="000F33E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«Дорогою добра» </w:t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к/ф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Мук», слова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Ю.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Энтина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музыка М. Минкова.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Схема «Добро вокруг меня».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Открытие акции «Коробка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храбрости». Советы родителям.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Видеообращение. Наша коробка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храбрости. Игрушки для коробки.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</w:t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дело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итогов акции. Защита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трекера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полезных дел. Итоги работы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команд. Всероссийский конкурс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РДШ «Добро не уходит на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каникулы!»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беседа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Трек «Орленок - эколог» - 8 часов</w:t>
            </w: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делает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эколог?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 возможностей (смысл слова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«эколог»). Направления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экологической помощи. Действия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эколога.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Фотокросс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«Наш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школьный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двор»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«Школьный двор глазами эколога».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Экологические проблемы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школьного двора.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Фотомастерс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обсуждение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Полевые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растений школьного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двора. Описание растений.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Характеристики растений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Природные факторы. Наблюдение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растениями. Школьный мусор.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трудовая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0118F5" w:rsidRPr="000F33E3" w:rsidTr="000118F5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 й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паспорт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школьного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Фрагмент из 9 главы книги И.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Вандич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Голышкиной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«Когда 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вырасту, я стану экологом».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Экологический паспорт школьного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двора: текстовый, графический,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электронный.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</w:tr>
    </w:tbl>
    <w:p w:rsidR="000118F5" w:rsidRPr="000F33E3" w:rsidRDefault="000118F5" w:rsidP="00011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126"/>
        <w:gridCol w:w="1701"/>
        <w:gridCol w:w="1843"/>
      </w:tblGrid>
      <w:tr w:rsidR="000118F5" w:rsidRPr="000F33E3" w:rsidTr="000118F5">
        <w:trPr>
          <w:gridAfter w:val="1"/>
          <w:wAfter w:w="1843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8F5" w:rsidRPr="000F33E3" w:rsidTr="000118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Неизведанное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рядом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Рубрики экологического паспорта.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Общая характеристика школьной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территории. Зеленые насаждения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нашего двора. Пернатые друзья.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Почвенный покров. Загрязнение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школьной территории.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Экологический прогноз.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Афиширова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рубрик</w:t>
            </w:r>
          </w:p>
        </w:tc>
      </w:tr>
      <w:tr w:rsidR="000118F5" w:rsidRPr="000F33E3" w:rsidTr="000118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РСМ?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 из 12 главы книги И.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Вандич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Н. </w:t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Голышкиной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«Когда 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вырасту, я стану экологом».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Разложение мусора в земле.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Опасный мусор. Что такое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раздельный сбор мусора и в чем его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целесообразность. Переработка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мусора. Вторая жизнь мусора.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</w:t>
            </w:r>
            <w:proofErr w:type="spell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Беседа,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обсуждение.</w:t>
            </w:r>
          </w:p>
        </w:tc>
      </w:tr>
      <w:tr w:rsidR="000118F5" w:rsidRPr="000F33E3" w:rsidTr="000118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экологи –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экологического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паспорта школьного двора.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Проведение акции по раздельному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сбору мусора.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«Раздельный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сбор мусора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школьной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территории»</w:t>
            </w:r>
          </w:p>
        </w:tc>
      </w:tr>
      <w:tr w:rsidR="000118F5" w:rsidRPr="000F33E3" w:rsidTr="000118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Подводим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итоги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мусора. Оценка работы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команд. Оценочные листы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«Орленок-эколог».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</w:t>
            </w:r>
            <w:proofErr w:type="gramStart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роблемно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ценностное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F5" w:rsidRPr="000F33E3" w:rsidRDefault="000118F5" w:rsidP="00011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Десант.</w:t>
            </w:r>
            <w:r w:rsidRPr="000F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</w:t>
            </w:r>
          </w:p>
        </w:tc>
      </w:tr>
    </w:tbl>
    <w:p w:rsidR="000F33E3" w:rsidRPr="000F33E3" w:rsidRDefault="000118F5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3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33E3" w:rsidRP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33E3" w:rsidRP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33E3" w:rsidRP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33E3" w:rsidRP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33E3" w:rsidRP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33E3" w:rsidRP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79EB" w:rsidRDefault="000118F5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18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ТЕМАТИЧЕСКОЕ ПЛАНИРОВАН</w:t>
      </w: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33E3" w:rsidRDefault="000F33E3" w:rsidP="001A79EB">
      <w:pPr>
        <w:pStyle w:val="a3"/>
        <w:spacing w:after="0"/>
        <w:ind w:left="492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F33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33E3" w:rsidRPr="00E34F39" w:rsidRDefault="000F33E3" w:rsidP="000F33E3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4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План</w:t>
      </w:r>
    </w:p>
    <w:p w:rsidR="000F33E3" w:rsidRPr="00E34F39" w:rsidRDefault="000F33E3" w:rsidP="000F33E3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4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внеурочной деятельности МБОУ Озерновская СОШ №47</w:t>
      </w:r>
    </w:p>
    <w:p w:rsidR="000F33E3" w:rsidRPr="00E34F39" w:rsidRDefault="000F33E3" w:rsidP="000F33E3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34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 2022-2023 уч. год</w:t>
      </w:r>
    </w:p>
    <w:p w:rsidR="000F33E3" w:rsidRPr="00E34F39" w:rsidRDefault="000F33E3" w:rsidP="000F33E3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0F33E3" w:rsidRPr="00E34F39" w:rsidRDefault="000F33E3" w:rsidP="000F33E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tbl>
      <w:tblPr>
        <w:tblW w:w="157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873"/>
        <w:gridCol w:w="1238"/>
        <w:gridCol w:w="1418"/>
        <w:gridCol w:w="1134"/>
        <w:gridCol w:w="1275"/>
        <w:gridCol w:w="1418"/>
        <w:gridCol w:w="1134"/>
        <w:gridCol w:w="1276"/>
        <w:gridCol w:w="1134"/>
        <w:gridCol w:w="1984"/>
      </w:tblGrid>
      <w:tr w:rsidR="000F33E3" w:rsidRPr="00E34F39" w:rsidTr="000F33E3">
        <w:trPr>
          <w:trHeight w:val="252"/>
        </w:trPr>
        <w:tc>
          <w:tcPr>
            <w:tcW w:w="850" w:type="dxa"/>
            <w:vMerge w:val="restart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ind w:right="-39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873" w:type="dxa"/>
            <w:vMerge w:val="restart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10027" w:type="dxa"/>
            <w:gridSpan w:val="8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Количество часов по классам</w:t>
            </w:r>
          </w:p>
        </w:tc>
        <w:tc>
          <w:tcPr>
            <w:tcW w:w="198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Общее количество часов</w:t>
            </w:r>
          </w:p>
        </w:tc>
      </w:tr>
      <w:tr w:rsidR="000F33E3" w:rsidRPr="00E34F39" w:rsidTr="000F33E3">
        <w:trPr>
          <w:trHeight w:val="189"/>
        </w:trPr>
        <w:tc>
          <w:tcPr>
            <w:tcW w:w="850" w:type="dxa"/>
            <w:vMerge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3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proofErr w:type="gramStart"/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1Б</w:t>
            </w:r>
          </w:p>
        </w:tc>
        <w:tc>
          <w:tcPr>
            <w:tcW w:w="113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proofErr w:type="gramStart"/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1275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2Б</w:t>
            </w:r>
          </w:p>
        </w:tc>
        <w:tc>
          <w:tcPr>
            <w:tcW w:w="141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3А 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3Б</w:t>
            </w:r>
          </w:p>
        </w:tc>
        <w:tc>
          <w:tcPr>
            <w:tcW w:w="1276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proofErr w:type="gramStart"/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4Б</w:t>
            </w:r>
          </w:p>
        </w:tc>
        <w:tc>
          <w:tcPr>
            <w:tcW w:w="198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3E3" w:rsidRPr="00E34F39" w:rsidTr="000F33E3">
        <w:trPr>
          <w:trHeight w:val="239"/>
        </w:trPr>
        <w:tc>
          <w:tcPr>
            <w:tcW w:w="850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73" w:type="dxa"/>
            <w:shd w:val="clear" w:color="auto" w:fill="auto"/>
          </w:tcPr>
          <w:p w:rsidR="000F33E3" w:rsidRPr="00E34F39" w:rsidRDefault="000F33E3" w:rsidP="000F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39">
              <w:rPr>
                <w:rFonts w:ascii="Times New Roman" w:hAnsi="Times New Roman" w:cs="Times New Roman"/>
                <w:sz w:val="24"/>
                <w:szCs w:val="24"/>
              </w:rPr>
              <w:t>Трек</w:t>
            </w:r>
          </w:p>
          <w:p w:rsidR="000F33E3" w:rsidRPr="00E34F39" w:rsidRDefault="000F33E3" w:rsidP="000F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39">
              <w:rPr>
                <w:rFonts w:ascii="Times New Roman" w:hAnsi="Times New Roman" w:cs="Times New Roman"/>
                <w:sz w:val="24"/>
                <w:szCs w:val="24"/>
              </w:rPr>
              <w:t>«Орленок-эрудит»</w:t>
            </w:r>
          </w:p>
        </w:tc>
        <w:tc>
          <w:tcPr>
            <w:tcW w:w="123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64</w:t>
            </w:r>
          </w:p>
        </w:tc>
      </w:tr>
      <w:tr w:rsidR="000F33E3" w:rsidRPr="00E34F39" w:rsidTr="000F33E3">
        <w:trPr>
          <w:trHeight w:val="239"/>
        </w:trPr>
        <w:tc>
          <w:tcPr>
            <w:tcW w:w="850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0F33E3" w:rsidRPr="00E34F39" w:rsidRDefault="000F33E3" w:rsidP="000F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39">
              <w:rPr>
                <w:rFonts w:ascii="Times New Roman" w:hAnsi="Times New Roman" w:cs="Times New Roman"/>
                <w:sz w:val="24"/>
                <w:szCs w:val="24"/>
              </w:rPr>
              <w:t>Трек</w:t>
            </w:r>
          </w:p>
          <w:p w:rsidR="000F33E3" w:rsidRPr="00E34F39" w:rsidRDefault="000F33E3" w:rsidP="000F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39">
              <w:rPr>
                <w:rFonts w:ascii="Times New Roman" w:hAnsi="Times New Roman" w:cs="Times New Roman"/>
                <w:sz w:val="24"/>
                <w:szCs w:val="24"/>
              </w:rPr>
              <w:t>«Орлёнок-Хранитель»</w:t>
            </w:r>
          </w:p>
        </w:tc>
        <w:tc>
          <w:tcPr>
            <w:tcW w:w="123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80</w:t>
            </w:r>
          </w:p>
        </w:tc>
      </w:tr>
      <w:tr w:rsidR="000F33E3" w:rsidRPr="00E34F39" w:rsidTr="000F33E3">
        <w:trPr>
          <w:trHeight w:val="239"/>
        </w:trPr>
        <w:tc>
          <w:tcPr>
            <w:tcW w:w="850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73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Трек</w:t>
            </w:r>
          </w:p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«Орлёнок-Мастер»</w:t>
            </w:r>
          </w:p>
        </w:tc>
        <w:tc>
          <w:tcPr>
            <w:tcW w:w="123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64</w:t>
            </w:r>
          </w:p>
        </w:tc>
      </w:tr>
      <w:tr w:rsidR="000F33E3" w:rsidRPr="00E34F39" w:rsidTr="000F33E3">
        <w:trPr>
          <w:trHeight w:val="239"/>
        </w:trPr>
        <w:tc>
          <w:tcPr>
            <w:tcW w:w="850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73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39">
              <w:rPr>
                <w:rFonts w:ascii="Times New Roman" w:hAnsi="Times New Roman" w:cs="Times New Roman"/>
                <w:sz w:val="24"/>
                <w:szCs w:val="24"/>
              </w:rPr>
              <w:t>Трек</w:t>
            </w:r>
          </w:p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hAnsi="Times New Roman" w:cs="Times New Roman"/>
                <w:sz w:val="24"/>
                <w:szCs w:val="24"/>
              </w:rPr>
              <w:t>«Орлёнок-Лидер»</w:t>
            </w:r>
          </w:p>
        </w:tc>
        <w:tc>
          <w:tcPr>
            <w:tcW w:w="123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64</w:t>
            </w:r>
          </w:p>
        </w:tc>
      </w:tr>
      <w:tr w:rsidR="000F33E3" w:rsidRPr="00E34F39" w:rsidTr="000F33E3">
        <w:trPr>
          <w:trHeight w:val="239"/>
        </w:trPr>
        <w:tc>
          <w:tcPr>
            <w:tcW w:w="850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73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Трек </w:t>
            </w:r>
          </w:p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«Орлёнок-Спортсмен»</w:t>
            </w:r>
          </w:p>
        </w:tc>
        <w:tc>
          <w:tcPr>
            <w:tcW w:w="123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64</w:t>
            </w:r>
          </w:p>
        </w:tc>
      </w:tr>
      <w:tr w:rsidR="000F33E3" w:rsidRPr="00E34F39" w:rsidTr="000F33E3">
        <w:trPr>
          <w:trHeight w:val="239"/>
        </w:trPr>
        <w:tc>
          <w:tcPr>
            <w:tcW w:w="850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873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Трек</w:t>
            </w:r>
          </w:p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«Орлёнок-Доброволец»</w:t>
            </w:r>
          </w:p>
        </w:tc>
        <w:tc>
          <w:tcPr>
            <w:tcW w:w="123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64</w:t>
            </w:r>
          </w:p>
        </w:tc>
      </w:tr>
      <w:tr w:rsidR="000F33E3" w:rsidRPr="00E34F39" w:rsidTr="000F33E3">
        <w:trPr>
          <w:trHeight w:val="239"/>
        </w:trPr>
        <w:tc>
          <w:tcPr>
            <w:tcW w:w="850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73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Трек</w:t>
            </w:r>
          </w:p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«Орлёнок-Эколог»</w:t>
            </w:r>
          </w:p>
        </w:tc>
        <w:tc>
          <w:tcPr>
            <w:tcW w:w="123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32</w:t>
            </w:r>
          </w:p>
        </w:tc>
      </w:tr>
      <w:tr w:rsidR="000F33E3" w:rsidRPr="00E34F39" w:rsidTr="000F33E3">
        <w:trPr>
          <w:trHeight w:val="239"/>
        </w:trPr>
        <w:tc>
          <w:tcPr>
            <w:tcW w:w="850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873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«Разговоры о </w:t>
            </w:r>
            <w:proofErr w:type="gramStart"/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важном</w:t>
            </w:r>
            <w:proofErr w:type="gramEnd"/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3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5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6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272</w:t>
            </w:r>
          </w:p>
        </w:tc>
      </w:tr>
      <w:tr w:rsidR="000F33E3" w:rsidRPr="00E34F39" w:rsidTr="000F33E3">
        <w:trPr>
          <w:trHeight w:val="239"/>
        </w:trPr>
        <w:tc>
          <w:tcPr>
            <w:tcW w:w="850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873" w:type="dxa"/>
            <w:shd w:val="clear" w:color="auto" w:fill="auto"/>
          </w:tcPr>
          <w:p w:rsidR="000F33E3" w:rsidRPr="00E34F39" w:rsidRDefault="000F33E3" w:rsidP="000F33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F3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3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5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6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272</w:t>
            </w:r>
          </w:p>
        </w:tc>
      </w:tr>
      <w:tr w:rsidR="000F33E3" w:rsidRPr="00E34F39" w:rsidTr="000F33E3">
        <w:trPr>
          <w:trHeight w:val="239"/>
        </w:trPr>
        <w:tc>
          <w:tcPr>
            <w:tcW w:w="850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873" w:type="dxa"/>
            <w:shd w:val="clear" w:color="auto" w:fill="auto"/>
          </w:tcPr>
          <w:p w:rsidR="000F33E3" w:rsidRPr="00E34F39" w:rsidRDefault="000F33E3" w:rsidP="000F33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F39">
              <w:rPr>
                <w:rFonts w:ascii="Times New Roman" w:hAnsi="Times New Roman" w:cs="Times New Roman"/>
                <w:sz w:val="24"/>
                <w:szCs w:val="24"/>
              </w:rPr>
              <w:t xml:space="preserve"> В мире профессий</w:t>
            </w:r>
          </w:p>
        </w:tc>
        <w:tc>
          <w:tcPr>
            <w:tcW w:w="123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5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76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272</w:t>
            </w:r>
          </w:p>
        </w:tc>
      </w:tr>
      <w:tr w:rsidR="000F33E3" w:rsidRPr="00E34F39" w:rsidTr="000F33E3">
        <w:trPr>
          <w:trHeight w:val="239"/>
        </w:trPr>
        <w:tc>
          <w:tcPr>
            <w:tcW w:w="850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73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8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418" w:type="dxa"/>
          </w:tcPr>
          <w:p w:rsidR="000F33E3" w:rsidRPr="00E34F39" w:rsidRDefault="000F33E3" w:rsidP="000F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3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shd w:val="clear" w:color="auto" w:fill="auto"/>
          </w:tcPr>
          <w:p w:rsidR="000F33E3" w:rsidRPr="00E34F39" w:rsidRDefault="000F33E3" w:rsidP="000F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3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5" w:type="dxa"/>
          </w:tcPr>
          <w:p w:rsidR="000F33E3" w:rsidRPr="00E34F39" w:rsidRDefault="000F33E3" w:rsidP="000F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3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shd w:val="clear" w:color="auto" w:fill="auto"/>
          </w:tcPr>
          <w:p w:rsidR="000F33E3" w:rsidRPr="00E34F39" w:rsidRDefault="000F33E3" w:rsidP="000F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3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3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0F33E3" w:rsidRPr="00E34F39" w:rsidRDefault="000F33E3" w:rsidP="000F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3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0F33E3" w:rsidRPr="00E34F39" w:rsidRDefault="000F33E3" w:rsidP="000F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3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84" w:type="dxa"/>
            <w:shd w:val="clear" w:color="auto" w:fill="auto"/>
          </w:tcPr>
          <w:p w:rsidR="000F33E3" w:rsidRPr="00E34F39" w:rsidRDefault="000F33E3" w:rsidP="000F3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34F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1248</w:t>
            </w:r>
          </w:p>
        </w:tc>
      </w:tr>
    </w:tbl>
    <w:p w:rsidR="000F33E3" w:rsidRPr="001A79EB" w:rsidRDefault="000F33E3" w:rsidP="001A79EB">
      <w:pPr>
        <w:pStyle w:val="a3"/>
        <w:spacing w:after="0"/>
        <w:ind w:left="4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F33E3" w:rsidRPr="001A79EB" w:rsidSect="000F33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41522"/>
    <w:multiLevelType w:val="multilevel"/>
    <w:tmpl w:val="F948CE1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C4"/>
    <w:rsid w:val="000118F5"/>
    <w:rsid w:val="000B2DED"/>
    <w:rsid w:val="000F33E3"/>
    <w:rsid w:val="001A79EB"/>
    <w:rsid w:val="001B5FC7"/>
    <w:rsid w:val="002568B3"/>
    <w:rsid w:val="002E63C4"/>
    <w:rsid w:val="00375042"/>
    <w:rsid w:val="004416FD"/>
    <w:rsid w:val="004D7D55"/>
    <w:rsid w:val="00C91222"/>
    <w:rsid w:val="00CE65C4"/>
    <w:rsid w:val="00F2226B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E345D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FE345D"/>
    <w:pPr>
      <w:ind w:left="720"/>
      <w:contextualSpacing/>
    </w:pPr>
  </w:style>
  <w:style w:type="character" w:customStyle="1" w:styleId="fontstyle21">
    <w:name w:val="fontstyle21"/>
    <w:basedOn w:val="a0"/>
    <w:rsid w:val="001A79E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A79E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0118F5"/>
  </w:style>
  <w:style w:type="paragraph" w:customStyle="1" w:styleId="normaltable">
    <w:name w:val="normaltable"/>
    <w:basedOn w:val="a"/>
    <w:rsid w:val="000118F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01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01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01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0118F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E345D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FE345D"/>
    <w:pPr>
      <w:ind w:left="720"/>
      <w:contextualSpacing/>
    </w:pPr>
  </w:style>
  <w:style w:type="character" w:customStyle="1" w:styleId="fontstyle21">
    <w:name w:val="fontstyle21"/>
    <w:basedOn w:val="a0"/>
    <w:rsid w:val="001A79E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A79E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0118F5"/>
  </w:style>
  <w:style w:type="paragraph" w:customStyle="1" w:styleId="normaltable">
    <w:name w:val="normaltable"/>
    <w:basedOn w:val="a"/>
    <w:rsid w:val="000118F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01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01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01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0118F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31</Pages>
  <Words>5998</Words>
  <Characters>34194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2022-10-14T03:50:00Z</cp:lastPrinted>
  <dcterms:created xsi:type="dcterms:W3CDTF">2022-09-09T06:49:00Z</dcterms:created>
  <dcterms:modified xsi:type="dcterms:W3CDTF">2022-10-14T04:14:00Z</dcterms:modified>
</cp:coreProperties>
</file>