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C" w:rsidRDefault="000B4CD6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83F0C" w:rsidRDefault="00283F0C">
      <w:pPr>
        <w:pStyle w:val="a3"/>
        <w:ind w:left="0"/>
        <w:rPr>
          <w:b/>
          <w:sz w:val="26"/>
        </w:rPr>
      </w:pPr>
    </w:p>
    <w:p w:rsidR="00283F0C" w:rsidRDefault="00283F0C">
      <w:pPr>
        <w:pStyle w:val="a3"/>
        <w:spacing w:before="4"/>
        <w:ind w:left="0"/>
        <w:rPr>
          <w:b/>
          <w:sz w:val="31"/>
        </w:rPr>
      </w:pPr>
    </w:p>
    <w:p w:rsidR="00283F0C" w:rsidRDefault="000B4CD6">
      <w:pPr>
        <w:pStyle w:val="a3"/>
        <w:spacing w:before="1"/>
        <w:ind w:left="1660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spacing w:before="4"/>
        <w:ind w:left="0"/>
        <w:rPr>
          <w:sz w:val="31"/>
        </w:rPr>
      </w:pPr>
    </w:p>
    <w:p w:rsidR="00283F0C" w:rsidRDefault="000B4CD6">
      <w:pPr>
        <w:pStyle w:val="a3"/>
        <w:ind w:left="1623" w:right="150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spacing w:before="5"/>
        <w:ind w:left="0"/>
        <w:rPr>
          <w:sz w:val="31"/>
        </w:rPr>
      </w:pPr>
    </w:p>
    <w:p w:rsidR="00283F0C" w:rsidRDefault="000B4CD6">
      <w:pPr>
        <w:pStyle w:val="a3"/>
        <w:ind w:left="1661" w:right="1508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Озерновская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spacing w:before="1"/>
        <w:ind w:left="0"/>
        <w:rPr>
          <w:sz w:val="16"/>
        </w:rPr>
      </w:pPr>
    </w:p>
    <w:p w:rsidR="00283F0C" w:rsidRDefault="00283F0C">
      <w:pPr>
        <w:rPr>
          <w:sz w:val="16"/>
        </w:rPr>
        <w:sectPr w:rsidR="00283F0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0B4CD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83F0C" w:rsidRDefault="000B4CD6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283F0C" w:rsidRDefault="000B4CD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83F0C" w:rsidRDefault="000B4CD6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83F0C" w:rsidRDefault="000B4CD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83F0C" w:rsidRDefault="000B4CD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83F0C" w:rsidRDefault="00283F0C">
      <w:pPr>
        <w:spacing w:line="217" w:lineRule="exact"/>
        <w:rPr>
          <w:sz w:val="20"/>
        </w:rPr>
        <w:sectPr w:rsidR="00283F0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18" w:space="599"/>
            <w:col w:w="3766"/>
          </w:cols>
        </w:sectPr>
      </w:pPr>
    </w:p>
    <w:p w:rsidR="00283F0C" w:rsidRDefault="000B4CD6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:rsidR="00283F0C" w:rsidRDefault="000B4CD6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Драчук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:rsidR="00283F0C" w:rsidRDefault="00283F0C">
      <w:pPr>
        <w:spacing w:line="212" w:lineRule="exact"/>
        <w:rPr>
          <w:sz w:val="20"/>
        </w:rPr>
        <w:sectPr w:rsidR="00283F0C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3130" w:space="386"/>
            <w:col w:w="7284"/>
          </w:cols>
        </w:sectPr>
      </w:pPr>
    </w:p>
    <w:p w:rsidR="00283F0C" w:rsidRDefault="00283F0C">
      <w:pPr>
        <w:pStyle w:val="a3"/>
        <w:spacing w:before="4"/>
        <w:ind w:left="0"/>
        <w:rPr>
          <w:sz w:val="17"/>
        </w:rPr>
      </w:pPr>
    </w:p>
    <w:p w:rsidR="00283F0C" w:rsidRDefault="000B4CD6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283F0C" w:rsidRDefault="000B4CD6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283F0C" w:rsidRDefault="000B4CD6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83F0C" w:rsidRDefault="000B4CD6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283F0C" w:rsidRDefault="000B4CD6">
      <w:pPr>
        <w:spacing w:line="424" w:lineRule="auto"/>
        <w:ind w:left="178" w:right="172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283F0C" w:rsidRDefault="00283F0C">
      <w:pPr>
        <w:spacing w:line="424" w:lineRule="auto"/>
        <w:rPr>
          <w:sz w:val="20"/>
        </w:rPr>
        <w:sectPr w:rsidR="00283F0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677" w:space="1840"/>
            <w:col w:w="1773" w:space="1744"/>
            <w:col w:w="3766"/>
          </w:cols>
        </w:sect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ind w:left="0"/>
        <w:rPr>
          <w:sz w:val="20"/>
        </w:rPr>
      </w:pPr>
    </w:p>
    <w:p w:rsidR="00283F0C" w:rsidRDefault="00283F0C">
      <w:pPr>
        <w:pStyle w:val="a3"/>
        <w:spacing w:before="7"/>
        <w:ind w:left="0"/>
        <w:rPr>
          <w:sz w:val="21"/>
        </w:rPr>
      </w:pPr>
    </w:p>
    <w:p w:rsidR="000B4CD6" w:rsidRPr="000B4CD6" w:rsidRDefault="000B4CD6" w:rsidP="000B4CD6">
      <w:pPr>
        <w:pStyle w:val="2"/>
        <w:jc w:val="center"/>
        <w:rPr>
          <w:color w:val="auto"/>
        </w:rPr>
      </w:pPr>
      <w:r w:rsidRPr="000B4CD6">
        <w:rPr>
          <w:color w:val="auto"/>
        </w:rPr>
        <w:t xml:space="preserve">РАБОЧАЯ ПРОГРАММА  </w:t>
      </w:r>
    </w:p>
    <w:p w:rsidR="000B4CD6" w:rsidRPr="000B4CD6" w:rsidRDefault="000B4CD6" w:rsidP="000B4CD6">
      <w:pPr>
        <w:pStyle w:val="2"/>
        <w:jc w:val="center"/>
        <w:rPr>
          <w:color w:val="auto"/>
        </w:rPr>
      </w:pPr>
      <w:r w:rsidRPr="000B4CD6">
        <w:rPr>
          <w:color w:val="auto"/>
          <w:spacing w:val="-58"/>
        </w:rPr>
        <w:t xml:space="preserve"> </w:t>
      </w:r>
      <w:r w:rsidRPr="000B4CD6">
        <w:rPr>
          <w:color w:val="auto"/>
        </w:rPr>
        <w:t>(ID 4808092)</w:t>
      </w:r>
    </w:p>
    <w:p w:rsidR="00283F0C" w:rsidRDefault="000B4CD6">
      <w:pPr>
        <w:pStyle w:val="1"/>
        <w:spacing w:before="90" w:line="292" w:lineRule="auto"/>
        <w:ind w:left="3953" w:right="3978"/>
        <w:jc w:val="center"/>
      </w:pPr>
      <w:r>
        <w:t xml:space="preserve"> </w:t>
      </w:r>
    </w:p>
    <w:p w:rsidR="00283F0C" w:rsidRDefault="000B4CD6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83F0C" w:rsidRDefault="000B4CD6">
      <w:pPr>
        <w:pStyle w:val="a3"/>
        <w:spacing w:before="60"/>
        <w:ind w:left="1660" w:right="1508"/>
        <w:jc w:val="center"/>
      </w:pPr>
      <w:r>
        <w:t>«Математика»</w:t>
      </w: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spacing w:before="5"/>
        <w:ind w:left="0"/>
        <w:rPr>
          <w:sz w:val="31"/>
        </w:rPr>
      </w:pPr>
    </w:p>
    <w:p w:rsidR="00283F0C" w:rsidRDefault="000B4CD6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ind w:left="0"/>
        <w:rPr>
          <w:sz w:val="26"/>
        </w:rPr>
      </w:pPr>
    </w:p>
    <w:p w:rsidR="00283F0C" w:rsidRDefault="00283F0C">
      <w:pPr>
        <w:pStyle w:val="a3"/>
        <w:spacing w:before="4"/>
        <w:ind w:left="0"/>
        <w:rPr>
          <w:sz w:val="21"/>
        </w:rPr>
      </w:pPr>
    </w:p>
    <w:p w:rsidR="00283F0C" w:rsidRDefault="000B4CD6">
      <w:pPr>
        <w:pStyle w:val="a3"/>
        <w:ind w:left="0" w:right="357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Пчелинцева</w:t>
      </w:r>
      <w:proofErr w:type="spellEnd"/>
      <w:r>
        <w:t xml:space="preserve"> Светлана Юрьевна</w:t>
      </w:r>
    </w:p>
    <w:p w:rsidR="00283F0C" w:rsidRDefault="000B4CD6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83F0C" w:rsidRDefault="00283F0C">
      <w:pPr>
        <w:jc w:val="right"/>
        <w:sectPr w:rsidR="00283F0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0B4CD6">
      <w:pPr>
        <w:pStyle w:val="a3"/>
        <w:spacing w:before="66"/>
        <w:ind w:left="1615" w:right="1508"/>
        <w:jc w:val="center"/>
      </w:pPr>
      <w:r>
        <w:lastRenderedPageBreak/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:rsidR="00283F0C" w:rsidRDefault="00283F0C">
      <w:pPr>
        <w:jc w:val="center"/>
      </w:pPr>
    </w:p>
    <w:p w:rsidR="00825F2E" w:rsidRDefault="00825F2E">
      <w:pPr>
        <w:jc w:val="center"/>
      </w:pPr>
    </w:p>
    <w:p w:rsidR="00825F2E" w:rsidRDefault="00825F2E">
      <w:pPr>
        <w:jc w:val="center"/>
      </w:pPr>
    </w:p>
    <w:p w:rsidR="00825F2E" w:rsidRDefault="00825F2E" w:rsidP="00825F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25F2E" w:rsidRDefault="00825F2E" w:rsidP="00825F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математике, 2 класс</w:t>
      </w:r>
    </w:p>
    <w:p w:rsidR="00825F2E" w:rsidRDefault="00825F2E" w:rsidP="00825F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2E" w:rsidRDefault="00825F2E" w:rsidP="00825F2E">
      <w:pPr>
        <w:ind w:firstLine="142"/>
      </w:pPr>
      <w:r>
        <w:t xml:space="preserve">          </w:t>
      </w:r>
      <w:r w:rsidRPr="00437567">
        <w:t xml:space="preserve">Рабочая программа по математике разработана на основе следующих нормативных документов: 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 xml:space="preserve">Федерального закона «Об образовании в Российской Федерации» от 29.12.2012 N 273 - ФЗ; 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 xml:space="preserve">Фундаментального ядра содержания общего образования; Концепции развития математического образования, утверждённой 24 декабря 2013г.; 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rPr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34D4B">
        <w:t>приказ № 254 от 20.05.2020 г.</w:t>
      </w:r>
      <w:r w:rsidRPr="00A34D4B">
        <w:rPr>
          <w:shd w:val="clear" w:color="auto" w:fill="FFFFFF"/>
        </w:rPr>
        <w:t xml:space="preserve">; 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 xml:space="preserve">Примерной </w:t>
      </w:r>
      <w:r w:rsidRPr="00A34D4B">
        <w:rPr>
          <w:w w:val="110"/>
          <w:lang w:eastAsia="he-IL" w:bidi="he-IL"/>
        </w:rPr>
        <w:t>основной образовательной программы начального образования (</w:t>
      </w:r>
      <w:proofErr w:type="gramStart"/>
      <w:r w:rsidRPr="00A34D4B">
        <w:rPr>
          <w:w w:val="110"/>
          <w:lang w:eastAsia="he-IL" w:bidi="he-IL"/>
        </w:rPr>
        <w:t>одобрена</w:t>
      </w:r>
      <w:proofErr w:type="gramEnd"/>
      <w:r w:rsidRPr="00A34D4B">
        <w:rPr>
          <w:w w:val="110"/>
          <w:lang w:eastAsia="he-IL" w:bidi="he-IL"/>
        </w:rPr>
        <w:t xml:space="preserve"> решением </w:t>
      </w:r>
      <w:r w:rsidRPr="00A34D4B">
        <w:t xml:space="preserve">федерального учебно-методического объединения по общему образованию, протокол от 8 апреля 2015 г. № 1/15); </w:t>
      </w:r>
    </w:p>
    <w:p w:rsidR="00825F2E" w:rsidRPr="00825F2E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6" w:anchor="/document/99/603340708/" w:history="1">
        <w:r w:rsidRPr="00A34D4B">
          <w:t xml:space="preserve">приказом </w:t>
        </w:r>
        <w:proofErr w:type="spellStart"/>
        <w:r w:rsidRPr="00A34D4B">
          <w:t>Минпросвещения</w:t>
        </w:r>
        <w:proofErr w:type="spellEnd"/>
        <w:r w:rsidRPr="00A34D4B">
          <w:t xml:space="preserve"> России от 22.03.2021 № 115</w:t>
        </w:r>
      </w:hyperlink>
      <w:r w:rsidRPr="00A34D4B">
        <w:t xml:space="preserve">; </w:t>
      </w:r>
    </w:p>
    <w:p w:rsidR="00825F2E" w:rsidRPr="00825F2E" w:rsidRDefault="00825F2E" w:rsidP="00825F2E">
      <w:pPr>
        <w:shd w:val="clear" w:color="auto" w:fill="FFFFFF"/>
        <w:ind w:left="426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 xml:space="preserve"> -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 </w:t>
      </w:r>
      <w:r w:rsidRPr="00825F2E">
        <w:rPr>
          <w:sz w:val="24"/>
          <w:szCs w:val="24"/>
          <w:lang w:eastAsia="ru-RU"/>
        </w:rPr>
        <w:t>Концепция математического образования в Российской Федерации, утверждённой 24.12. 2013 г.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825F2E" w:rsidRPr="00A34D4B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A34D4B">
        <w:t xml:space="preserve">Рабочей программы воспитания МБОУ </w:t>
      </w:r>
      <w:proofErr w:type="spellStart"/>
      <w:r w:rsidRPr="00A34D4B">
        <w:t>Озерновская</w:t>
      </w:r>
      <w:proofErr w:type="spellEnd"/>
      <w:r w:rsidRPr="00A34D4B">
        <w:t xml:space="preserve"> СОШ № 47;</w:t>
      </w:r>
    </w:p>
    <w:p w:rsidR="00825F2E" w:rsidRPr="004E2B3C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437567">
        <w:t xml:space="preserve">Авторской программы курса «Математика» М.И. Моро, М.А. </w:t>
      </w:r>
      <w:proofErr w:type="spellStart"/>
      <w:r w:rsidRPr="00437567">
        <w:t>Бантова</w:t>
      </w:r>
      <w:proofErr w:type="spellEnd"/>
      <w:r w:rsidRPr="00437567">
        <w:t xml:space="preserve">, Г.В. Бельтюкова и др.; </w:t>
      </w:r>
    </w:p>
    <w:p w:rsidR="00825F2E" w:rsidRPr="004E2B3C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437567">
        <w:t xml:space="preserve">ООП НОО МБОУ </w:t>
      </w:r>
      <w:proofErr w:type="spellStart"/>
      <w:r w:rsidRPr="00437567">
        <w:t>Озерновская</w:t>
      </w:r>
      <w:proofErr w:type="spellEnd"/>
      <w:r w:rsidRPr="00437567">
        <w:t xml:space="preserve"> СОШ № 47; </w:t>
      </w:r>
    </w:p>
    <w:p w:rsidR="00825F2E" w:rsidRDefault="00825F2E" w:rsidP="00825F2E">
      <w:pPr>
        <w:numPr>
          <w:ilvl w:val="0"/>
          <w:numId w:val="7"/>
        </w:numPr>
        <w:suppressAutoHyphens/>
        <w:autoSpaceDE/>
        <w:autoSpaceDN/>
        <w:ind w:left="709" w:hanging="283"/>
        <w:jc w:val="both"/>
        <w:rPr>
          <w:shd w:val="clear" w:color="auto" w:fill="FFFFFF"/>
        </w:rPr>
      </w:pPr>
      <w:r w:rsidRPr="00437567">
        <w:rPr>
          <w:shd w:val="clear" w:color="auto" w:fill="FFFFFF"/>
        </w:rPr>
        <w:t xml:space="preserve">Учебного плана МБОУ </w:t>
      </w:r>
      <w:proofErr w:type="spellStart"/>
      <w:r w:rsidRPr="00437567">
        <w:rPr>
          <w:shd w:val="clear" w:color="auto" w:fill="FFFFFF"/>
        </w:rPr>
        <w:t>Озерновская</w:t>
      </w:r>
      <w:proofErr w:type="spellEnd"/>
      <w:r w:rsidRPr="00437567">
        <w:rPr>
          <w:shd w:val="clear" w:color="auto" w:fill="FFFFFF"/>
        </w:rPr>
        <w:t xml:space="preserve"> СОШ № 47 на 202</w:t>
      </w:r>
      <w:r>
        <w:rPr>
          <w:shd w:val="clear" w:color="auto" w:fill="FFFFFF"/>
        </w:rPr>
        <w:t>1</w:t>
      </w:r>
      <w:r w:rsidRPr="00437567">
        <w:rPr>
          <w:shd w:val="clear" w:color="auto" w:fill="FFFFFF"/>
        </w:rPr>
        <w:t xml:space="preserve"> - 202</w:t>
      </w:r>
      <w:r>
        <w:rPr>
          <w:shd w:val="clear" w:color="auto" w:fill="FFFFFF"/>
        </w:rPr>
        <w:t>2</w:t>
      </w:r>
      <w:r w:rsidRPr="00437567">
        <w:rPr>
          <w:shd w:val="clear" w:color="auto" w:fill="FFFFFF"/>
        </w:rPr>
        <w:t xml:space="preserve"> учебный год.</w:t>
      </w:r>
    </w:p>
    <w:p w:rsidR="00825F2E" w:rsidRDefault="00825F2E" w:rsidP="00825F2E">
      <w:pPr>
        <w:ind w:firstLine="142"/>
      </w:pPr>
      <w:r>
        <w:t xml:space="preserve">         </w:t>
      </w:r>
      <w:r w:rsidRPr="00323828">
        <w:t xml:space="preserve">Данная рабочая программа рассчитана на </w:t>
      </w:r>
      <w:proofErr w:type="gramStart"/>
      <w:r w:rsidRPr="00323828">
        <w:t>обучающихся</w:t>
      </w:r>
      <w:proofErr w:type="gramEnd"/>
      <w:r w:rsidRPr="00323828">
        <w:t xml:space="preserve"> общеобразовательного класса.</w:t>
      </w:r>
      <w:r>
        <w:t xml:space="preserve"> Учитывает разные уровни применения учениками своих знаний в нестандартных ситуациях.</w:t>
      </w:r>
    </w:p>
    <w:p w:rsidR="00825F2E" w:rsidRDefault="00825F2E" w:rsidP="00825F2E">
      <w:pPr>
        <w:ind w:firstLine="142"/>
        <w:rPr>
          <w:b/>
          <w:bCs/>
          <w:color w:val="000000"/>
        </w:rPr>
      </w:pPr>
      <w:r>
        <w:rPr>
          <w:color w:val="000000"/>
        </w:rPr>
        <w:tab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Знания, полученные в начальной школе, станут фундаментом в обучении в основном звене школы,  также необходимыми для применения в жизни.</w:t>
      </w:r>
    </w:p>
    <w:p w:rsidR="00825F2E" w:rsidRDefault="00825F2E" w:rsidP="00825F2E">
      <w:pPr>
        <w:ind w:firstLine="142"/>
        <w:rPr>
          <w:b/>
          <w:color w:val="000000"/>
        </w:rPr>
      </w:pPr>
      <w:r>
        <w:rPr>
          <w:b/>
          <w:bCs/>
          <w:color w:val="000000"/>
        </w:rPr>
        <w:t xml:space="preserve">            Цели </w:t>
      </w:r>
      <w:r>
        <w:rPr>
          <w:color w:val="000000"/>
        </w:rPr>
        <w:t>изучения математики:</w:t>
      </w:r>
    </w:p>
    <w:p w:rsidR="00825F2E" w:rsidRDefault="00825F2E" w:rsidP="00825F2E">
      <w:pPr>
        <w:numPr>
          <w:ilvl w:val="0"/>
          <w:numId w:val="5"/>
        </w:numPr>
        <w:suppressAutoHyphens/>
        <w:autoSpaceDE/>
        <w:autoSpaceDN/>
        <w:ind w:left="1445" w:firstLine="142"/>
        <w:rPr>
          <w:b/>
          <w:color w:val="000000"/>
        </w:rPr>
      </w:pPr>
      <w:r>
        <w:rPr>
          <w:b/>
          <w:color w:val="000000"/>
        </w:rPr>
        <w:t>Математическое развитие</w:t>
      </w:r>
      <w:r>
        <w:rPr>
          <w:color w:val="000000"/>
        </w:rPr>
        <w:t xml:space="preserve"> младшего школьника (развитие пространственного  воображения математической речи, формирование способности к интеллектуальной деятельности, умение строить рассуждения).</w:t>
      </w:r>
    </w:p>
    <w:p w:rsidR="00825F2E" w:rsidRDefault="00825F2E" w:rsidP="00825F2E">
      <w:pPr>
        <w:numPr>
          <w:ilvl w:val="0"/>
          <w:numId w:val="5"/>
        </w:numPr>
        <w:tabs>
          <w:tab w:val="left" w:pos="1418"/>
        </w:tabs>
        <w:suppressAutoHyphens/>
        <w:autoSpaceDE/>
        <w:autoSpaceDN/>
        <w:ind w:left="1445" w:firstLine="142"/>
        <w:rPr>
          <w:b/>
          <w:color w:val="000000"/>
        </w:rPr>
      </w:pPr>
      <w:r>
        <w:rPr>
          <w:b/>
          <w:color w:val="000000"/>
        </w:rPr>
        <w:t>Освоение</w:t>
      </w:r>
      <w:r>
        <w:rPr>
          <w:color w:val="000000"/>
        </w:rPr>
        <w:t xml:space="preserve"> начальных математических знаний (понимание значения величин и способов их измерения, освоение способов решения задач, работа с алгоритмами выполнения арифметических действий).</w:t>
      </w:r>
    </w:p>
    <w:p w:rsidR="00825F2E" w:rsidRDefault="00825F2E" w:rsidP="00825F2E">
      <w:pPr>
        <w:numPr>
          <w:ilvl w:val="0"/>
          <w:numId w:val="5"/>
        </w:numPr>
        <w:tabs>
          <w:tab w:val="left" w:pos="1418"/>
        </w:tabs>
        <w:suppressAutoHyphens/>
        <w:autoSpaceDE/>
        <w:autoSpaceDN/>
        <w:ind w:left="1445" w:firstLine="142"/>
        <w:rPr>
          <w:color w:val="000000"/>
        </w:rPr>
      </w:pPr>
      <w:r>
        <w:rPr>
          <w:b/>
          <w:color w:val="000000"/>
        </w:rPr>
        <w:t>Развитие</w:t>
      </w:r>
      <w:r>
        <w:rPr>
          <w:color w:val="000000"/>
        </w:rPr>
        <w:t xml:space="preserve"> интереса к математике, стремления использовать математические знания в повседневной жизни.</w:t>
      </w:r>
    </w:p>
    <w:p w:rsidR="00825F2E" w:rsidRDefault="00825F2E" w:rsidP="00825F2E">
      <w:pPr>
        <w:spacing w:before="100" w:after="120" w:line="100" w:lineRule="atLeast"/>
        <w:ind w:firstLine="142"/>
        <w:rPr>
          <w:color w:val="000000"/>
        </w:rPr>
      </w:pPr>
      <w:r>
        <w:rPr>
          <w:color w:val="000000"/>
        </w:rPr>
        <w:t xml:space="preserve">            Программа определяет не только ряд </w:t>
      </w:r>
      <w:r>
        <w:rPr>
          <w:b/>
          <w:color w:val="000000"/>
        </w:rPr>
        <w:t>задач</w:t>
      </w:r>
      <w:r>
        <w:rPr>
          <w:color w:val="000000"/>
        </w:rPr>
        <w:t xml:space="preserve">, решение которых направлено на достижение основных целей начального математического образования, но и </w:t>
      </w:r>
      <w:r>
        <w:rPr>
          <w:b/>
          <w:color w:val="000000"/>
        </w:rPr>
        <w:t>ценностные ориентиры</w:t>
      </w:r>
      <w:r>
        <w:rPr>
          <w:color w:val="000000"/>
        </w:rPr>
        <w:t xml:space="preserve"> содержания курса математики: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 xml:space="preserve">развитие основ логического, знаково-символического и алгоритмического мышления; 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пространственного воображения;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математической речи;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умения вести поиск информации и работать с ней;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критичности мышления;</w:t>
      </w:r>
    </w:p>
    <w:p w:rsidR="00825F2E" w:rsidRDefault="00825F2E" w:rsidP="00825F2E">
      <w:pPr>
        <w:numPr>
          <w:ilvl w:val="0"/>
          <w:numId w:val="6"/>
        </w:numPr>
        <w:suppressAutoHyphens/>
        <w:autoSpaceDE/>
        <w:autoSpaceDN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25F2E" w:rsidRDefault="00825F2E" w:rsidP="00825F2E">
      <w:pPr>
        <w:spacing w:after="120"/>
        <w:ind w:firstLine="142"/>
        <w:rPr>
          <w:color w:val="000000"/>
          <w:spacing w:val="-2"/>
        </w:rPr>
      </w:pPr>
      <w:r>
        <w:rPr>
          <w:color w:val="000000"/>
        </w:rPr>
        <w:tab/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</w:t>
      </w:r>
      <w:r>
        <w:rPr>
          <w:color w:val="000000"/>
        </w:rPr>
        <w:lastRenderedPageBreak/>
        <w:t>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>
        <w:rPr>
          <w:color w:val="000000"/>
          <w:spacing w:val="-2"/>
        </w:rPr>
        <w:t xml:space="preserve"> </w:t>
      </w:r>
    </w:p>
    <w:p w:rsidR="00825F2E" w:rsidRPr="00A34D4B" w:rsidRDefault="00825F2E" w:rsidP="00825F2E">
      <w:pPr>
        <w:spacing w:after="120"/>
        <w:ind w:firstLine="142"/>
        <w:rPr>
          <w:spacing w:val="-2"/>
        </w:rPr>
      </w:pPr>
      <w:r>
        <w:rPr>
          <w:color w:val="FF0000"/>
        </w:rPr>
        <w:t xml:space="preserve">         </w:t>
      </w:r>
      <w:r w:rsidRPr="00A34D4B">
        <w:t xml:space="preserve">Тематическое планирование по математике для 2-го класса составлено с учетом программы воспитания МБОУ </w:t>
      </w:r>
      <w:proofErr w:type="spellStart"/>
      <w:r w:rsidRPr="00A34D4B">
        <w:t>Озерновская</w:t>
      </w:r>
      <w:proofErr w:type="spellEnd"/>
      <w:r w:rsidRPr="00A34D4B">
        <w:t xml:space="preserve">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A34D4B">
        <w:rPr>
          <w:bCs/>
        </w:rPr>
        <w:t>начального общего образования.</w:t>
      </w:r>
    </w:p>
    <w:p w:rsidR="00825F2E" w:rsidRDefault="00825F2E" w:rsidP="00825F2E">
      <w:pPr>
        <w:spacing w:after="120"/>
        <w:ind w:firstLine="142"/>
        <w:rPr>
          <w:color w:val="000000"/>
          <w:spacing w:val="-2"/>
        </w:rPr>
      </w:pPr>
    </w:p>
    <w:p w:rsidR="00825F2E" w:rsidRDefault="00825F2E" w:rsidP="00825F2E">
      <w:pPr>
        <w:spacing w:after="120"/>
        <w:ind w:firstLine="142"/>
        <w:rPr>
          <w:color w:val="000000"/>
          <w:spacing w:val="-2"/>
        </w:rPr>
      </w:pPr>
    </w:p>
    <w:p w:rsidR="00825F2E" w:rsidRDefault="00825F2E">
      <w:pPr>
        <w:jc w:val="center"/>
        <w:sectPr w:rsidR="00825F2E"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825F2E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B4CD6">
        <w:t>ПОЯСНИТЕЛЬНАЯ</w:t>
      </w:r>
      <w:r w:rsidR="000B4CD6">
        <w:rPr>
          <w:spacing w:val="-9"/>
        </w:rPr>
        <w:t xml:space="preserve"> </w:t>
      </w:r>
      <w:r w:rsidR="000B4CD6">
        <w:t>ЗАПИСКА</w:t>
      </w:r>
    </w:p>
    <w:p w:rsidR="00283F0C" w:rsidRDefault="000B4CD6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283F0C" w:rsidRDefault="000B4CD6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283F0C" w:rsidRDefault="000B4CD6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283F0C" w:rsidRDefault="000B4CD6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283F0C" w:rsidRDefault="000B4CD6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283F0C" w:rsidRDefault="000B4CD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0B4CD6">
      <w:pPr>
        <w:pStyle w:val="a3"/>
        <w:spacing w:before="62"/>
      </w:pPr>
      <w:r>
        <w:lastRenderedPageBreak/>
        <w:t>предположения).</w:t>
      </w:r>
    </w:p>
    <w:p w:rsidR="00283F0C" w:rsidRDefault="000B4CD6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283F0C" w:rsidRDefault="000B4CD6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283F0C" w:rsidRDefault="000B4CD6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283F0C" w:rsidRDefault="00283F0C">
      <w:pPr>
        <w:sectPr w:rsidR="00283F0C">
          <w:pgSz w:w="11900" w:h="16840"/>
          <w:pgMar w:top="500" w:right="540" w:bottom="280" w:left="560" w:header="720" w:footer="720" w:gutter="0"/>
          <w:cols w:space="720"/>
        </w:sectPr>
      </w:pPr>
    </w:p>
    <w:p w:rsidR="00283F0C" w:rsidRDefault="00825F2E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B4CD6">
        <w:t>СОДЕРЖАНИЕ</w:t>
      </w:r>
      <w:r w:rsidR="000B4CD6">
        <w:rPr>
          <w:spacing w:val="-8"/>
        </w:rPr>
        <w:t xml:space="preserve"> </w:t>
      </w:r>
      <w:r w:rsidR="000B4CD6">
        <w:t>УЧЕБНОГО</w:t>
      </w:r>
      <w:r w:rsidR="000B4CD6">
        <w:rPr>
          <w:spacing w:val="-8"/>
        </w:rPr>
        <w:t xml:space="preserve"> </w:t>
      </w:r>
      <w:r w:rsidR="000B4CD6">
        <w:t>ПРЕДМЕТА</w:t>
      </w:r>
    </w:p>
    <w:p w:rsidR="00283F0C" w:rsidRDefault="000B4CD6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283F0C" w:rsidRDefault="000B4CD6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283F0C" w:rsidRDefault="000B4CD6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283F0C" w:rsidRDefault="000B4CD6">
      <w:pPr>
        <w:pStyle w:val="a3"/>
        <w:spacing w:before="108" w:line="292" w:lineRule="auto"/>
        <w:ind w:left="106" w:right="27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283F0C" w:rsidRDefault="000B4CD6">
      <w:pPr>
        <w:pStyle w:val="a3"/>
        <w:spacing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283F0C" w:rsidRDefault="000B4CD6">
      <w:pPr>
        <w:pStyle w:val="a3"/>
        <w:spacing w:before="60" w:line="292" w:lineRule="auto"/>
        <w:ind w:left="106" w:right="116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283F0C" w:rsidRDefault="000B4CD6">
      <w:pPr>
        <w:pStyle w:val="1"/>
        <w:spacing w:before="19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83F0C" w:rsidRDefault="000B4CD6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:rsidR="00283F0C" w:rsidRDefault="000B4CD6">
      <w:pPr>
        <w:pStyle w:val="a3"/>
        <w:spacing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283F0C" w:rsidRDefault="000B4CD6">
      <w:pPr>
        <w:pStyle w:val="a3"/>
        <w:spacing w:line="292" w:lineRule="auto"/>
        <w:ind w:left="106" w:right="56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283F0C" w:rsidRDefault="000B4CD6">
      <w:pPr>
        <w:pStyle w:val="a3"/>
        <w:spacing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283F0C" w:rsidRDefault="000B4CD6">
      <w:pPr>
        <w:pStyle w:val="a3"/>
        <w:spacing w:before="57" w:line="292" w:lineRule="auto"/>
        <w:ind w:left="106" w:right="17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283F0C" w:rsidRDefault="000B4CD6">
      <w:pPr>
        <w:pStyle w:val="1"/>
        <w:spacing w:before="18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283F0C" w:rsidRDefault="000B4CD6">
      <w:pPr>
        <w:pStyle w:val="a3"/>
        <w:spacing w:before="108" w:line="292" w:lineRule="auto"/>
        <w:ind w:left="106" w:right="18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283F0C" w:rsidRDefault="000B4CD6">
      <w:pPr>
        <w:pStyle w:val="1"/>
        <w:spacing w:before="18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283F0C" w:rsidRDefault="000B4CD6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283F0C" w:rsidRDefault="000B4CD6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283F0C" w:rsidRDefault="000B4CD6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:rsidR="00283F0C" w:rsidRDefault="00283F0C">
      <w:pPr>
        <w:spacing w:line="292" w:lineRule="auto"/>
        <w:sectPr w:rsidR="00283F0C"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0B4CD6">
      <w:pPr>
        <w:pStyle w:val="a3"/>
        <w:spacing w:before="62" w:line="292" w:lineRule="auto"/>
        <w:ind w:left="106" w:right="149"/>
      </w:pPr>
      <w:r>
        <w:lastRenderedPageBreak/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283F0C" w:rsidRDefault="000B4CD6">
      <w:pPr>
        <w:pStyle w:val="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:rsidR="00283F0C" w:rsidRDefault="000B4CD6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283F0C" w:rsidRDefault="000B4CD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283F0C" w:rsidRDefault="000B4CD6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283F0C" w:rsidRDefault="00283F0C">
      <w:pPr>
        <w:rPr>
          <w:sz w:val="24"/>
        </w:rPr>
        <w:sectPr w:rsidR="00283F0C">
          <w:pgSz w:w="11900" w:h="16840"/>
          <w:pgMar w:top="500" w:right="540" w:bottom="280" w:left="560" w:header="720" w:footer="720" w:gutter="0"/>
          <w:cols w:space="720"/>
        </w:sectPr>
      </w:pP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283F0C" w:rsidRDefault="000B4CD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283F0C" w:rsidRDefault="000B4CD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83F0C" w:rsidRDefault="00283F0C">
      <w:pPr>
        <w:rPr>
          <w:sz w:val="24"/>
        </w:rPr>
        <w:sectPr w:rsidR="00283F0C">
          <w:pgSz w:w="11900" w:h="16840"/>
          <w:pgMar w:top="580" w:right="540" w:bottom="280" w:left="560" w:header="720" w:footer="720" w:gutter="0"/>
          <w:cols w:space="720"/>
        </w:sectPr>
      </w:pPr>
    </w:p>
    <w:p w:rsidR="00283F0C" w:rsidRDefault="00825F2E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B4CD6">
        <w:t>ПЛАНИРУЕМЫЕ</w:t>
      </w:r>
      <w:r w:rsidR="000B4CD6">
        <w:rPr>
          <w:spacing w:val="-11"/>
        </w:rPr>
        <w:t xml:space="preserve"> </w:t>
      </w:r>
      <w:r w:rsidR="000B4CD6">
        <w:t>ОБРАЗОВАТЕЛЬНЫЕ</w:t>
      </w:r>
      <w:r w:rsidR="000B4CD6">
        <w:rPr>
          <w:spacing w:val="-11"/>
        </w:rPr>
        <w:t xml:space="preserve"> </w:t>
      </w:r>
      <w:r w:rsidR="000B4CD6">
        <w:t>РЕЗУЛЬТАТЫ</w:t>
      </w:r>
    </w:p>
    <w:p w:rsidR="00283F0C" w:rsidRDefault="000B4CD6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283F0C" w:rsidRDefault="000B4CD6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83F0C" w:rsidRDefault="000B4CD6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283F0C" w:rsidRDefault="000B4CD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283F0C" w:rsidRDefault="00283F0C">
      <w:pPr>
        <w:pStyle w:val="a3"/>
        <w:spacing w:before="8"/>
        <w:ind w:left="0"/>
        <w:rPr>
          <w:sz w:val="21"/>
        </w:rPr>
      </w:pPr>
    </w:p>
    <w:p w:rsidR="00283F0C" w:rsidRDefault="000B4CD6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83F0C" w:rsidRDefault="000B4CD6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283F0C" w:rsidRDefault="000B4CD6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283F0C" w:rsidRDefault="000B4CD6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283F0C" w:rsidRDefault="000B4CD6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83F0C" w:rsidRDefault="00283F0C">
      <w:pPr>
        <w:rPr>
          <w:sz w:val="24"/>
        </w:rPr>
        <w:sectPr w:rsidR="00283F0C">
          <w:pgSz w:w="11900" w:h="16840"/>
          <w:pgMar w:top="520" w:right="540" w:bottom="280" w:left="560" w:header="720" w:footer="720" w:gutter="0"/>
          <w:cols w:space="720"/>
        </w:sectPr>
      </w:pP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283F0C" w:rsidRDefault="000B4CD6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283F0C" w:rsidRDefault="000B4CD6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283F0C" w:rsidRDefault="000B4CD6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283F0C" w:rsidRDefault="000B4CD6">
      <w:pPr>
        <w:pStyle w:val="1"/>
        <w:spacing w:before="22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83F0C" w:rsidRDefault="000B4CD6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83F0C" w:rsidRDefault="000B4CD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283F0C" w:rsidRDefault="00283F0C">
      <w:pPr>
        <w:rPr>
          <w:sz w:val="24"/>
        </w:rPr>
        <w:sectPr w:rsidR="00283F0C">
          <w:pgSz w:w="11900" w:h="16840"/>
          <w:pgMar w:top="620" w:right="540" w:bottom="280" w:left="560" w:header="720" w:footer="720" w:gutter="0"/>
          <w:cols w:space="720"/>
        </w:sectPr>
      </w:pP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283F0C" w:rsidRDefault="000B4CD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283F0C" w:rsidRDefault="000B4CD6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283F0C" w:rsidRDefault="00283F0C">
      <w:pPr>
        <w:pStyle w:val="a3"/>
        <w:spacing w:before="10"/>
        <w:ind w:left="0"/>
        <w:rPr>
          <w:sz w:val="21"/>
        </w:rPr>
      </w:pPr>
    </w:p>
    <w:p w:rsidR="00283F0C" w:rsidRDefault="000B4CD6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83F0C" w:rsidRDefault="000B4CD6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283F0C" w:rsidRDefault="00283F0C">
      <w:pPr>
        <w:rPr>
          <w:sz w:val="24"/>
        </w:rPr>
        <w:sectPr w:rsidR="00283F0C">
          <w:pgSz w:w="11900" w:h="16840"/>
          <w:pgMar w:top="640" w:right="540" w:bottom="280" w:left="560" w:header="720" w:footer="720" w:gutter="0"/>
          <w:cols w:space="720"/>
        </w:sectPr>
      </w:pP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7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283F0C" w:rsidRDefault="000B4CD6">
      <w:pPr>
        <w:pStyle w:val="a3"/>
        <w:spacing w:before="60"/>
      </w:pPr>
      <w:r>
        <w:t>«каждый»;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8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283F0C" w:rsidRDefault="000B4CD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283F0C" w:rsidRDefault="00283F0C">
      <w:pPr>
        <w:rPr>
          <w:sz w:val="24"/>
        </w:rPr>
        <w:sectPr w:rsidR="00283F0C">
          <w:pgSz w:w="11900" w:h="16840"/>
          <w:pgMar w:top="620" w:right="540" w:bottom="280" w:left="560" w:header="720" w:footer="720" w:gutter="0"/>
          <w:cols w:space="720"/>
        </w:sectPr>
      </w:pPr>
    </w:p>
    <w:p w:rsidR="00283F0C" w:rsidRDefault="00825F2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B4CD6">
        <w:rPr>
          <w:b/>
          <w:sz w:val="19"/>
        </w:rPr>
        <w:t>ТЕМАТИЧЕСКОЕ</w:t>
      </w:r>
      <w:r w:rsidR="000B4CD6">
        <w:rPr>
          <w:b/>
          <w:spacing w:val="9"/>
          <w:sz w:val="19"/>
        </w:rPr>
        <w:t xml:space="preserve"> </w:t>
      </w:r>
      <w:r w:rsidR="000B4CD6">
        <w:rPr>
          <w:b/>
          <w:sz w:val="19"/>
        </w:rPr>
        <w:t>ПЛАНИРОВАНИЕ</w:t>
      </w:r>
    </w:p>
    <w:p w:rsidR="00283F0C" w:rsidRDefault="00283F0C">
      <w:pPr>
        <w:pStyle w:val="a3"/>
        <w:ind w:left="0"/>
        <w:rPr>
          <w:b/>
          <w:sz w:val="20"/>
        </w:rPr>
      </w:pPr>
    </w:p>
    <w:p w:rsidR="00283F0C" w:rsidRDefault="00283F0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33"/>
        </w:trPr>
        <w:tc>
          <w:tcPr>
            <w:tcW w:w="468" w:type="dxa"/>
            <w:vMerge w:val="restart"/>
          </w:tcPr>
          <w:p w:rsidR="00283F0C" w:rsidRDefault="000B4CD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019" w:type="dxa"/>
            <w:vMerge w:val="restart"/>
          </w:tcPr>
          <w:p w:rsidR="00283F0C" w:rsidRDefault="000B4CD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83F0C" w:rsidRDefault="000B4CD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83F0C" w:rsidRDefault="000B4CD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74" w:type="dxa"/>
            <w:vMerge w:val="restart"/>
          </w:tcPr>
          <w:p w:rsidR="00283F0C" w:rsidRDefault="000B4CD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83F0C" w:rsidRDefault="000B4CD6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83F0C" w:rsidRDefault="000B4CD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83F0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283F0C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состав,</w:t>
            </w:r>
          </w:p>
        </w:tc>
        <w:tc>
          <w:tcPr>
            <w:tcW w:w="528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</w:tc>
        <w:tc>
          <w:tcPr>
            <w:tcW w:w="108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убывания/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возрастания;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математического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(«больше/меньше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«больше/меньше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Волкова,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массе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ресурсов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proofErr w:type="gram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адресу: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825F2E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hyperlink r:id="rId7">
              <w:r w:rsidR="000B4CD6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283F0C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19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83F0C" w:rsidRDefault="000B4CD6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collection.edu.ru)</w:t>
            </w:r>
            <w:proofErr w:type="gramEnd"/>
          </w:p>
        </w:tc>
      </w:tr>
      <w:tr w:rsidR="00283F0C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равенства,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</w:tc>
        <w:tc>
          <w:tcPr>
            <w:tcW w:w="108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283F0C" w:rsidRDefault="000B4CD6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единиц/десятков;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убывания/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возрастания;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Волкова,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ресурсов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proofErr w:type="gramEnd"/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0B4CD6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адресу:</w:t>
            </w:r>
          </w:p>
        </w:tc>
      </w:tr>
      <w:tr w:rsidR="00283F0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83F0C" w:rsidRDefault="00825F2E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hyperlink r:id="rId8">
              <w:r w:rsidR="000B4CD6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283F0C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19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83F0C" w:rsidRDefault="000B4CD6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collection.edu.ru)</w:t>
            </w:r>
            <w:proofErr w:type="gramEnd"/>
          </w:p>
        </w:tc>
      </w:tr>
    </w:tbl>
    <w:p w:rsidR="00283F0C" w:rsidRDefault="00283F0C">
      <w:pPr>
        <w:rPr>
          <w:sz w:val="15"/>
        </w:rPr>
        <w:sectPr w:rsidR="00283F0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166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9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словами;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18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слагаемых);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(однозначное,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чётное-нечётное</w:t>
            </w:r>
            <w:proofErr w:type="gramEnd"/>
            <w:r>
              <w:rPr>
                <w:b/>
                <w:w w:val="105"/>
                <w:sz w:val="15"/>
              </w:rPr>
              <w:t xml:space="preserve"> число; число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 компоненты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название)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9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словами;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18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</w:tbl>
    <w:p w:rsidR="00283F0C" w:rsidRDefault="00283F0C">
      <w:pPr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118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Работа с величинами: сравнение по массе (единица массы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килограмм);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 миллиметр), времени (единицы времени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час,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  <w:proofErr w:type="gramEnd"/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равно);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равно);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34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упорядочение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Проектные </w:t>
            </w:r>
            <w:r>
              <w:rPr>
                <w:w w:val="105"/>
                <w:sz w:val="15"/>
              </w:rPr>
              <w:t>задания с величинами, например временем: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определения отрезка времени;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 между единицами времени: годом,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сутками;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письменные). 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7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 сложение и вычитание чисел в пределах 100.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Переместительное, </w:t>
            </w:r>
            <w:r>
              <w:rPr>
                <w:b/>
                <w:w w:val="105"/>
                <w:sz w:val="15"/>
              </w:rPr>
              <w:t>сочетательное свойства сложения,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устные и письменные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приёмы вычислений. Прикидка результата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190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 вычитания. Проверка результата вычисления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 хода выполнения арифметического;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2835"/>
              <w:rPr>
                <w:sz w:val="15"/>
              </w:rPr>
            </w:pPr>
            <w:r>
              <w:rPr>
                <w:w w:val="105"/>
                <w:sz w:val="15"/>
              </w:rPr>
              <w:t>(десятки;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умножения. Иллюстрация умножения с помощью предметной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:rsidR="00283F0C" w:rsidRDefault="000B4CD6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:rsidR="00283F0C" w:rsidRDefault="000B4CD6">
            <w:pPr>
              <w:pStyle w:val="TableParagraph"/>
              <w:spacing w:before="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 хода выполнения арифметического;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32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(десятки;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сумма;</w:t>
            </w:r>
          </w:p>
          <w:p w:rsidR="00283F0C" w:rsidRDefault="000B4CD6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130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8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 умножение в пределах 50. Табличные случаи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:rsidR="00283F0C" w:rsidRDefault="000B4CD6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283F0C" w:rsidRDefault="000B4CD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правилу).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нахождение и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причин ошибок в составлении числового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выражения, нахождении его значения;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объяснение хода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 выполнения действий; объяснение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283F0C" w:rsidRDefault="000B4CD6">
            <w:pPr>
              <w:pStyle w:val="TableParagraph"/>
              <w:spacing w:before="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</w:t>
            </w:r>
            <w:r>
              <w:rPr>
                <w:w w:val="105"/>
                <w:sz w:val="15"/>
              </w:rPr>
              <w:t>рациональные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</w:t>
            </w:r>
            <w:r>
              <w:rPr>
                <w:w w:val="105"/>
                <w:sz w:val="15"/>
              </w:rPr>
              <w:t>выполнение;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разными способами (вычисления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сочетательного;</w:t>
            </w:r>
          </w:p>
          <w:p w:rsidR="00283F0C" w:rsidRDefault="000B4CD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:rsidR="00283F0C" w:rsidRDefault="000B4CD6">
            <w:pPr>
              <w:pStyle w:val="TableParagraph"/>
              <w:spacing w:before="1" w:line="266" w:lineRule="auto"/>
              <w:ind w:left="78" w:right="2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разности.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(умножения на 0;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самоконтроля. </w:t>
            </w:r>
            <w:r>
              <w:rPr>
                <w:w w:val="105"/>
                <w:sz w:val="15"/>
              </w:rPr>
              <w:t>Проверка хода и результата выполнения;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58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Числовое выражение: чтение, запись, вычисление значения.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Порядок выполнения действий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содержащем действия сложения и вычитания (со скобками/без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иллюстрирующих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свойства действий. Обсуждение смысла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 в записи числового выражения; запись 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</w:t>
            </w:r>
            <w:r>
              <w:rPr>
                <w:w w:val="105"/>
                <w:sz w:val="15"/>
              </w:rPr>
              <w:t>задание: объяснение хода;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34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106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Пропедевтика исследовательской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рациональные;</w:t>
            </w:r>
            <w:proofErr w:type="gramEnd"/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:;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найти условие и вопрос задачи. Сравнение различных;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proofErr w:type="gramStart"/>
            <w:r>
              <w:rPr>
                <w:w w:val="105"/>
                <w:sz w:val="15"/>
              </w:rPr>
              <w:t>?;;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План решения задачи в два действия, выбор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поэтапное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данных;</w:t>
            </w:r>
          </w:p>
          <w:p w:rsidR="00283F0C" w:rsidRDefault="000B4CD6">
            <w:pPr>
              <w:pStyle w:val="TableParagraph"/>
              <w:spacing w:before="19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другого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отношением;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1583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числовому;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выражению. Составление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поэтапное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данных;</w:t>
            </w:r>
          </w:p>
          <w:p w:rsidR="00283F0C" w:rsidRDefault="000B4CD6">
            <w:pPr>
              <w:pStyle w:val="TableParagraph"/>
              <w:spacing w:before="19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другого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64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проверка на достоверность, </w:t>
            </w:r>
            <w:r>
              <w:rPr>
                <w:b/>
                <w:w w:val="105"/>
                <w:sz w:val="15"/>
              </w:rPr>
              <w:t>следование плану, соответствие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записи решения задачи по действиям 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283F0C">
        <w:trPr>
          <w:trHeight w:val="3034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ломаная,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«Опиши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фигуру»;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26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«Нарисуй </w:t>
            </w:r>
            <w:r>
              <w:rPr>
                <w:spacing w:val="-1"/>
                <w:w w:val="105"/>
                <w:sz w:val="15"/>
              </w:rPr>
              <w:t>фигуру;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инструкции»;</w:t>
            </w:r>
          </w:p>
          <w:p w:rsidR="00283F0C" w:rsidRDefault="000B4CD6">
            <w:pPr>
              <w:pStyle w:val="TableParagraph"/>
              <w:spacing w:before="1" w:line="266" w:lineRule="auto"/>
              <w:ind w:left="78" w:right="1114"/>
              <w:rPr>
                <w:sz w:val="15"/>
              </w:rPr>
            </w:pPr>
            <w:r>
              <w:rPr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т.п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стороны.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ломаных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58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ломаной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ломаных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8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Практические работы: определение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на глаз,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периметра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данного/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3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вершина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латинского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алфавита.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15497" w:type="dxa"/>
            <w:gridSpan w:val="9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формулирование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одного-двух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(величин;</w:t>
            </w:r>
          </w:p>
          <w:p w:rsidR="00283F0C" w:rsidRDefault="000B4CD6">
            <w:pPr>
              <w:pStyle w:val="TableParagraph"/>
              <w:spacing w:before="2" w:line="266" w:lineRule="auto"/>
              <w:ind w:left="78" w:right="2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 фигур);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основанию.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3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Закономерность </w:t>
            </w:r>
            <w:r>
              <w:rPr>
                <w:b/>
                <w:w w:val="105"/>
                <w:sz w:val="15"/>
              </w:rPr>
              <w:t>в ряду чисел, геометрических фигур, 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повседневной жизни: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объяснение с использованием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терминологии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ситуаций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которые;</w:t>
            </w:r>
          </w:p>
          <w:p w:rsidR="00283F0C" w:rsidRDefault="000B4CD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целесообразно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ind w:right="575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 утверждения,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содержащие количественные, пространственные отношения,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числами/величинами.</w:t>
            </w:r>
            <w:proofErr w:type="gramEnd"/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«каждый»,</w:t>
            </w:r>
          </w:p>
          <w:p w:rsidR="00283F0C" w:rsidRDefault="000B4CD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«все».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анализ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таблицами: извлечение и использование для ответа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умножения; график дежурств, наблюдения в природе и пр.);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(расписание;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28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схему);</w:t>
            </w:r>
          </w:p>
          <w:p w:rsidR="00283F0C" w:rsidRDefault="000B4CD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 w:line="266" w:lineRule="auto"/>
              <w:ind w:left="78" w:right="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удовлетворяющей заданному условию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таблице.;;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70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(схем,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анализ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ряда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(формулирование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ряда).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83F0C" w:rsidRDefault="00283F0C">
      <w:pPr>
        <w:spacing w:line="266" w:lineRule="auto"/>
        <w:rPr>
          <w:sz w:val="15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283F0C">
        <w:trPr>
          <w:trHeight w:val="3022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6.9.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(приёмы,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83F0C" w:rsidRDefault="000B4CD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:rsidR="00283F0C" w:rsidRDefault="000B4CD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83F0C" w:rsidRDefault="000B4CD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118"/>
        </w:trPr>
        <w:tc>
          <w:tcPr>
            <w:tcW w:w="46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6.10</w:t>
            </w:r>
          </w:p>
        </w:tc>
        <w:tc>
          <w:tcPr>
            <w:tcW w:w="5019" w:type="dxa"/>
          </w:tcPr>
          <w:p w:rsidR="00283F0C" w:rsidRDefault="000B4CD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:rsidR="00283F0C" w:rsidRDefault="000B4CD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83F0C" w:rsidRDefault="000B4CD6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283F0C" w:rsidRDefault="000B4CD6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</w:t>
            </w:r>
            <w:proofErr w:type="gramStart"/>
            <w:r>
              <w:rPr>
                <w:w w:val="105"/>
                <w:sz w:val="15"/>
              </w:rPr>
              <w:t>D</w:t>
            </w:r>
            <w:proofErr w:type="gramEnd"/>
            <w:r>
              <w:rPr>
                <w:w w:val="105"/>
                <w:sz w:val="15"/>
              </w:rPr>
              <w:t>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82" w:type="dxa"/>
            <w:gridSpan w:val="6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83F0C">
        <w:trPr>
          <w:trHeight w:val="333"/>
        </w:trPr>
        <w:tc>
          <w:tcPr>
            <w:tcW w:w="5487" w:type="dxa"/>
            <w:gridSpan w:val="2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283F0C" w:rsidRDefault="000B4CD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283F0C" w:rsidRDefault="000B4CD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238" w:type="dxa"/>
            <w:gridSpan w:val="4"/>
          </w:tcPr>
          <w:p w:rsidR="00283F0C" w:rsidRDefault="00283F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83F0C" w:rsidRDefault="00283F0C">
      <w:pPr>
        <w:rPr>
          <w:sz w:val="14"/>
        </w:rPr>
        <w:sectPr w:rsidR="00283F0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83F0C" w:rsidRDefault="00825F2E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B4CD6">
        <w:t>ПОУРОЧНОЕ</w:t>
      </w:r>
      <w:r w:rsidR="000B4CD6">
        <w:rPr>
          <w:spacing w:val="-10"/>
        </w:rPr>
        <w:t xml:space="preserve"> </w:t>
      </w:r>
      <w:r w:rsidR="000B4CD6">
        <w:t>ПЛАНИРОВАНИЕ</w:t>
      </w:r>
    </w:p>
    <w:p w:rsidR="00283F0C" w:rsidRDefault="00283F0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477"/>
        </w:trPr>
        <w:tc>
          <w:tcPr>
            <w:tcW w:w="576" w:type="dxa"/>
            <w:vMerge w:val="restart"/>
          </w:tcPr>
          <w:p w:rsidR="00283F0C" w:rsidRDefault="000B4CD6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283F0C" w:rsidRDefault="000B4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83F0C" w:rsidRDefault="000B4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83F0C" w:rsidRDefault="000B4CD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283F0C" w:rsidRDefault="000B4CD6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83F0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83F0C" w:rsidRDefault="00283F0C">
            <w:pPr>
              <w:rPr>
                <w:sz w:val="2"/>
                <w:szCs w:val="2"/>
              </w:rPr>
            </w:pP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Десяток. Счёт десятками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19"/>
              <w:rPr>
                <w:sz w:val="24"/>
              </w:rPr>
            </w:pPr>
            <w:r>
              <w:rPr>
                <w:sz w:val="24"/>
              </w:rPr>
              <w:t>Числа от 20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49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Однозначные и 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Исследование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2157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Проектирование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 комнаты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масштаба,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закрепления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длины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Наименьшее трёхзначное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Метр. Таблица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«Измерение ширины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длины класса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Сложение и 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35-30, 35-5.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Замена двузначного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суммой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(32=30+2).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Единицы стоимости: рубль,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2157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83F0C" w:rsidRDefault="000B4CD6">
            <w:pPr>
              <w:pStyle w:val="TableParagraph"/>
              <w:spacing w:before="6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«Магазин» для закрепления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стоимости: рубль, копейка.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Проект «Старинные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«Проверим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достижения» (тестовая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139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Час. Минута.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часам.</w:t>
            </w:r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60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«Определение времени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Деловая игра «Строители»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Урок – путешествие.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Сравнение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сложения</w:t>
            </w:r>
            <w:proofErr w:type="gramStart"/>
            <w:r>
              <w:rPr>
                <w:spacing w:val="-1"/>
                <w:sz w:val="24"/>
              </w:rPr>
              <w:t>.З</w:t>
            </w:r>
            <w:proofErr w:type="gramEnd"/>
            <w:r>
              <w:rPr>
                <w:spacing w:val="-1"/>
                <w:sz w:val="24"/>
              </w:rPr>
              <w:t>акрепление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83F0C" w:rsidRDefault="000B4CD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283F0C" w:rsidRDefault="000B4CD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сказка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Проект: «Математика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приёмов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36+2,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36+20,</w:t>
            </w:r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60+18.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36-20.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26+4.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30-7.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60-24.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Запись решения задачи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Решение задач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35-7.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Урок-аукцион. Закрепление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 Странички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Закрепление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 Что узнали?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Выражения с переменной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а+12,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с-15, 48-в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Проверка 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Проверка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Проверка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«Проверим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достижения» (тестовая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83F0C" w:rsidRDefault="000B4CD6">
            <w:pPr>
              <w:pStyle w:val="TableParagraph"/>
              <w:spacing w:before="60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«Устные приёмы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вычитания в пределах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Проект «Время - 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45+23.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57-26.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Проверка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Закрепление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68.вида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45+23,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57-26.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Угол. Виды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сгибания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37+48,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37+53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rPr>
                <w:sz w:val="24"/>
              </w:rPr>
              <w:t>Сложение вида 87+13.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Вычитание и сложение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32+8.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50-24.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деловая игра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вычислений»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сказка. Что узнали,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приём)».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52-24.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умножению.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2157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283F0C" w:rsidRDefault="000B4CD6">
            <w:pPr>
              <w:pStyle w:val="TableParagraph"/>
              <w:spacing w:before="0"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Квадрат.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Деловая игра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Квадрат. Странички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283F0C" w:rsidRDefault="000B4CD6">
            <w:pPr>
              <w:pStyle w:val="TableParagraph"/>
              <w:spacing w:before="60" w:line="292" w:lineRule="auto"/>
              <w:ind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«Помогаем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proofErr w:type="gramEnd"/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«Верно?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Неверно?»).</w:t>
            </w:r>
            <w:proofErr w:type="gramEnd"/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67"/>
              <w:rPr>
                <w:sz w:val="24"/>
              </w:rPr>
            </w:pPr>
            <w:r>
              <w:rPr>
                <w:sz w:val="24"/>
              </w:rPr>
              <w:t>Связь умножения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67"/>
              <w:rPr>
                <w:sz w:val="24"/>
              </w:rPr>
            </w:pPr>
            <w:r>
              <w:rPr>
                <w:sz w:val="24"/>
              </w:rPr>
              <w:t>Связь умножения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Деловая игра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900"/>
              <w:rPr>
                <w:sz w:val="24"/>
              </w:rPr>
            </w:pPr>
            <w:r>
              <w:rPr>
                <w:sz w:val="24"/>
              </w:rPr>
              <w:t>Приемы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нуля.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Урок - путешествие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Познавательная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83F0C" w:rsidRDefault="000B4CD6">
            <w:pPr>
              <w:pStyle w:val="TableParagraph"/>
              <w:spacing w:before="60"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283F0C" w:rsidRDefault="000B4CD6">
            <w:pPr>
              <w:pStyle w:val="TableParagraph"/>
              <w:spacing w:before="60" w:line="292" w:lineRule="auto"/>
              <w:ind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«Помогаем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proofErr w:type="gramEnd"/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Верно</w:t>
            </w:r>
            <w:proofErr w:type="gramStart"/>
            <w:r>
              <w:rPr>
                <w:sz w:val="24"/>
              </w:rPr>
              <w:t>?Н</w:t>
            </w:r>
            <w:proofErr w:type="gramEnd"/>
            <w:r>
              <w:rPr>
                <w:sz w:val="24"/>
              </w:rPr>
              <w:t>еверно</w:t>
            </w:r>
            <w:proofErr w:type="spellEnd"/>
            <w:r>
              <w:rPr>
                <w:sz w:val="24"/>
              </w:rPr>
              <w:t>?»).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16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0"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Задачи,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Задачи,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Связь между 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Прием деления, основанный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Приемы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Задачи с величинами: цена,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821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283F0C" w:rsidRDefault="000B4CD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3F0C" w:rsidRDefault="000B4CD6">
            <w:pPr>
              <w:pStyle w:val="TableParagraph"/>
              <w:spacing w:before="60"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числа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Приёмы умножения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Деление на 2.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Игра «Умники и умницы»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Урок – путешествие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Умножение числа 3 и на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Деление на 3.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Познавательная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Математический КВН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Нумерация. Числа от 1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83F0C" w:rsidRDefault="00283F0C">
      <w:pPr>
        <w:spacing w:line="292" w:lineRule="auto"/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Равенство. Неравенство.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1485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Классная математическая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Длина отрезка.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В стране выученных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Сказочное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83F0C">
        <w:trPr>
          <w:trHeight w:val="813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3F0C">
        <w:trPr>
          <w:trHeight w:val="1149"/>
        </w:trPr>
        <w:tc>
          <w:tcPr>
            <w:tcW w:w="576" w:type="dxa"/>
          </w:tcPr>
          <w:p w:rsidR="00283F0C" w:rsidRDefault="000B4CD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3" w:type="dxa"/>
          </w:tcPr>
          <w:p w:rsidR="00283F0C" w:rsidRDefault="000B4CD6">
            <w:pPr>
              <w:pStyle w:val="TableParagraph"/>
              <w:spacing w:line="29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83F0C" w:rsidRDefault="000B4CD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283F0C" w:rsidRDefault="000B4CD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F0C">
        <w:trPr>
          <w:trHeight w:val="813"/>
        </w:trPr>
        <w:tc>
          <w:tcPr>
            <w:tcW w:w="3649" w:type="dxa"/>
            <w:gridSpan w:val="2"/>
          </w:tcPr>
          <w:p w:rsidR="00283F0C" w:rsidRDefault="000B4CD6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283F0C" w:rsidRDefault="000B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8" w:type="dxa"/>
            <w:gridSpan w:val="3"/>
          </w:tcPr>
          <w:p w:rsidR="00283F0C" w:rsidRDefault="000B4CD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83F0C" w:rsidRDefault="00283F0C">
      <w:pPr>
        <w:rPr>
          <w:sz w:val="24"/>
        </w:rPr>
        <w:sectPr w:rsidR="00283F0C">
          <w:pgSz w:w="11900" w:h="16840"/>
          <w:pgMar w:top="560" w:right="560" w:bottom="280" w:left="560" w:header="720" w:footer="720" w:gutter="0"/>
          <w:cols w:space="720"/>
        </w:sectPr>
      </w:pPr>
    </w:p>
    <w:p w:rsidR="00283F0C" w:rsidRDefault="00825F2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B4CD6">
        <w:rPr>
          <w:b/>
          <w:sz w:val="24"/>
        </w:rPr>
        <w:t>УЧЕБНО-МЕТОДИЧЕСКОЕ</w:t>
      </w:r>
      <w:r w:rsidR="000B4CD6">
        <w:rPr>
          <w:b/>
          <w:spacing w:val="-13"/>
          <w:sz w:val="24"/>
        </w:rPr>
        <w:t xml:space="preserve"> </w:t>
      </w:r>
      <w:r w:rsidR="000B4CD6">
        <w:rPr>
          <w:b/>
          <w:sz w:val="24"/>
        </w:rPr>
        <w:t>ОБЕСПЕЧЕНИЕ</w:t>
      </w:r>
      <w:r w:rsidR="000B4CD6">
        <w:rPr>
          <w:b/>
          <w:spacing w:val="-12"/>
          <w:sz w:val="24"/>
        </w:rPr>
        <w:t xml:space="preserve"> </w:t>
      </w:r>
      <w:r w:rsidR="000B4CD6">
        <w:rPr>
          <w:b/>
          <w:sz w:val="24"/>
        </w:rPr>
        <w:t>ОБРАЗОВАТЕЛЬНОГО</w:t>
      </w:r>
      <w:r w:rsidR="000B4CD6">
        <w:rPr>
          <w:b/>
          <w:spacing w:val="-13"/>
          <w:sz w:val="24"/>
        </w:rPr>
        <w:t xml:space="preserve"> </w:t>
      </w:r>
      <w:r w:rsidR="000B4CD6">
        <w:rPr>
          <w:b/>
          <w:sz w:val="24"/>
        </w:rPr>
        <w:t>ПРОЦЕССА</w:t>
      </w:r>
    </w:p>
    <w:p w:rsidR="00283F0C" w:rsidRDefault="000B4CD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83F0C" w:rsidRDefault="000B4CD6">
      <w:pPr>
        <w:pStyle w:val="a3"/>
        <w:spacing w:before="156" w:line="292" w:lineRule="auto"/>
        <w:ind w:left="106" w:right="7968"/>
      </w:pPr>
      <w:r>
        <w:t>Математика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частях);</w:t>
      </w:r>
      <w:r>
        <w:rPr>
          <w:spacing w:val="1"/>
        </w:rPr>
        <w:t xml:space="preserve"> </w:t>
      </w:r>
      <w:r>
        <w:t>2 класс /Моро М.И.;</w:t>
      </w:r>
      <w:r>
        <w:rPr>
          <w:spacing w:val="1"/>
        </w:rPr>
        <w:t xml:space="preserve"> </w:t>
      </w:r>
      <w:proofErr w:type="spellStart"/>
      <w:r>
        <w:t>Бантова</w:t>
      </w:r>
      <w:proofErr w:type="spellEnd"/>
      <w:r>
        <w:rPr>
          <w:spacing w:val="60"/>
        </w:rPr>
        <w:t xml:space="preserve"> </w:t>
      </w:r>
      <w:r>
        <w:t>М.А.;</w:t>
      </w:r>
      <w:r>
        <w:rPr>
          <w:spacing w:val="1"/>
        </w:rPr>
        <w:t xml:space="preserve"> </w:t>
      </w:r>
      <w:r>
        <w:t>Бельтюкова Г.В. и другие;</w:t>
      </w:r>
      <w:r>
        <w:rPr>
          <w:spacing w:val="-58"/>
        </w:rPr>
        <w:t xml:space="preserve"> </w:t>
      </w:r>
      <w:proofErr w:type="gramStart"/>
      <w:r>
        <w:t>Акционерное</w:t>
      </w:r>
      <w:proofErr w:type="gramEnd"/>
      <w:r>
        <w:t>;</w:t>
      </w:r>
    </w:p>
    <w:p w:rsidR="00283F0C" w:rsidRDefault="000B4CD6">
      <w:pPr>
        <w:pStyle w:val="a3"/>
        <w:spacing w:line="292" w:lineRule="auto"/>
        <w:ind w:left="106" w:right="6026"/>
      </w:pPr>
      <w:r>
        <w:t>общество</w:t>
      </w:r>
      <w:r>
        <w:rPr>
          <w:spacing w:val="-11"/>
        </w:rPr>
        <w:t xml:space="preserve"> </w:t>
      </w:r>
      <w:r>
        <w:t>«Издательство</w:t>
      </w:r>
      <w:r>
        <w:rPr>
          <w:spacing w:val="-10"/>
        </w:rPr>
        <w:t xml:space="preserve"> </w:t>
      </w:r>
      <w:r>
        <w:t>«Просвещение</w:t>
      </w:r>
      <w:proofErr w:type="gramStart"/>
      <w:r>
        <w:t>»;;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83F0C" w:rsidRDefault="000B4CD6">
      <w:pPr>
        <w:pStyle w:val="1"/>
        <w:spacing w:before="188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83F0C" w:rsidRDefault="000B4CD6">
      <w:pPr>
        <w:pStyle w:val="a3"/>
        <w:spacing w:before="156"/>
        <w:ind w:left="106"/>
      </w:pPr>
      <w:r>
        <w:t>Дмитриева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математике:</w:t>
      </w:r>
    </w:p>
    <w:p w:rsidR="00283F0C" w:rsidRDefault="000B4CD6">
      <w:pPr>
        <w:pStyle w:val="a3"/>
        <w:spacing w:before="60"/>
        <w:ind w:left="106"/>
      </w:pPr>
      <w:r>
        <w:t>2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ВАКО</w:t>
      </w:r>
    </w:p>
    <w:p w:rsidR="00283F0C" w:rsidRDefault="000B4CD6">
      <w:pPr>
        <w:pStyle w:val="a3"/>
        <w:spacing w:before="60"/>
        <w:ind w:left="106"/>
      </w:pPr>
      <w:proofErr w:type="spellStart"/>
      <w:r>
        <w:t>Ситникова</w:t>
      </w:r>
      <w:proofErr w:type="spellEnd"/>
      <w:r>
        <w:rPr>
          <w:spacing w:val="-4"/>
        </w:rPr>
        <w:t xml:space="preserve"> </w:t>
      </w:r>
      <w:r>
        <w:t>Т.Н.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М:</w:t>
      </w:r>
      <w:r>
        <w:rPr>
          <w:spacing w:val="-5"/>
        </w:rPr>
        <w:t xml:space="preserve"> </w:t>
      </w:r>
      <w:r>
        <w:t>ВАКО</w:t>
      </w:r>
    </w:p>
    <w:p w:rsidR="00283F0C" w:rsidRDefault="00283F0C">
      <w:pPr>
        <w:pStyle w:val="a3"/>
        <w:spacing w:before="11"/>
        <w:ind w:left="0"/>
        <w:rPr>
          <w:sz w:val="21"/>
        </w:rPr>
      </w:pPr>
    </w:p>
    <w:p w:rsidR="00283F0C" w:rsidRDefault="000B4CD6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83F0C" w:rsidRDefault="000B4CD6">
      <w:pPr>
        <w:pStyle w:val="a3"/>
        <w:spacing w:before="156"/>
        <w:ind w:left="106"/>
      </w:pP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(Диск</w:t>
      </w:r>
      <w:r>
        <w:rPr>
          <w:spacing w:val="-4"/>
        </w:rPr>
        <w:t xml:space="preserve"> </w:t>
      </w:r>
      <w:r>
        <w:t>С</w:t>
      </w:r>
      <w:proofErr w:type="gramStart"/>
      <w:r>
        <w:t>D</w:t>
      </w:r>
      <w:proofErr w:type="gramEnd"/>
      <w:r>
        <w:t>),</w:t>
      </w:r>
      <w:r>
        <w:rPr>
          <w:spacing w:val="-3"/>
        </w:rPr>
        <w:t xml:space="preserve"> </w:t>
      </w:r>
      <w:r>
        <w:t>авторы</w:t>
      </w:r>
      <w:r>
        <w:rPr>
          <w:spacing w:val="-3"/>
        </w:rPr>
        <w:t xml:space="preserve"> </w:t>
      </w:r>
      <w:r>
        <w:t>С.И</w:t>
      </w:r>
      <w:r>
        <w:rPr>
          <w:spacing w:val="-4"/>
        </w:rPr>
        <w:t xml:space="preserve"> </w:t>
      </w:r>
      <w:r>
        <w:t>Волкова,</w:t>
      </w:r>
    </w:p>
    <w:p w:rsidR="00283F0C" w:rsidRDefault="000B4CD6">
      <w:pPr>
        <w:pStyle w:val="a3"/>
        <w:spacing w:before="60"/>
        <w:ind w:left="106"/>
      </w:pPr>
      <w:proofErr w:type="spellStart"/>
      <w:r>
        <w:t>С.П.Максимова</w:t>
      </w:r>
      <w:proofErr w:type="spellEnd"/>
    </w:p>
    <w:p w:rsidR="00283F0C" w:rsidRDefault="000B4CD6">
      <w:pPr>
        <w:pStyle w:val="a3"/>
        <w:spacing w:before="60"/>
        <w:ind w:left="106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t>http://school-collection.edu.ru)</w:t>
      </w:r>
    </w:p>
    <w:p w:rsidR="00283F0C" w:rsidRDefault="00283F0C">
      <w:pPr>
        <w:sectPr w:rsidR="00283F0C">
          <w:pgSz w:w="11900" w:h="16840"/>
          <w:pgMar w:top="520" w:right="560" w:bottom="280" w:left="560" w:header="720" w:footer="720" w:gutter="0"/>
          <w:cols w:space="720"/>
        </w:sectPr>
      </w:pPr>
    </w:p>
    <w:p w:rsidR="00283F0C" w:rsidRDefault="00825F2E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B4CD6">
        <w:t>МАТЕРИАЛЬНО-ТЕХНИЧЕСКОЕ</w:t>
      </w:r>
      <w:r w:rsidR="000B4CD6">
        <w:rPr>
          <w:spacing w:val="-14"/>
        </w:rPr>
        <w:t xml:space="preserve"> </w:t>
      </w:r>
      <w:r w:rsidR="000B4CD6">
        <w:t>ОБЕСПЕЧЕНИЕ</w:t>
      </w:r>
      <w:r w:rsidR="000B4CD6">
        <w:rPr>
          <w:spacing w:val="-13"/>
        </w:rPr>
        <w:t xml:space="preserve"> </w:t>
      </w:r>
      <w:r w:rsidR="000B4CD6">
        <w:t>ОБРАЗОВАТЕЛЬНОГО</w:t>
      </w:r>
      <w:r w:rsidR="000B4CD6">
        <w:rPr>
          <w:spacing w:val="-14"/>
        </w:rPr>
        <w:t xml:space="preserve"> </w:t>
      </w:r>
      <w:r w:rsidR="000B4CD6">
        <w:t>ПРОЦЕССА</w:t>
      </w:r>
    </w:p>
    <w:p w:rsidR="00283F0C" w:rsidRDefault="000B4CD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83F0C" w:rsidRDefault="000B4CD6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проектор.</w:t>
      </w:r>
    </w:p>
    <w:p w:rsidR="00283F0C" w:rsidRDefault="00283F0C">
      <w:pPr>
        <w:pStyle w:val="a3"/>
        <w:spacing w:before="10"/>
        <w:ind w:left="0"/>
        <w:rPr>
          <w:sz w:val="21"/>
        </w:rPr>
      </w:pPr>
    </w:p>
    <w:p w:rsidR="00283F0C" w:rsidRDefault="000B4CD6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83F0C" w:rsidRDefault="000B4CD6">
      <w:pPr>
        <w:pStyle w:val="a3"/>
        <w:spacing w:before="156" w:line="292" w:lineRule="auto"/>
        <w:ind w:left="106" w:right="7733"/>
      </w:pPr>
      <w:r>
        <w:t>Классная (магнитная) доска.</w:t>
      </w:r>
      <w:r>
        <w:rPr>
          <w:spacing w:val="-58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-11"/>
        </w:rPr>
        <w:t xml:space="preserve"> </w:t>
      </w:r>
      <w:r>
        <w:t>линейка.</w:t>
      </w:r>
    </w:p>
    <w:p w:rsidR="00283F0C" w:rsidRDefault="000B4CD6">
      <w:pPr>
        <w:pStyle w:val="a3"/>
        <w:spacing w:line="292" w:lineRule="auto"/>
        <w:ind w:left="106" w:right="6026"/>
      </w:pPr>
      <w:r>
        <w:t>Демонстрационный чертёжный треугольник.</w:t>
      </w:r>
      <w:r>
        <w:rPr>
          <w:spacing w:val="-58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</w:t>
      </w:r>
    </w:p>
    <w:p w:rsidR="00283F0C" w:rsidRDefault="00283F0C">
      <w:pPr>
        <w:spacing w:line="292" w:lineRule="auto"/>
        <w:sectPr w:rsidR="00283F0C">
          <w:pgSz w:w="11900" w:h="16840"/>
          <w:pgMar w:top="520" w:right="560" w:bottom="280" w:left="560" w:header="720" w:footer="720" w:gutter="0"/>
          <w:cols w:space="720"/>
        </w:sectPr>
      </w:pPr>
    </w:p>
    <w:p w:rsidR="00283F0C" w:rsidRDefault="00283F0C">
      <w:pPr>
        <w:pStyle w:val="a3"/>
        <w:spacing w:before="4"/>
        <w:ind w:left="0"/>
        <w:rPr>
          <w:sz w:val="17"/>
        </w:rPr>
      </w:pPr>
    </w:p>
    <w:sectPr w:rsidR="00283F0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DD42459"/>
    <w:multiLevelType w:val="hybridMultilevel"/>
    <w:tmpl w:val="3D207BB2"/>
    <w:lvl w:ilvl="0" w:tplc="D6DADF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C153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634A22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087B0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410097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144A10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2B4EA7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AE4DBF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79452F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0EC71591"/>
    <w:multiLevelType w:val="hybridMultilevel"/>
    <w:tmpl w:val="FAF07F1E"/>
    <w:lvl w:ilvl="0" w:tplc="1E888A3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08E5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F8780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58C817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A3CE6F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789DD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16617C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9BC3EC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92E4C3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1DE462F8"/>
    <w:multiLevelType w:val="hybridMultilevel"/>
    <w:tmpl w:val="1C96EBC0"/>
    <w:lvl w:ilvl="0" w:tplc="D826DBA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38DE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06258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C72E40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7AE61A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93C6CF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AD81AC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7746A9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4934E76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5">
    <w:nsid w:val="54C70AEE"/>
    <w:multiLevelType w:val="hybridMultilevel"/>
    <w:tmpl w:val="0E5C2278"/>
    <w:lvl w:ilvl="0" w:tplc="B614D4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91C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21C3B4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310E85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BCA681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F5A2B9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E8EB46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C0EB3E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0DEAA7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65897933"/>
    <w:multiLevelType w:val="hybridMultilevel"/>
    <w:tmpl w:val="BCB60648"/>
    <w:lvl w:ilvl="0" w:tplc="37F0628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F0C"/>
    <w:rsid w:val="000B4CD6"/>
    <w:rsid w:val="00283F0C"/>
    <w:rsid w:val="00825F2E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0B4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No Spacing"/>
    <w:uiPriority w:val="1"/>
    <w:qFormat/>
    <w:rsid w:val="00825F2E"/>
    <w:pPr>
      <w:widowControl/>
      <w:suppressAutoHyphens/>
      <w:autoSpaceDE/>
      <w:autoSpaceDN/>
    </w:pPr>
    <w:rPr>
      <w:rFonts w:ascii="Calibri" w:eastAsia="Calibri" w:hAnsi="Calibri" w:cs="Calibri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0B4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No Spacing"/>
    <w:uiPriority w:val="1"/>
    <w:qFormat/>
    <w:rsid w:val="00825F2E"/>
    <w:pPr>
      <w:widowControl/>
      <w:suppressAutoHyphens/>
      <w:autoSpaceDE/>
      <w:autoSpaceDN/>
    </w:pPr>
    <w:rPr>
      <w:rFonts w:ascii="Calibri" w:eastAsia="Calibri" w:hAnsi="Calibri" w:cs="Calibri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9683</Words>
  <Characters>55199</Characters>
  <Application>Microsoft Office Word</Application>
  <DocSecurity>0</DocSecurity>
  <Lines>459</Lines>
  <Paragraphs>129</Paragraphs>
  <ScaleCrop>false</ScaleCrop>
  <Company/>
  <LinksUpToDate>false</LinksUpToDate>
  <CharactersWithSpaces>64753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2022-09-20T05:24:00Z</dcterms:created>
  <dcterms:modified xsi:type="dcterms:W3CDTF">2022-09-20T05:34:00Z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