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4F" w:rsidRDefault="0067414F">
      <w:pPr>
        <w:autoSpaceDE w:val="0"/>
        <w:autoSpaceDN w:val="0"/>
        <w:spacing w:after="78" w:line="220" w:lineRule="exact"/>
      </w:pPr>
    </w:p>
    <w:p w:rsidR="00A27F80" w:rsidRPr="00A27F80" w:rsidRDefault="00A27F80" w:rsidP="00A27F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A27F80" w:rsidRPr="00A27F80" w:rsidRDefault="00A27F80" w:rsidP="00A27F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«Изобразительное искусство», 3 класс</w:t>
      </w:r>
    </w:p>
    <w:p w:rsidR="00A27F80" w:rsidRPr="00A27F80" w:rsidRDefault="00A27F80" w:rsidP="00A27F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изобразительному искусству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</w:t>
      </w:r>
      <w:r w:rsidRPr="00A27F80">
        <w:rPr>
          <w:rFonts w:ascii="Times New Roman" w:hAnsi="Times New Roman" w:cs="Times New Roman"/>
          <w:bCs/>
          <w:sz w:val="24"/>
          <w:szCs w:val="24"/>
          <w:lang w:val="ru-RU"/>
        </w:rPr>
        <w:t>Изобразительное искусство</w:t>
      </w: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», одобренной решением федерального учебно-методического объединения по общему образованию (протокол 3/21 от 27.09.2021 г.);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A27F80">
        <w:rPr>
          <w:rFonts w:ascii="Times New Roman" w:eastAsia="Calibri" w:hAnsi="Times New Roman" w:cs="Times New Roman"/>
          <w:sz w:val="24"/>
          <w:szCs w:val="24"/>
          <w:lang w:val="ru-RU"/>
        </w:rPr>
        <w:t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утвержденной на заседании Коллегии Министерства просвещения Российской Федерации 24.12.2018 г.;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 w:rsidRPr="00A27F80">
        <w:rPr>
          <w:rFonts w:ascii="Times New Roman" w:hAnsi="Times New Roman" w:cs="Times New Roman"/>
          <w:bCs/>
          <w:sz w:val="24"/>
          <w:szCs w:val="24"/>
          <w:lang w:val="ru-RU"/>
        </w:rPr>
        <w:t>Изобразительное искусство</w:t>
      </w:r>
      <w:r w:rsidRPr="00A27F80">
        <w:rPr>
          <w:rFonts w:ascii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A27F80" w:rsidRPr="00A27F80" w:rsidRDefault="00A27F80" w:rsidP="00A27F80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A27F80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изобразительному искусству для 1-4 классов под редакцией </w:t>
      </w:r>
      <w:r w:rsidRPr="00A27F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Б.М. </w:t>
      </w:r>
      <w:proofErr w:type="spellStart"/>
      <w:r w:rsidRPr="00A27F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A27F80">
        <w:rPr>
          <w:rFonts w:ascii="Times New Roman" w:eastAsia="Calibri" w:hAnsi="Times New Roman" w:cs="Times New Roman"/>
          <w:sz w:val="24"/>
          <w:lang w:val="ru-RU"/>
        </w:rPr>
        <w:t>, выпускаемой издательством «Просвещение».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27F8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Цели изучения изобразительного искусства на уровне НОО: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Цель преподавания предмета «Изобразительное искусство»</w:t>
      </w:r>
      <w:r w:rsidRPr="00A27F80">
        <w:rPr>
          <w:rFonts w:ascii="Times New Roman" w:hAnsi="Times New Roman" w:cs="Times New Roman"/>
          <w:sz w:val="24"/>
          <w:szCs w:val="24"/>
          <w:lang w:val="ru-RU"/>
        </w:rPr>
        <w:t xml:space="preserve">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sz w:val="24"/>
          <w:szCs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27F80" w:rsidRPr="00AE0641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F80">
        <w:rPr>
          <w:rFonts w:ascii="Times New Roman" w:hAnsi="Times New Roman" w:cs="Times New Roman"/>
          <w:sz w:val="24"/>
          <w:szCs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27F80">
        <w:rPr>
          <w:rFonts w:ascii="Times New Roman" w:hAnsi="Times New Roman" w:cs="Times New Roman"/>
          <w:sz w:val="24"/>
          <w:szCs w:val="24"/>
          <w:lang w:val="ru-RU"/>
        </w:rPr>
        <w:t xml:space="preserve">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  <w:r w:rsidRPr="00A27F8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</w:t>
      </w:r>
      <w:proofErr w:type="spellStart"/>
      <w:proofErr w:type="gramStart"/>
      <w:r w:rsidRPr="00AE0641">
        <w:rPr>
          <w:rFonts w:ascii="Times New Roman" w:hAnsi="Times New Roman" w:cs="Times New Roman"/>
          <w:sz w:val="24"/>
          <w:szCs w:val="24"/>
        </w:rPr>
        <w:t>Такая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рефлексия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творчества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позитивный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обучающий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27F8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«Изобразительное искусство» в учебном плане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F80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На изучение изобразительного искусства отводится 1 ч в неделю: 33 ч. – в 1 классе, 34 ч. – во 2 – 4 классах.</w:t>
      </w: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7F8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A27F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«Изобразительное искусство» на уровне начального общего образования составлено с учетом программы воспитания МБОУ </w:t>
      </w:r>
      <w:proofErr w:type="spellStart"/>
      <w:r w:rsidRPr="00A27F80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A27F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 и содержит следующие модули:</w:t>
      </w:r>
    </w:p>
    <w:p w:rsidR="00A27F80" w:rsidRPr="006C1224" w:rsidRDefault="00A27F80" w:rsidP="00A27F80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C1224">
        <w:rPr>
          <w:rFonts w:ascii="Times New Roman" w:eastAsia="Calibri" w:hAnsi="Times New Roman" w:cs="Times New Roman"/>
          <w:bCs/>
          <w:iCs/>
          <w:sz w:val="24"/>
          <w:szCs w:val="24"/>
        </w:rPr>
        <w:t>Модуль</w:t>
      </w:r>
      <w:proofErr w:type="spellEnd"/>
      <w:r w:rsidRPr="006C122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</w:t>
      </w:r>
      <w:proofErr w:type="spellStart"/>
      <w:r w:rsidRPr="006C1224">
        <w:rPr>
          <w:rFonts w:ascii="Times New Roman" w:eastAsia="Calibri" w:hAnsi="Times New Roman" w:cs="Times New Roman"/>
          <w:bCs/>
          <w:iCs/>
          <w:sz w:val="24"/>
          <w:szCs w:val="24"/>
        </w:rPr>
        <w:t>Графика</w:t>
      </w:r>
      <w:proofErr w:type="spellEnd"/>
      <w:r w:rsidRPr="006C1224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</w:p>
    <w:p w:rsidR="00A27F80" w:rsidRPr="00923340" w:rsidRDefault="00A27F80" w:rsidP="00A27F80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923340">
        <w:rPr>
          <w:rFonts w:ascii="Times New Roman" w:eastAsia="Calibri" w:hAnsi="Times New Roman" w:cs="Times New Roman"/>
          <w:bCs/>
          <w:iCs/>
          <w:sz w:val="24"/>
          <w:szCs w:val="24"/>
        </w:rPr>
        <w:t>Модуль</w:t>
      </w:r>
      <w:proofErr w:type="spellEnd"/>
      <w:r w:rsidRPr="0092334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</w:t>
      </w:r>
      <w:proofErr w:type="spellStart"/>
      <w:r w:rsidRPr="00923340">
        <w:rPr>
          <w:rFonts w:ascii="Times New Roman" w:eastAsia="Calibri" w:hAnsi="Times New Roman" w:cs="Times New Roman"/>
          <w:bCs/>
          <w:iCs/>
          <w:sz w:val="24"/>
          <w:szCs w:val="24"/>
        </w:rPr>
        <w:t>Живопись</w:t>
      </w:r>
      <w:proofErr w:type="spellEnd"/>
      <w:r w:rsidRPr="00923340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</w:p>
    <w:p w:rsidR="00A27F80" w:rsidRDefault="00A27F80" w:rsidP="00A27F80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Модуль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Скульптура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27F80" w:rsidRDefault="00A27F80" w:rsidP="00A27F80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Модуль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Декоративно-прикладное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искусство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27F80" w:rsidRDefault="00A27F80" w:rsidP="00A27F80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Модуль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Архитектура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27F80" w:rsidRDefault="00A27F80" w:rsidP="00A27F80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Модуль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Восприятие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произведений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искусства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27F80" w:rsidRPr="006C1224" w:rsidRDefault="00A27F80" w:rsidP="00A27F80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Модуль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Азбука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цифровой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графики</w:t>
      </w:r>
      <w:proofErr w:type="spellEnd"/>
      <w:r w:rsidRPr="006C1224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27F80" w:rsidRDefault="00A27F80" w:rsidP="00A27F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27F80" w:rsidRPr="00A27F80" w:rsidRDefault="00A27F80" w:rsidP="00A27F8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7F80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виды контроля:  </w:t>
      </w:r>
      <w:proofErr w:type="gramStart"/>
      <w:r w:rsidRPr="00A27F80">
        <w:rPr>
          <w:rFonts w:ascii="Times New Roman" w:eastAsia="Calibri" w:hAnsi="Times New Roman" w:cs="Times New Roman"/>
          <w:sz w:val="24"/>
          <w:szCs w:val="24"/>
          <w:lang w:val="ru-RU"/>
        </w:rPr>
        <w:t>итоговый</w:t>
      </w:r>
      <w:proofErr w:type="gramEnd"/>
      <w:r w:rsidRPr="00A27F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(промежуточная аттестация).</w:t>
      </w:r>
    </w:p>
    <w:p w:rsidR="00A27F80" w:rsidRDefault="00A27F80" w:rsidP="00A27F80">
      <w:pPr>
        <w:rPr>
          <w:rFonts w:ascii="Times New Roman" w:hAnsi="Times New Roman" w:cs="Times New Roman"/>
          <w:sz w:val="24"/>
          <w:szCs w:val="24"/>
        </w:rPr>
      </w:pPr>
      <w:r w:rsidRPr="00A27F8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6930A7">
        <w:rPr>
          <w:rFonts w:ascii="Times New Roman" w:eastAsia="Calibri" w:hAnsi="Times New Roman" w:cs="Times New Roman"/>
          <w:sz w:val="24"/>
          <w:szCs w:val="24"/>
        </w:rPr>
        <w:t>Программа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рассчитана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27F80" w:rsidRPr="00A27F80" w:rsidRDefault="00A27F80" w:rsidP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7F80" w:rsidRDefault="00A27F8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7414F" w:rsidRPr="003678A4" w:rsidRDefault="00A27F8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7414F" w:rsidRPr="003678A4" w:rsidRDefault="00A27F80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67414F" w:rsidRPr="003678A4" w:rsidRDefault="00A27F80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67414F" w:rsidRDefault="00A27F80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67414F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7414F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67414F" w:rsidRDefault="0067414F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67414F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67414F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before="106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67414F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67414F" w:rsidRDefault="00A27F80">
            <w:pPr>
              <w:autoSpaceDE w:val="0"/>
              <w:autoSpaceDN w:val="0"/>
              <w:spacing w:before="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67414F" w:rsidRDefault="00A27F80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7414F" w:rsidRDefault="0090727B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</w:rPr>
        <w:t>4895642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="00A27F80"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67414F" w:rsidRDefault="00A27F80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67414F" w:rsidRDefault="00A27F80">
      <w:pPr>
        <w:autoSpaceDE w:val="0"/>
        <w:autoSpaceDN w:val="0"/>
        <w:spacing w:before="70" w:after="0" w:line="230" w:lineRule="auto"/>
        <w:ind w:right="3442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67414F" w:rsidRDefault="00A27F80">
      <w:pPr>
        <w:autoSpaceDE w:val="0"/>
        <w:autoSpaceDN w:val="0"/>
        <w:spacing w:before="670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3 класса начального общего образования</w:t>
      </w:r>
    </w:p>
    <w:p w:rsidR="0067414F" w:rsidRDefault="00A27F80">
      <w:pPr>
        <w:autoSpaceDE w:val="0"/>
        <w:autoSpaceDN w:val="0"/>
        <w:spacing w:before="70" w:after="0" w:line="230" w:lineRule="auto"/>
        <w:ind w:right="355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2022 - 2023  учебный год</w:t>
      </w:r>
    </w:p>
    <w:p w:rsidR="0067414F" w:rsidRPr="003678A4" w:rsidRDefault="00A27F80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 w:rsidR="003678A4">
        <w:rPr>
          <w:rFonts w:ascii="Times New Roman" w:eastAsia="Times New Roman" w:hAnsi="Times New Roman"/>
          <w:color w:val="000000"/>
          <w:sz w:val="24"/>
          <w:lang w:val="ru-RU"/>
        </w:rPr>
        <w:t>Прохоров</w:t>
      </w:r>
      <w:r>
        <w:rPr>
          <w:rFonts w:ascii="Times New Roman" w:eastAsia="Times New Roman" w:hAnsi="Times New Roman"/>
          <w:color w:val="000000"/>
          <w:sz w:val="24"/>
        </w:rPr>
        <w:t xml:space="preserve">а </w:t>
      </w:r>
      <w:proofErr w:type="spellStart"/>
      <w:r w:rsidR="003678A4">
        <w:rPr>
          <w:rFonts w:ascii="Times New Roman" w:eastAsia="Times New Roman" w:hAnsi="Times New Roman"/>
          <w:color w:val="000000"/>
          <w:sz w:val="24"/>
        </w:rPr>
        <w:t>Светлана</w:t>
      </w:r>
      <w:proofErr w:type="spellEnd"/>
      <w:r w:rsidR="003678A4">
        <w:rPr>
          <w:rFonts w:ascii="Times New Roman" w:eastAsia="Times New Roman" w:hAnsi="Times New Roman"/>
          <w:color w:val="000000"/>
          <w:sz w:val="24"/>
        </w:rPr>
        <w:t xml:space="preserve"> В</w:t>
      </w:r>
      <w:proofErr w:type="spellStart"/>
      <w:r w:rsidR="003678A4">
        <w:rPr>
          <w:rFonts w:ascii="Times New Roman" w:eastAsia="Times New Roman" w:hAnsi="Times New Roman"/>
          <w:color w:val="000000"/>
          <w:sz w:val="24"/>
          <w:lang w:val="ru-RU"/>
        </w:rPr>
        <w:t>ладимировна</w:t>
      </w:r>
      <w:proofErr w:type="spellEnd"/>
    </w:p>
    <w:p w:rsidR="0067414F" w:rsidRDefault="00A27F80">
      <w:pPr>
        <w:autoSpaceDE w:val="0"/>
        <w:autoSpaceDN w:val="0"/>
        <w:spacing w:before="70" w:after="0" w:line="230" w:lineRule="auto"/>
        <w:ind w:right="22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классов</w:t>
      </w:r>
      <w:proofErr w:type="spellEnd"/>
    </w:p>
    <w:p w:rsidR="0067414F" w:rsidRDefault="00A27F80">
      <w:pPr>
        <w:autoSpaceDE w:val="0"/>
        <w:autoSpaceDN w:val="0"/>
        <w:spacing w:before="2830" w:after="0" w:line="230" w:lineRule="auto"/>
        <w:ind w:right="4204"/>
        <w:jc w:val="right"/>
      </w:pPr>
      <w:r>
        <w:rPr>
          <w:rFonts w:ascii="Times New Roman" w:eastAsia="Times New Roman" w:hAnsi="Times New Roman"/>
          <w:color w:val="000000"/>
          <w:sz w:val="24"/>
        </w:rPr>
        <w:t>с. Озерное 2022</w:t>
      </w:r>
    </w:p>
    <w:p w:rsidR="0067414F" w:rsidRDefault="0067414F">
      <w:pPr>
        <w:sectPr w:rsidR="0067414F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67414F" w:rsidRDefault="0067414F">
      <w:pPr>
        <w:sectPr w:rsidR="0067414F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67414F" w:rsidRDefault="0067414F">
      <w:pPr>
        <w:autoSpaceDE w:val="0"/>
        <w:autoSpaceDN w:val="0"/>
        <w:spacing w:after="78" w:line="220" w:lineRule="exact"/>
      </w:pPr>
    </w:p>
    <w:p w:rsidR="0067414F" w:rsidRDefault="00A27F8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67414F" w:rsidRPr="003678A4" w:rsidRDefault="00A27F80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3 класса на уровне начального общего образования составлена на основе «Требований к результатам освоения основной </w:t>
      </w:r>
      <w:r w:rsidRPr="003678A4">
        <w:rPr>
          <w:lang w:val="ru-RU"/>
        </w:rPr>
        <w:br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7414F" w:rsidRPr="003678A4" w:rsidRDefault="00A27F80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3678A4">
        <w:rPr>
          <w:lang w:val="ru-RU"/>
        </w:rPr>
        <w:br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7414F" w:rsidRPr="003678A4" w:rsidRDefault="00A27F80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7414F" w:rsidRPr="003678A4" w:rsidRDefault="00A27F8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7414F" w:rsidRPr="003678A4" w:rsidRDefault="00A27F80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3678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67414F" w:rsidRPr="003678A4" w:rsidRDefault="0067414F">
      <w:pPr>
        <w:rPr>
          <w:lang w:val="ru-RU"/>
        </w:rPr>
        <w:sectPr w:rsidR="0067414F" w:rsidRPr="003678A4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7414F" w:rsidRPr="003678A4" w:rsidRDefault="0067414F">
      <w:pPr>
        <w:autoSpaceDE w:val="0"/>
        <w:autoSpaceDN w:val="0"/>
        <w:spacing w:after="66" w:line="220" w:lineRule="exact"/>
        <w:rPr>
          <w:lang w:val="ru-RU"/>
        </w:rPr>
      </w:pPr>
    </w:p>
    <w:p w:rsidR="0067414F" w:rsidRPr="003678A4" w:rsidRDefault="00A27F80">
      <w:pPr>
        <w:autoSpaceDE w:val="0"/>
        <w:autoSpaceDN w:val="0"/>
        <w:spacing w:after="0"/>
        <w:ind w:right="432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3 классе обязательно.</w:t>
      </w:r>
    </w:p>
    <w:p w:rsidR="0067414F" w:rsidRPr="003678A4" w:rsidRDefault="00A27F8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67414F" w:rsidRPr="003678A4" w:rsidRDefault="00A27F80">
      <w:pPr>
        <w:autoSpaceDE w:val="0"/>
        <w:autoSpaceDN w:val="0"/>
        <w:spacing w:before="192" w:after="0" w:line="230" w:lineRule="auto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3 классе отводится 1 час в неделю, всего 34 часа.</w:t>
      </w:r>
    </w:p>
    <w:p w:rsidR="0067414F" w:rsidRPr="003678A4" w:rsidRDefault="0067414F">
      <w:pPr>
        <w:rPr>
          <w:lang w:val="ru-RU"/>
        </w:rPr>
        <w:sectPr w:rsidR="0067414F" w:rsidRPr="003678A4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7414F" w:rsidRPr="003678A4" w:rsidRDefault="0067414F">
      <w:pPr>
        <w:autoSpaceDE w:val="0"/>
        <w:autoSpaceDN w:val="0"/>
        <w:spacing w:after="78" w:line="220" w:lineRule="exact"/>
        <w:rPr>
          <w:lang w:val="ru-RU"/>
        </w:rPr>
      </w:pPr>
    </w:p>
    <w:p w:rsidR="0067414F" w:rsidRPr="003678A4" w:rsidRDefault="00A27F80">
      <w:pPr>
        <w:autoSpaceDE w:val="0"/>
        <w:autoSpaceDN w:val="0"/>
        <w:spacing w:after="0" w:line="230" w:lineRule="auto"/>
        <w:rPr>
          <w:lang w:val="ru-RU"/>
        </w:r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7414F" w:rsidRPr="003678A4" w:rsidRDefault="00A27F8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7414F" w:rsidRPr="003678A4" w:rsidRDefault="00A27F8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Транспорт в городе. Рисунки реальных или фантастических машин.</w:t>
      </w:r>
    </w:p>
    <w:p w:rsidR="0067414F" w:rsidRPr="003678A4" w:rsidRDefault="00A27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Изображение лица человека. Строение, пропорции, взаиморасположение частей лица.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7414F" w:rsidRPr="003678A4" w:rsidRDefault="00A27F8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7414F" w:rsidRPr="003678A4" w:rsidRDefault="0067414F">
      <w:pPr>
        <w:rPr>
          <w:lang w:val="ru-RU"/>
        </w:rPr>
        <w:sectPr w:rsidR="0067414F" w:rsidRPr="003678A4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14F" w:rsidRPr="003678A4" w:rsidRDefault="0067414F">
      <w:pPr>
        <w:autoSpaceDE w:val="0"/>
        <w:autoSpaceDN w:val="0"/>
        <w:spacing w:after="78" w:line="220" w:lineRule="exact"/>
        <w:rPr>
          <w:lang w:val="ru-RU"/>
        </w:rPr>
      </w:pPr>
    </w:p>
    <w:p w:rsidR="0067414F" w:rsidRPr="003678A4" w:rsidRDefault="00A27F80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павловопосадских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платков.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67414F" w:rsidRPr="003678A4" w:rsidRDefault="00A27F8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</w:t>
      </w:r>
      <w:r w:rsidRPr="003678A4">
        <w:rPr>
          <w:lang w:val="ru-RU"/>
        </w:rPr>
        <w:br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67414F" w:rsidRPr="003678A4" w:rsidRDefault="00A27F80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, В. Д. Поленова, А. И. Куинджи, И. К. Айвазовского и др.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67414F" w:rsidRPr="003678A4" w:rsidRDefault="00A27F80">
      <w:pPr>
        <w:autoSpaceDE w:val="0"/>
        <w:autoSpaceDN w:val="0"/>
        <w:spacing w:before="70" w:after="0" w:line="262" w:lineRule="auto"/>
        <w:ind w:right="432"/>
        <w:jc w:val="center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</w:t>
      </w:r>
      <w:proofErr w:type="gram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67414F" w:rsidRPr="003678A4" w:rsidRDefault="0067414F">
      <w:pPr>
        <w:rPr>
          <w:lang w:val="ru-RU"/>
        </w:rPr>
        <w:sectPr w:rsidR="0067414F" w:rsidRPr="003678A4">
          <w:pgSz w:w="11900" w:h="16840"/>
          <w:pgMar w:top="298" w:right="666" w:bottom="41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67414F" w:rsidRPr="003678A4" w:rsidRDefault="0067414F">
      <w:pPr>
        <w:autoSpaceDE w:val="0"/>
        <w:autoSpaceDN w:val="0"/>
        <w:spacing w:after="66" w:line="220" w:lineRule="exact"/>
        <w:rPr>
          <w:lang w:val="ru-RU"/>
        </w:rPr>
      </w:pPr>
    </w:p>
    <w:p w:rsidR="0067414F" w:rsidRPr="003678A4" w:rsidRDefault="00A27F80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основе</w:t>
      </w:r>
      <w:proofErr w:type="gram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которого раппорт. Вариативное создание орнаментов на основе одного и того же элемента.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изучение мимики лица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 </w:t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Редактирование фотографий в программе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: изменение яркости, контраста, насыщенности цвета; обрезка, поворот, отражение.</w:t>
      </w:r>
    </w:p>
    <w:p w:rsidR="0067414F" w:rsidRPr="003678A4" w:rsidRDefault="00A27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67414F" w:rsidRPr="003678A4" w:rsidRDefault="0067414F">
      <w:pPr>
        <w:rPr>
          <w:lang w:val="ru-RU"/>
        </w:rPr>
        <w:sectPr w:rsidR="0067414F" w:rsidRPr="003678A4">
          <w:pgSz w:w="11900" w:h="16840"/>
          <w:pgMar w:top="286" w:right="802" w:bottom="1440" w:left="666" w:header="720" w:footer="720" w:gutter="0"/>
          <w:cols w:space="720" w:equalWidth="0">
            <w:col w:w="10432" w:space="0"/>
          </w:cols>
          <w:docGrid w:linePitch="360"/>
        </w:sectPr>
      </w:pPr>
    </w:p>
    <w:p w:rsidR="0067414F" w:rsidRPr="003678A4" w:rsidRDefault="0067414F">
      <w:pPr>
        <w:autoSpaceDE w:val="0"/>
        <w:autoSpaceDN w:val="0"/>
        <w:spacing w:after="78" w:line="220" w:lineRule="exact"/>
        <w:rPr>
          <w:lang w:val="ru-RU"/>
        </w:rPr>
      </w:pPr>
    </w:p>
    <w:p w:rsidR="0067414F" w:rsidRPr="003678A4" w:rsidRDefault="00A27F80">
      <w:pPr>
        <w:autoSpaceDE w:val="0"/>
        <w:autoSpaceDN w:val="0"/>
        <w:spacing w:after="0" w:line="230" w:lineRule="auto"/>
        <w:rPr>
          <w:lang w:val="ru-RU"/>
        </w:r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7414F" w:rsidRPr="003678A4" w:rsidRDefault="00A27F80">
      <w:pPr>
        <w:autoSpaceDE w:val="0"/>
        <w:autoSpaceDN w:val="0"/>
        <w:spacing w:before="346" w:after="0" w:line="230" w:lineRule="auto"/>
        <w:rPr>
          <w:lang w:val="ru-RU"/>
        </w:r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7414F" w:rsidRPr="003678A4" w:rsidRDefault="00A27F80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7414F" w:rsidRPr="003678A4" w:rsidRDefault="00A27F8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3678A4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7414F" w:rsidRPr="003678A4" w:rsidRDefault="00A27F8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678A4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7414F" w:rsidRPr="003678A4" w:rsidRDefault="00A27F80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3678A4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7414F" w:rsidRPr="003678A4" w:rsidRDefault="00A27F8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678A4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7414F" w:rsidRPr="003678A4" w:rsidRDefault="00A27F80">
      <w:pPr>
        <w:autoSpaceDE w:val="0"/>
        <w:autoSpaceDN w:val="0"/>
        <w:spacing w:before="70" w:after="0"/>
        <w:ind w:firstLine="180"/>
        <w:rPr>
          <w:lang w:val="ru-RU"/>
        </w:rPr>
      </w:pPr>
      <w:r w:rsidRPr="003678A4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678A4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67414F" w:rsidRPr="003678A4" w:rsidRDefault="0067414F">
      <w:pPr>
        <w:rPr>
          <w:lang w:val="ru-RU"/>
        </w:rPr>
        <w:sectPr w:rsidR="0067414F" w:rsidRPr="003678A4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14F" w:rsidRPr="003678A4" w:rsidRDefault="0067414F">
      <w:pPr>
        <w:autoSpaceDE w:val="0"/>
        <w:autoSpaceDN w:val="0"/>
        <w:spacing w:after="78" w:line="220" w:lineRule="exact"/>
        <w:rPr>
          <w:lang w:val="ru-RU"/>
        </w:rPr>
      </w:pPr>
    </w:p>
    <w:p w:rsidR="0067414F" w:rsidRPr="003678A4" w:rsidRDefault="00A27F80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3678A4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67414F" w:rsidRPr="003678A4" w:rsidRDefault="00A27F80">
      <w:pPr>
        <w:autoSpaceDE w:val="0"/>
        <w:autoSpaceDN w:val="0"/>
        <w:spacing w:before="262" w:after="0" w:line="230" w:lineRule="auto"/>
        <w:rPr>
          <w:lang w:val="ru-RU"/>
        </w:r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3678A4">
        <w:rPr>
          <w:lang w:val="ru-RU"/>
        </w:rPr>
        <w:tab/>
      </w:r>
      <w:proofErr w:type="gramStart"/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proofErr w:type="gram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67414F" w:rsidRPr="003678A4" w:rsidRDefault="00A27F80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3678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678A4">
        <w:rPr>
          <w:lang w:val="ru-RU"/>
        </w:rPr>
        <w:br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67414F" w:rsidRPr="003678A4" w:rsidRDefault="0067414F">
      <w:pPr>
        <w:rPr>
          <w:lang w:val="ru-RU"/>
        </w:rPr>
        <w:sectPr w:rsidR="0067414F" w:rsidRPr="003678A4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7414F" w:rsidRPr="003678A4" w:rsidRDefault="0067414F">
      <w:pPr>
        <w:autoSpaceDE w:val="0"/>
        <w:autoSpaceDN w:val="0"/>
        <w:spacing w:after="78" w:line="220" w:lineRule="exact"/>
        <w:rPr>
          <w:lang w:val="ru-RU"/>
        </w:rPr>
      </w:pPr>
    </w:p>
    <w:p w:rsidR="0067414F" w:rsidRPr="003678A4" w:rsidRDefault="00A27F8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678A4">
        <w:rPr>
          <w:lang w:val="ru-RU"/>
        </w:rPr>
        <w:tab/>
      </w:r>
      <w:proofErr w:type="gram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3678A4">
        <w:rPr>
          <w:lang w:val="ru-RU"/>
        </w:rPr>
        <w:br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3678A4">
        <w:rPr>
          <w:lang w:val="ru-RU"/>
        </w:rPr>
        <w:tab/>
      </w:r>
      <w:proofErr w:type="gramStart"/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3678A4">
        <w:rPr>
          <w:lang w:val="ru-RU"/>
        </w:rPr>
        <w:br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3678A4">
        <w:rPr>
          <w:lang w:val="ru-RU"/>
        </w:rPr>
        <w:tab/>
      </w:r>
      <w:proofErr w:type="gramStart"/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67414F" w:rsidRPr="003678A4" w:rsidRDefault="00A27F80">
      <w:pPr>
        <w:autoSpaceDE w:val="0"/>
        <w:autoSpaceDN w:val="0"/>
        <w:spacing w:before="262" w:after="0" w:line="230" w:lineRule="auto"/>
        <w:rPr>
          <w:lang w:val="ru-RU"/>
        </w:r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7414F" w:rsidRPr="003678A4" w:rsidRDefault="00A27F80">
      <w:pPr>
        <w:autoSpaceDE w:val="0"/>
        <w:autoSpaceDN w:val="0"/>
        <w:spacing w:before="166" w:after="0"/>
        <w:ind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7414F" w:rsidRPr="003678A4" w:rsidRDefault="00A27F80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3678A4">
        <w:rPr>
          <w:lang w:val="ru-RU"/>
        </w:rPr>
        <w:br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художественном оформлении книги, о дизайне книги, многообразии</w:t>
      </w:r>
    </w:p>
    <w:p w:rsidR="0067414F" w:rsidRPr="003678A4" w:rsidRDefault="0067414F">
      <w:pPr>
        <w:rPr>
          <w:lang w:val="ru-RU"/>
        </w:rPr>
        <w:sectPr w:rsidR="0067414F" w:rsidRPr="003678A4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7414F" w:rsidRPr="003678A4" w:rsidRDefault="0067414F">
      <w:pPr>
        <w:autoSpaceDE w:val="0"/>
        <w:autoSpaceDN w:val="0"/>
        <w:spacing w:after="66" w:line="220" w:lineRule="exact"/>
        <w:rPr>
          <w:lang w:val="ru-RU"/>
        </w:rPr>
      </w:pPr>
    </w:p>
    <w:p w:rsidR="0067414F" w:rsidRPr="003678A4" w:rsidRDefault="00A27F80">
      <w:pPr>
        <w:autoSpaceDE w:val="0"/>
        <w:autoSpaceDN w:val="0"/>
        <w:spacing w:after="0" w:line="230" w:lineRule="auto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форм детских книг, о работе художников-иллюстраторов.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67414F" w:rsidRPr="003678A4" w:rsidRDefault="00A27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Узнавать о работе художников над плакатами и афишами.</w:t>
      </w:r>
    </w:p>
    <w:p w:rsidR="0067414F" w:rsidRPr="003678A4" w:rsidRDefault="00A27F80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Выполнять творческую композицию — эскиз афиши к выбранному спектаклю или фильму. Узнавать основные пропорции лица человека, взаимное расположение частей лица.</w:t>
      </w:r>
    </w:p>
    <w:p w:rsidR="0067414F" w:rsidRPr="003678A4" w:rsidRDefault="00A27F8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рисования портрета (лица) человека.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67414F" w:rsidRPr="003678A4" w:rsidRDefault="00A27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Изображать красками портрет человека с опорой на натуру или по представлению.</w:t>
      </w:r>
    </w:p>
    <w:p w:rsidR="0067414F" w:rsidRPr="003678A4" w:rsidRDefault="00A27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Создавать пейзаж, передавая в нём активное состояние природы.</w:t>
      </w:r>
    </w:p>
    <w:p w:rsidR="0067414F" w:rsidRPr="003678A4" w:rsidRDefault="00A27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Приобрести представление о деятельности художника в театре.</w:t>
      </w:r>
    </w:p>
    <w:p w:rsidR="0067414F" w:rsidRPr="003678A4" w:rsidRDefault="00A27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Создать красками эскиз занавеса или эскиз декораций к выбранному сюжету.</w:t>
      </w:r>
    </w:p>
    <w:p w:rsidR="0067414F" w:rsidRPr="003678A4" w:rsidRDefault="00A27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работой художников по оформлению праздников.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, по выбору учителя).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7414F" w:rsidRPr="003678A4" w:rsidRDefault="00A27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лепки эскиза парковой скульптуры.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67414F" w:rsidRPr="003678A4" w:rsidRDefault="00A27F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создания орнаментов при помощи штампов и трафаретов.</w:t>
      </w:r>
    </w:p>
    <w:p w:rsidR="0067414F" w:rsidRPr="003678A4" w:rsidRDefault="0067414F">
      <w:pPr>
        <w:rPr>
          <w:lang w:val="ru-RU"/>
        </w:rPr>
        <w:sectPr w:rsidR="0067414F" w:rsidRPr="003678A4">
          <w:pgSz w:w="11900" w:h="16840"/>
          <w:pgMar w:top="286" w:right="742" w:bottom="42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67414F" w:rsidRPr="003678A4" w:rsidRDefault="0067414F">
      <w:pPr>
        <w:autoSpaceDE w:val="0"/>
        <w:autoSpaceDN w:val="0"/>
        <w:spacing w:after="78" w:line="220" w:lineRule="exact"/>
        <w:rPr>
          <w:lang w:val="ru-RU"/>
        </w:rPr>
      </w:pPr>
    </w:p>
    <w:p w:rsidR="0067414F" w:rsidRPr="003678A4" w:rsidRDefault="00A27F80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7414F" w:rsidRPr="003678A4" w:rsidRDefault="00A27F8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Придумать и нарисовать (или выполнить в технике </w:t>
      </w:r>
      <w:proofErr w:type="spell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) транспортное средство.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7414F" w:rsidRPr="003678A4" w:rsidRDefault="00A27F8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67414F" w:rsidRPr="003678A4" w:rsidRDefault="00A27F80">
      <w:pPr>
        <w:autoSpaceDE w:val="0"/>
        <w:autoSpaceDN w:val="0"/>
        <w:spacing w:before="70" w:after="0" w:line="271" w:lineRule="auto"/>
        <w:ind w:right="126" w:firstLine="180"/>
        <w:jc w:val="both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, В. Д. Поленова, А. И. Куинджи, И. К. Айвазовского и других (по выбору учителя), приобретать представления об их произведениях.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678A4">
        <w:rPr>
          <w:lang w:val="ru-RU"/>
        </w:rPr>
        <w:tab/>
      </w:r>
      <w:proofErr w:type="gram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квестах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, в обсуждении впечатлений от виртуальных путешествий.</w:t>
      </w:r>
      <w:proofErr w:type="gramEnd"/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3678A4">
        <w:rPr>
          <w:lang w:val="ru-RU"/>
        </w:rPr>
        <w:br/>
      </w: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</w:t>
      </w:r>
    </w:p>
    <w:p w:rsidR="0067414F" w:rsidRPr="003678A4" w:rsidRDefault="0067414F">
      <w:pPr>
        <w:rPr>
          <w:lang w:val="ru-RU"/>
        </w:rPr>
        <w:sectPr w:rsidR="0067414F" w:rsidRPr="003678A4">
          <w:pgSz w:w="11900" w:h="16840"/>
          <w:pgMar w:top="298" w:right="652" w:bottom="4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67414F" w:rsidRPr="003678A4" w:rsidRDefault="0067414F">
      <w:pPr>
        <w:autoSpaceDE w:val="0"/>
        <w:autoSpaceDN w:val="0"/>
        <w:spacing w:after="66" w:line="220" w:lineRule="exact"/>
        <w:rPr>
          <w:lang w:val="ru-RU"/>
        </w:rPr>
      </w:pPr>
    </w:p>
    <w:p w:rsidR="0067414F" w:rsidRPr="003678A4" w:rsidRDefault="00A27F80">
      <w:pPr>
        <w:autoSpaceDE w:val="0"/>
        <w:autoSpaceDN w:val="0"/>
        <w:spacing w:after="0" w:line="230" w:lineRule="auto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создание паттернов.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7414F" w:rsidRPr="003678A4" w:rsidRDefault="00A27F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678A4">
        <w:rPr>
          <w:lang w:val="ru-RU"/>
        </w:rPr>
        <w:tab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редактирования цифровых фотографий с помощью компьютерной программы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67414F" w:rsidRPr="003678A4" w:rsidRDefault="00A27F8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, предложенных учителем.</w:t>
      </w:r>
    </w:p>
    <w:p w:rsidR="0067414F" w:rsidRPr="003678A4" w:rsidRDefault="0067414F">
      <w:pPr>
        <w:rPr>
          <w:lang w:val="ru-RU"/>
        </w:rPr>
        <w:sectPr w:rsidR="0067414F" w:rsidRPr="003678A4">
          <w:pgSz w:w="11900" w:h="16840"/>
          <w:pgMar w:top="286" w:right="944" w:bottom="1440" w:left="666" w:header="720" w:footer="720" w:gutter="0"/>
          <w:cols w:space="720" w:equalWidth="0">
            <w:col w:w="10290" w:space="0"/>
          </w:cols>
          <w:docGrid w:linePitch="360"/>
        </w:sectPr>
      </w:pPr>
    </w:p>
    <w:p w:rsidR="0067414F" w:rsidRPr="003678A4" w:rsidRDefault="0067414F">
      <w:pPr>
        <w:autoSpaceDE w:val="0"/>
        <w:autoSpaceDN w:val="0"/>
        <w:spacing w:after="64" w:line="220" w:lineRule="exact"/>
        <w:rPr>
          <w:lang w:val="ru-RU"/>
        </w:rPr>
      </w:pPr>
    </w:p>
    <w:p w:rsidR="0067414F" w:rsidRDefault="00A27F80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15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400"/>
        <w:gridCol w:w="708"/>
        <w:gridCol w:w="709"/>
        <w:gridCol w:w="709"/>
        <w:gridCol w:w="992"/>
        <w:gridCol w:w="3685"/>
        <w:gridCol w:w="1417"/>
        <w:gridCol w:w="1134"/>
        <w:gridCol w:w="20"/>
        <w:gridCol w:w="1827"/>
        <w:gridCol w:w="15"/>
        <w:gridCol w:w="55"/>
      </w:tblGrid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3400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ФГ и ТО*</w:t>
            </w:r>
          </w:p>
        </w:tc>
        <w:tc>
          <w:tcPr>
            <w:tcW w:w="3685" w:type="dxa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417" w:type="dxa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34" w:type="dxa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Воспитательный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потенциал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847" w:type="dxa"/>
            <w:gridSpan w:val="2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ЭОР (ЦОР)</w:t>
            </w: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trHeight w:val="20"/>
        </w:trPr>
        <w:tc>
          <w:tcPr>
            <w:tcW w:w="15237" w:type="dxa"/>
            <w:gridSpan w:val="13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Графика</w:t>
            </w:r>
            <w:proofErr w:type="spellEnd"/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0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Поздравительная открытка. Открытка-пожелание. Композиция открытки: совмещение текста (шрифта) и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изображения.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Рисунок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открытки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или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аппликация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685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Начать осваивать выразительные возможности шрифта.;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Создать рисунок буквицы к выбранной сказке.;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Создать поздравительную открытку, совмещая в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ней рисунок с коротким текстом.;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Рассматривать и объяснять построение и оформление книги как художественное произведение.;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Приобретать опыт рассмотрения детских книг разного построения.;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Обсуждать, анализировать построение любимых книг и их иллюстрации.;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Нарисовать иллюстрацию к выбранному сюжету детской книги.;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Придумать и создать эскиз детской книжки-игрушки на</w:t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выбранный сюжет.;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Наблюдать и исследовать композицию, совмещение текста и изображения в плакатах и афишах известных отечественных художников.;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Выполнить эскиз плаката для спектакля 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на выбранный сюжет из репертуара детских театров.;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Осваивать строение и пропорциональные отношения лица человека на основе схемы лица.;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в технике аппликации или в виде рисунка маску для сказочного персонажа;</w:t>
            </w:r>
            <w:proofErr w:type="gramEnd"/>
          </w:p>
        </w:tc>
        <w:tc>
          <w:tcPr>
            <w:tcW w:w="1417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Зачет;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Практическая работа;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Эскизы обложки и иллюстраций к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детской книге сказок (сказка по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Знакомство с творчеством некоторых известных отечественных иллюстраторов детской книги (И. Я. 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Билибин</w:t>
            </w:r>
            <w:proofErr w:type="spellEnd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Е. И. 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Рачёв</w:t>
            </w:r>
            <w:proofErr w:type="spellEnd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Б. А. 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Дехтерёв</w:t>
            </w:r>
            <w:proofErr w:type="spellEnd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, В.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Сутеев</w:t>
            </w:r>
            <w:proofErr w:type="spellEnd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Ю. А. Васнецов, В. А. Чижиков, Е. И. 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Чарушин</w:t>
            </w:r>
            <w:proofErr w:type="spellEnd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Л. В. Владимирский, Н. Г. 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Гольц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— по выбору учителя и учащихся).</w:t>
            </w:r>
          </w:p>
        </w:tc>
        <w:tc>
          <w:tcPr>
            <w:tcW w:w="708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Входит в состав часов модуля</w:t>
            </w: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00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Эскиз плаката или афиши. Совмещение шрифта и изображения.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Особенности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композиции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плаката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3966" w:type="dxa"/>
            <w:gridSpan w:val="2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модулю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2FDD" w:rsidRPr="00AE0641" w:rsidTr="0043578F">
        <w:trPr>
          <w:trHeight w:val="20"/>
        </w:trPr>
        <w:tc>
          <w:tcPr>
            <w:tcW w:w="15237" w:type="dxa"/>
            <w:gridSpan w:val="13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Живопись</w:t>
            </w:r>
            <w:proofErr w:type="spellEnd"/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0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Натюрморт из простых предметов с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натуры или по представлению.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Композиционный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натюрморт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КМ, ГК</w:t>
            </w:r>
          </w:p>
        </w:tc>
        <w:tc>
          <w:tcPr>
            <w:tcW w:w="3685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Осваивать приёмы композиции натюрморта по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наблюдению натуры или по представлению.;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Рассматривать, эстетически анализировать сюжет и композицию, эмоциональное настроение, выраженное в натюрмортах известных отечественных художников.;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творческую работу на тему «Натюрморт» с ярко выраженным настроением: радостный, грустный, тихий натюрморт или «Натюрморт-автопортрет».;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Рассматривать, эстетически анализировать знаменитые пейзажи отечественных пейзажистов, передающие разные состояния в природе.;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Создать творческую композицию на тему «Пейзаж».;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Рассматривать, эстетически</w:t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анализировать образ человека и средства его выражения в портретах 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известных художников.;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Обсуждать характер, душевный строй изображённого на портрете человека, отношение к нему художника-автора и художественные средства выражения.;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Узнавать портреты кисти В. И. Сурикова, И.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Е.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Репина, В. А. Серова, А.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Г.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Венецианова, З.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Е.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Серебряковой (и других художников по выбору учителя).;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Знакомиться с портретами, созданными великими западноевропейскими художниками:</w:t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Рембрандтом, Рафаэлем, Леонардо да Винчи, художниками раннего и Северного Возрождения.;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творческую работу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— портрет товарища или автопортрет.;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Знакомиться с деятельностью и ролью художника в театре.;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эскиз театрального занавеса или декораций по выбранному сюжету.;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Узнавать и объяснять работу художников по оформлению праздников.;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тематическую композицию «Праздник в городе» (на основе наблюдений, по памяти и по представлению);</w:t>
            </w:r>
            <w:proofErr w:type="gramEnd"/>
          </w:p>
        </w:tc>
        <w:tc>
          <w:tcPr>
            <w:tcW w:w="1417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Зачет;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Практическая работа;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жанром натюрморта в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творчестве отечественных художников (например, И. И. Машков, К.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Петров-Водкин, К. А. Коровин, П. П. Кончаловский, М. С. Сарьян, В. Ф. Стожаров) и западноевропейских художников (например, В.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Ван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Гог, А. Матисс, П. Сезанн).</w:t>
            </w:r>
          </w:p>
        </w:tc>
        <w:tc>
          <w:tcPr>
            <w:tcW w:w="708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Входит в состав часов модуля</w:t>
            </w: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w="708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Входит в состав часов модуля</w:t>
            </w: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00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характер ландшафта (лес или поле, река или озеро).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Показать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изображении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состояние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неба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Портрет человека (по памяти и по представлению, с опорой на натуру). Выражение в портрете (автопортрете)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характера человека, особенностей его личности; использование выразительных возможностей композиционного размещения изображения в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Сюжетная композиция «В цирке» (по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памяти и по представлению).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Художник в театре: эскиз занавеса (или декораций) для спектакля со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сказочным сюжетом (сказка по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выбору).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Тематическая композиция «Праздник в городе» (гуашь по цветной бумаге, возможно совмещение с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наклейками в виде коллажа или аппликации).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3966" w:type="dxa"/>
            <w:gridSpan w:val="2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модулю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2FDD" w:rsidRPr="00AE0641" w:rsidTr="0043578F">
        <w:trPr>
          <w:trHeight w:val="20"/>
        </w:trPr>
        <w:tc>
          <w:tcPr>
            <w:tcW w:w="15237" w:type="dxa"/>
            <w:gridSpan w:val="13"/>
          </w:tcPr>
          <w:p w:rsidR="00212FDD" w:rsidRPr="00AE0641" w:rsidRDefault="00212FDD" w:rsidP="004357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Скульптура</w:t>
            </w:r>
            <w:proofErr w:type="spellEnd"/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бумагопластики</w:t>
            </w:r>
            <w:proofErr w:type="spellEnd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5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Выполнить творческую работу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— лепку образа персонажа (или создание образа в технике 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бумагопластики</w:t>
            </w:r>
            <w:proofErr w:type="spell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) с ярко 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выраженным характером (из выбранной сказки). </w:t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Работа может быть коллективной: совмещение в общей композиции разных персонажей сказки.;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Учиться осознавать, что художественный образ (игрушка, кукла) может быть создан художником из любого подручного материала путём добавления некоторых деталей для придания характера, увиденного в предмете («одушевление»).;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Выполнять несложные игрушки из подручного (различных упаковок и др.) или природного материала.;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Узнавать о разных видах скульптуры (скульптурные памятники, парковая скульптура, мелкая пластика</w:t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, рельеф разных видов</w:t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Выполнить лепку эскиза парковой скульптуры;</w:t>
            </w:r>
          </w:p>
        </w:tc>
        <w:tc>
          <w:tcPr>
            <w:tcW w:w="1417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Практическая работа;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или из бумаги, ниток или других материалов.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708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Входит в состав часов модуля</w:t>
            </w: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3966" w:type="dxa"/>
            <w:gridSpan w:val="2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модулю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2FDD" w:rsidRPr="00AE0641" w:rsidTr="0043578F">
        <w:trPr>
          <w:gridAfter w:val="1"/>
          <w:wAfter w:w="55" w:type="dxa"/>
          <w:trHeight w:val="20"/>
        </w:trPr>
        <w:tc>
          <w:tcPr>
            <w:tcW w:w="13340" w:type="dxa"/>
            <w:gridSpan w:val="10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Декоративно-прикладное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842" w:type="dxa"/>
            <w:gridSpan w:val="2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Приёмы исполнения орнаментов и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эскизы украшения посуды из дерева и глины в традициях народных художественных промыслов (Хохлома, Гжель) или в традициях промыслов других регионов (по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выбору учителя).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5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Узнать о создании глиняной и деревянной посуды, о Гжели, Хохломе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— народных художественных промыслах.;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Выполнять красками некоторые кистевые приёмы создания орнамента.;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Выполнять эскизы орнамента, украшающего посуду (по мотивам выбранного художественного промысла).;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Стараться увидеть красоту, анализировать композицию, особенности применения сетчатых орнаментов (а также модульных орнаментов).;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Рассуждать о проявлениях симметрии и её видах в сетчатом орнаменте.;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Осваивать техники печатных штампов или трафаретов для</w:t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создания раппорта (повторения элемента узора) в орнаменте</w:t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Наблюдать и эстетически анализировать виды композиции 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павловопосадских</w:t>
            </w:r>
            <w:proofErr w:type="spell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платков.;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Узнавать о видах композиции, построении орнамента в квадрате.;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авторский эскиз праздничного платка в виде орнамента в квадрате;</w:t>
            </w:r>
          </w:p>
        </w:tc>
        <w:tc>
          <w:tcPr>
            <w:tcW w:w="1417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Практическая работа;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Самооценка с использованием «Оценочного 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листа»;</w:t>
            </w:r>
          </w:p>
        </w:tc>
        <w:tc>
          <w:tcPr>
            <w:tcW w:w="1134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Эскизы орнаментов для росписи тканей.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Раппорт. Трафарет и создание орнамента при помощи 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печаток или штампов.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400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Эскизы орнамента для росписи платка: симметрия или асимметрия построения композиции, статика и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динамика узора, ритмические чередования мотивов, наличие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композиционного центра, роспись по канве и др.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Рассмотрение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павловопосадских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платков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3966" w:type="dxa"/>
            <w:gridSpan w:val="2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модулю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2FDD" w:rsidRPr="00AE0641" w:rsidTr="0043578F">
        <w:trPr>
          <w:trHeight w:val="20"/>
        </w:trPr>
        <w:tc>
          <w:tcPr>
            <w:tcW w:w="15237" w:type="dxa"/>
            <w:gridSpan w:val="13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Архитектура</w:t>
            </w:r>
            <w:proofErr w:type="spellEnd"/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5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Выполнить зарисовки или творческие рисунки по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памяти и по представлению на тему исторических памятников или архитектурных достопримечательностей своего города (села).;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Познакомиться с особенностями творческой деятельности ландшафтных дизайнеров.;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Создать проект образа парка в виде макета или рисунка (или аппликации).;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Создать эскизы разнообразных малых 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архитектурных форм, наполняющих городское пространство (в виде рисунков, аппликаций из цветной бумаги, путём вырезания и макетирования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— по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выбору</w:t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учителя</w:t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Узнать о работе художника-дизайнера по разработке формы автомобилей и других видов транспорта.;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Придумать и нарисовать (или выполнить в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технике 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бумагопластики</w:t>
            </w:r>
            <w:proofErr w:type="spell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) транспортное средство.;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творческий рисунок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— создать графический образ своего города или села (или участвовать в коллективной работе);</w:t>
            </w:r>
          </w:p>
        </w:tc>
        <w:tc>
          <w:tcPr>
            <w:tcW w:w="1417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Практическая работа;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3400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Дизайн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городе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proofErr w:type="gramEnd"/>
          </w:p>
        </w:tc>
        <w:tc>
          <w:tcPr>
            <w:tcW w:w="708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400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Дизайн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транспортных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средств</w:t>
            </w:r>
            <w:proofErr w:type="spellEnd"/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Транспорт в городе. Рисунки реальных или фантастических машин.</w:t>
            </w:r>
          </w:p>
        </w:tc>
        <w:tc>
          <w:tcPr>
            <w:tcW w:w="708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3966" w:type="dxa"/>
            <w:gridSpan w:val="2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модулю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2FDD" w:rsidRPr="00AE0641" w:rsidTr="0043578F">
        <w:trPr>
          <w:trHeight w:val="20"/>
        </w:trPr>
        <w:tc>
          <w:tcPr>
            <w:tcW w:w="15237" w:type="dxa"/>
            <w:gridSpan w:val="13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Восприятие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произведений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искусства</w:t>
            </w:r>
            <w:proofErr w:type="spellEnd"/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Иллюстрации в детских книгах и дизайн детской книги.</w:t>
            </w:r>
          </w:p>
        </w:tc>
        <w:tc>
          <w:tcPr>
            <w:tcW w:w="708" w:type="dxa"/>
            <w:vMerge w:val="restart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Входит в состав часов соответствующих модулей</w:t>
            </w: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</w:tc>
        <w:tc>
          <w:tcPr>
            <w:tcW w:w="3685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Рассматривать и обсуждать иллюстрации известных отечественных художников детских книг.;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особенности.;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Рассматривать и обсуждать структурные компоненты и архитектурные особенности 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классических произведений архитектуры.;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Узнавать и уметь объяснять назначение основных видов пространственных искусств.;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Уметь перечислять виды собственно изобразительных искусств: живопись, графику, скульптуру</w:t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Уметь объяснять смысл термина «жанр» в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изобразительном искусстве.;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Получать представления о наиболее знаменитых картинах и знать имена крупнейших отечественных художников-пейзажистов.;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Получать представления о наиболее знаменитых картинах и знать имена крупнейших отечественных художников-портретистов.;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Уметь узнавать некоторые произведения этих художников и рассуждать об их содержании.;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Осуществлять виртуальные (интерактивные) путешествия в художественные музеи (по выбору учителя).;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Обсуждать впечатления от виртуальных путешествий, осуществлять исследовательские</w:t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квесты</w:t>
            </w:r>
            <w:proofErr w:type="spell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Узнавать названия ведущих отечественных художественных музеев, а также где они находятся и чему посвящены их коллекции</w:t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Рассуждать о значении художественных 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музеев в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жизни людей, выражать своё отношение к музеям;</w:t>
            </w:r>
          </w:p>
        </w:tc>
        <w:tc>
          <w:tcPr>
            <w:tcW w:w="1417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Практическая работа;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Наблюдение окружающего мира по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708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Виртуальное путешествие: памятники архитектуры Москвы и Санкт-Петербурга (обзор 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памятников по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выбору учителя).</w:t>
            </w:r>
            <w:r w:rsidRPr="00212F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708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Жанры в изобразительном искусстве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—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живописи, графике, скульптуре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— определяются предметом изображения и служат для классификации и сравнения содержания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произведений сходного сюжета (портреты, пейзажи и др.).</w:t>
            </w:r>
          </w:p>
        </w:tc>
        <w:tc>
          <w:tcPr>
            <w:tcW w:w="708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Представления о произведениях крупнейших отечественных художников-пейзажистов: И. И. Шишкина, И. И. Левитана, А. К. 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Саврасова</w:t>
            </w:r>
            <w:proofErr w:type="spellEnd"/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, В.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Поленова, А. И. Куинджи, И.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К.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Айвазовского (и других по выбору учителя).</w:t>
            </w:r>
          </w:p>
        </w:tc>
        <w:tc>
          <w:tcPr>
            <w:tcW w:w="708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708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изобразительных искусств имени А.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Пушкина. Экскурсии в местные художественные музеи и галереи. Виртуальные экскурсии в знаменитые зарубежные художественные музеи (выбор музеев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— за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учителем).</w:t>
            </w:r>
          </w:p>
        </w:tc>
        <w:tc>
          <w:tcPr>
            <w:tcW w:w="708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6.9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Осознание значимости и увлекательности посещения музеев; посещение знаменитого музея как событие;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интерес к коллекции музея и искусству в целом.</w:t>
            </w:r>
          </w:p>
        </w:tc>
        <w:tc>
          <w:tcPr>
            <w:tcW w:w="708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3966" w:type="dxa"/>
            <w:gridSpan w:val="2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модулю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trHeight w:val="20"/>
        </w:trPr>
        <w:tc>
          <w:tcPr>
            <w:tcW w:w="15237" w:type="dxa"/>
            <w:gridSpan w:val="13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7.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Азбука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цифровой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графики</w:t>
            </w:r>
            <w:proofErr w:type="spellEnd"/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5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Осваивать приёмы работы в графическом редакторе</w:t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Исследовать изменения содержания произведения в зависимости от изменения положения и ритма пятен в плоскости изображения (экрана).;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Построить и передать ритм движения машинок на улице города: машинки едут быстро, догоняют друг друга; </w:t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или, наоборот, машинки едут спокойно, не спешат (то же задание может быть дано на сюжет «Полёт птиц»).;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Учиться понимать, осваивать правила композиции.;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Придумать и создать рисунок простого узора с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помощью инструментов графического редактора (создать паттерн).;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Осваивать приёмы раппорта: повороты, 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повторения, симметричные переворачивания при создании орнамента.;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Наблюдать и анализировать, как изменяется рисунок орнамента в зависимости от различных повторений и поворотов первичного</w:t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элемента.;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Осваивать с помощью графического редактора строение лица человека и пропорции (соотношения) частей.;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Осваивать с помощью графического редактора схематические изменения мимики лица.;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Создать таблицу-схему изменений мимики на экране компьютера и сохранить её (распечатать).;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Познакомиться с приёмами использования разных шрифтов в инструментах программы компьютерного редактора.;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Создать поздравительную открытку-пожелание путём совмещения векторного рисунка или фотографии с текстом.;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Осваивать приёмы редактирования цифровых фотографий</w:t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с помощью компьютерной программы 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Picture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Manager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(или другой</w:t>
            </w:r>
            <w:proofErr w:type="gram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).;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gram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Осваивать приёмы: изменение яркости, контраста, насыщенности цвета; обрезка, поворот, отражение.;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Осуществлять виртуальные путешествия в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отечественные художественные музеи и, возможно, 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знаменитые зарубежные художественные музеи на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основе установок и </w:t>
            </w:r>
            <w:proofErr w:type="spellStart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квестов</w:t>
            </w:r>
            <w:proofErr w:type="spellEnd"/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, предложенных учителем;</w:t>
            </w:r>
          </w:p>
        </w:tc>
        <w:tc>
          <w:tcPr>
            <w:tcW w:w="1417" w:type="dxa"/>
            <w:vMerge w:val="restart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Зачет;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Практическая работа;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Тестирование</w:t>
            </w:r>
          </w:p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на основе одного и того же элемента.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Изображение и изучение мимики лица в программе 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Paint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(или в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другом графическом редакторе).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Редактирование фотографий в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программе 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Picture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Manager</w:t>
            </w: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FDD" w:rsidRPr="00212FDD" w:rsidTr="0043578F">
        <w:trPr>
          <w:gridAfter w:val="2"/>
          <w:wAfter w:w="70" w:type="dxa"/>
          <w:trHeight w:val="20"/>
        </w:trPr>
        <w:tc>
          <w:tcPr>
            <w:tcW w:w="566" w:type="dxa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400" w:type="dxa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708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Входит в состав часов </w:t>
            </w:r>
            <w:proofErr w:type="spellStart"/>
            <w:r w:rsidRPr="00212FD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</w:t>
            </w:r>
            <w:proofErr w:type="spellEnd"/>
            <w:r w:rsidRPr="00212FD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модулей</w:t>
            </w: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212FDD" w:rsidRPr="00212FDD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3966" w:type="dxa"/>
            <w:gridSpan w:val="2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модулю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3966" w:type="dxa"/>
            <w:gridSpan w:val="2"/>
          </w:tcPr>
          <w:p w:rsidR="00212FDD" w:rsidRPr="00AE0641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Резервное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Промежуточная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аттестация</w:t>
            </w:r>
            <w:proofErr w:type="spellEnd"/>
          </w:p>
        </w:tc>
        <w:tc>
          <w:tcPr>
            <w:tcW w:w="1134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2FDD" w:rsidRPr="00AE0641" w:rsidTr="0043578F">
        <w:trPr>
          <w:gridAfter w:val="2"/>
          <w:wAfter w:w="70" w:type="dxa"/>
          <w:trHeight w:val="20"/>
        </w:trPr>
        <w:tc>
          <w:tcPr>
            <w:tcW w:w="3966" w:type="dxa"/>
            <w:gridSpan w:val="2"/>
          </w:tcPr>
          <w:p w:rsidR="00212FDD" w:rsidRPr="00212FDD" w:rsidRDefault="00212FDD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12F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212FDD" w:rsidRPr="00AE0641" w:rsidRDefault="00212FDD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A27F80" w:rsidRPr="00A27F80" w:rsidRDefault="00A27F80">
      <w:pPr>
        <w:autoSpaceDE w:val="0"/>
        <w:autoSpaceDN w:val="0"/>
        <w:spacing w:after="258" w:line="233" w:lineRule="auto"/>
        <w:rPr>
          <w:lang w:val="ru-RU"/>
        </w:rPr>
      </w:pPr>
    </w:p>
    <w:p w:rsidR="0067414F" w:rsidRPr="00212FDD" w:rsidRDefault="0067414F">
      <w:pPr>
        <w:rPr>
          <w:lang w:val="ru-RU"/>
        </w:rPr>
        <w:sectPr w:rsidR="0067414F" w:rsidRPr="00212FDD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67414F" w:rsidRDefault="0067414F">
      <w:pPr>
        <w:autoSpaceDE w:val="0"/>
        <w:autoSpaceDN w:val="0"/>
        <w:spacing w:after="78" w:line="220" w:lineRule="exact"/>
      </w:pPr>
    </w:p>
    <w:p w:rsidR="0067414F" w:rsidRDefault="00A27F80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Style w:val="14"/>
        <w:tblW w:w="10092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389"/>
        <w:gridCol w:w="1134"/>
        <w:gridCol w:w="709"/>
        <w:gridCol w:w="708"/>
        <w:gridCol w:w="709"/>
        <w:gridCol w:w="1337"/>
      </w:tblGrid>
      <w:tr w:rsidR="00404C45" w:rsidRPr="002500C8" w:rsidTr="0043578F">
        <w:tc>
          <w:tcPr>
            <w:tcW w:w="988" w:type="dxa"/>
            <w:vMerge w:val="restart"/>
          </w:tcPr>
          <w:p w:rsidR="00404C45" w:rsidRPr="002500C8" w:rsidRDefault="00404C45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3118" w:type="dxa"/>
            <w:vMerge w:val="restart"/>
          </w:tcPr>
          <w:p w:rsidR="00404C45" w:rsidRPr="002500C8" w:rsidRDefault="00404C45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23" w:type="dxa"/>
            <w:gridSpan w:val="2"/>
            <w:vMerge w:val="restart"/>
          </w:tcPr>
          <w:p w:rsidR="00404C45" w:rsidRPr="002500C8" w:rsidRDefault="00404C45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126" w:type="dxa"/>
            <w:gridSpan w:val="3"/>
          </w:tcPr>
          <w:p w:rsidR="00404C45" w:rsidRDefault="00404C45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4C45" w:rsidRPr="002500C8" w:rsidRDefault="00404C45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37" w:type="dxa"/>
            <w:vMerge w:val="restart"/>
          </w:tcPr>
          <w:p w:rsidR="00404C45" w:rsidRPr="002500C8" w:rsidRDefault="00404C45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</w:t>
            </w:r>
            <w:proofErr w:type="spellEnd"/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proofErr w:type="spellEnd"/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  <w:proofErr w:type="spellEnd"/>
          </w:p>
        </w:tc>
      </w:tr>
      <w:tr w:rsidR="00404C45" w:rsidRPr="002500C8" w:rsidTr="0043578F">
        <w:trPr>
          <w:trHeight w:val="1294"/>
        </w:trPr>
        <w:tc>
          <w:tcPr>
            <w:tcW w:w="988" w:type="dxa"/>
            <w:vMerge/>
          </w:tcPr>
          <w:p w:rsidR="00404C45" w:rsidRPr="002500C8" w:rsidRDefault="00404C45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04C45" w:rsidRPr="002500C8" w:rsidRDefault="00404C45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404C45" w:rsidRDefault="00404C45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04C45" w:rsidRDefault="00404C45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8" w:type="dxa"/>
            <w:vMerge w:val="restart"/>
          </w:tcPr>
          <w:p w:rsidR="00404C45" w:rsidRPr="0063021A" w:rsidRDefault="00404C45" w:rsidP="00435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</w:t>
            </w:r>
            <w:proofErr w:type="spellEnd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9" w:type="dxa"/>
            <w:vMerge w:val="restart"/>
          </w:tcPr>
          <w:p w:rsidR="00404C45" w:rsidRPr="0063021A" w:rsidRDefault="00404C45" w:rsidP="00435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</w:t>
            </w:r>
            <w:proofErr w:type="spellEnd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337" w:type="dxa"/>
            <w:vMerge/>
          </w:tcPr>
          <w:p w:rsidR="00404C45" w:rsidRPr="002500C8" w:rsidRDefault="00404C45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C45" w:rsidRPr="002500C8" w:rsidTr="0043578F">
        <w:trPr>
          <w:trHeight w:val="309"/>
        </w:trPr>
        <w:tc>
          <w:tcPr>
            <w:tcW w:w="988" w:type="dxa"/>
            <w:vMerge/>
          </w:tcPr>
          <w:p w:rsidR="00404C45" w:rsidRPr="002500C8" w:rsidRDefault="00404C45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04C45" w:rsidRPr="002500C8" w:rsidRDefault="00404C45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404C45" w:rsidRPr="00FD6754" w:rsidRDefault="00404C45" w:rsidP="0043578F">
            <w:pPr>
              <w:jc w:val="center"/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134" w:type="dxa"/>
          </w:tcPr>
          <w:p w:rsidR="00404C45" w:rsidRPr="00FD6754" w:rsidRDefault="00404C45" w:rsidP="0043578F">
            <w:pPr>
              <w:jc w:val="center"/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09" w:type="dxa"/>
            <w:vMerge/>
          </w:tcPr>
          <w:p w:rsidR="00404C45" w:rsidRDefault="00404C45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04C45" w:rsidRDefault="00404C45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4C45" w:rsidRDefault="00404C45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404C45" w:rsidRPr="002500C8" w:rsidRDefault="00404C45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609" w:rsidRPr="002500C8" w:rsidTr="0043578F">
        <w:tc>
          <w:tcPr>
            <w:tcW w:w="988" w:type="dxa"/>
          </w:tcPr>
          <w:p w:rsidR="007D4609" w:rsidRPr="002500C8" w:rsidRDefault="007D4609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4609" w:rsidRPr="003678A4" w:rsidRDefault="007D4609" w:rsidP="0043578F">
            <w:pPr>
              <w:autoSpaceDE w:val="0"/>
              <w:autoSpaceDN w:val="0"/>
              <w:spacing w:before="98" w:line="262" w:lineRule="auto"/>
              <w:ind w:left="72" w:right="288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Поздравительная открытка. Открытка-пожелание.</w:t>
            </w:r>
          </w:p>
          <w:p w:rsidR="007D4609" w:rsidRDefault="007D4609" w:rsidP="0043578F">
            <w:pPr>
              <w:autoSpaceDE w:val="0"/>
              <w:autoSpaceDN w:val="0"/>
              <w:spacing w:before="70" w:line="278" w:lineRule="auto"/>
              <w:ind w:left="72" w:right="14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Композиция открытки: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совмещение текста (шрифта) и изображения.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389" w:type="dxa"/>
          </w:tcPr>
          <w:p w:rsidR="007D4609" w:rsidRDefault="007D4609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134" w:type="dxa"/>
          </w:tcPr>
          <w:p w:rsidR="007D4609" w:rsidRPr="002500C8" w:rsidRDefault="007D460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609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4609" w:rsidRPr="002500C8" w:rsidRDefault="007D460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609" w:rsidRPr="002500C8" w:rsidRDefault="007D460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7D4609" w:rsidRDefault="007D4609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4609" w:rsidRPr="00404C45" w:rsidTr="0043578F">
        <w:tc>
          <w:tcPr>
            <w:tcW w:w="988" w:type="dxa"/>
          </w:tcPr>
          <w:p w:rsidR="007D4609" w:rsidRPr="002500C8" w:rsidRDefault="007D4609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4609" w:rsidRPr="003678A4" w:rsidRDefault="007D4609" w:rsidP="0043578F">
            <w:pPr>
              <w:autoSpaceDE w:val="0"/>
              <w:autoSpaceDN w:val="0"/>
              <w:spacing w:before="98" w:line="271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Эскизы обложки и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иллюстраций к детской книге сказок (сказка по выбору).</w:t>
            </w:r>
          </w:p>
          <w:p w:rsidR="007D4609" w:rsidRPr="003678A4" w:rsidRDefault="007D4609" w:rsidP="0043578F">
            <w:pPr>
              <w:autoSpaceDE w:val="0"/>
              <w:autoSpaceDN w:val="0"/>
              <w:spacing w:before="70" w:line="271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Рисунок буквицы. Макет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книги-игрушки. Совмещение изображения и текста.</w:t>
            </w:r>
          </w:p>
          <w:p w:rsidR="007D4609" w:rsidRPr="003678A4" w:rsidRDefault="007D4609" w:rsidP="0043578F">
            <w:pPr>
              <w:autoSpaceDE w:val="0"/>
              <w:autoSpaceDN w:val="0"/>
              <w:spacing w:before="70" w:line="262" w:lineRule="auto"/>
              <w:ind w:right="144"/>
              <w:jc w:val="center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Расположение иллюстраций и текста на развороте книги</w:t>
            </w:r>
          </w:p>
        </w:tc>
        <w:tc>
          <w:tcPr>
            <w:tcW w:w="1389" w:type="dxa"/>
          </w:tcPr>
          <w:p w:rsidR="007D4609" w:rsidRDefault="007D4609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134" w:type="dxa"/>
          </w:tcPr>
          <w:p w:rsidR="007D4609" w:rsidRPr="002500C8" w:rsidRDefault="007D460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609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4609" w:rsidRPr="002500C8" w:rsidRDefault="007D460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609" w:rsidRPr="002500C8" w:rsidRDefault="007D460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7D4609" w:rsidRDefault="007D4609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4609" w:rsidRPr="00404C45" w:rsidTr="0043578F">
        <w:tc>
          <w:tcPr>
            <w:tcW w:w="988" w:type="dxa"/>
          </w:tcPr>
          <w:p w:rsidR="007D4609" w:rsidRPr="002500C8" w:rsidRDefault="007D4609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4609" w:rsidRPr="003678A4" w:rsidRDefault="007D4609" w:rsidP="0043578F">
            <w:pPr>
              <w:autoSpaceDE w:val="0"/>
              <w:autoSpaceDN w:val="0"/>
              <w:spacing w:before="98" w:line="281" w:lineRule="auto"/>
              <w:ind w:left="72" w:right="43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творчеством некоторых известных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отечественных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иллюстраторов детской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книги</w:t>
            </w:r>
          </w:p>
        </w:tc>
        <w:tc>
          <w:tcPr>
            <w:tcW w:w="1389" w:type="dxa"/>
          </w:tcPr>
          <w:p w:rsidR="007D4609" w:rsidRDefault="007D4609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134" w:type="dxa"/>
          </w:tcPr>
          <w:p w:rsidR="007D4609" w:rsidRPr="002500C8" w:rsidRDefault="007D460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609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4609" w:rsidRPr="002500C8" w:rsidRDefault="007D460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609" w:rsidRPr="002500C8" w:rsidRDefault="007D460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7D4609" w:rsidRDefault="007D4609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30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Эскиз плаката или афиши.</w:t>
            </w:r>
          </w:p>
          <w:p w:rsidR="00CB78BD" w:rsidRDefault="00CB78BD" w:rsidP="0043578F">
            <w:pPr>
              <w:autoSpaceDE w:val="0"/>
              <w:autoSpaceDN w:val="0"/>
              <w:spacing w:before="70" w:line="271" w:lineRule="auto"/>
              <w:ind w:left="72" w:right="288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Совмещение шрифта и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плаката</w:t>
            </w:r>
            <w:proofErr w:type="spellEnd"/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100" w:line="230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Изображение лица человека.</w:t>
            </w:r>
          </w:p>
          <w:p w:rsidR="00CB78BD" w:rsidRPr="003678A4" w:rsidRDefault="00CB78BD" w:rsidP="0043578F">
            <w:pPr>
              <w:autoSpaceDE w:val="0"/>
              <w:autoSpaceDN w:val="0"/>
              <w:spacing w:before="72" w:line="281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Строение: пропорции,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взаиморасположение </w:t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частей лица. Эскиз маски для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маскарада: изображение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лица-маски персонажа с ярко выраженным характером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10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30.09.2022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404C45" w:rsidRDefault="00CB78BD" w:rsidP="004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5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из </w:t>
            </w:r>
            <w:proofErr w:type="gramStart"/>
            <w:r w:rsidRPr="00404C45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4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8BD" w:rsidRPr="00404C45" w:rsidRDefault="00CB78BD" w:rsidP="004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5">
              <w:rPr>
                <w:rFonts w:ascii="Times New Roman" w:hAnsi="Times New Roman" w:cs="Times New Roman"/>
                <w:sz w:val="24"/>
                <w:szCs w:val="24"/>
              </w:rPr>
              <w:t>предметов с натуры или по представлению.</w:t>
            </w:r>
          </w:p>
          <w:p w:rsidR="00CB78BD" w:rsidRPr="00404C45" w:rsidRDefault="00CB78BD" w:rsidP="004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Композиционный </w:t>
            </w:r>
          </w:p>
          <w:p w:rsidR="00CB78BD" w:rsidRPr="00404C45" w:rsidRDefault="00CB78BD" w:rsidP="004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5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натюрморт. Знакомство с жанром натюрморта </w:t>
            </w:r>
            <w:proofErr w:type="gramStart"/>
            <w:r w:rsidRPr="00404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8BD" w:rsidRPr="002500C8" w:rsidRDefault="00CB78BD" w:rsidP="004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45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404C45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отечественных художников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71" w:lineRule="auto"/>
              <w:ind w:left="72" w:right="14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Пейзаж в живописи. Пейзаж, передающий состояния в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природе.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71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Портрет человека (по памяти и по представлению, с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опорой на натуру).</w:t>
            </w:r>
          </w:p>
          <w:p w:rsidR="00CB78BD" w:rsidRPr="003678A4" w:rsidRDefault="00CB78BD" w:rsidP="0043578F">
            <w:pPr>
              <w:autoSpaceDE w:val="0"/>
              <w:autoSpaceDN w:val="0"/>
              <w:spacing w:before="70" w:line="286" w:lineRule="auto"/>
              <w:ind w:left="72" w:right="288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Выражение в портрете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(автопортрете) характера человека, особенностей его личности; использование выразительных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возможностей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композиционного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размещения изображения в плоскости листа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71" w:lineRule="auto"/>
              <w:ind w:left="72" w:right="43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Сюжетная композиция «В цирке» (по памяти и по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представлению)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Художник в театре: эскиз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занавеса (или декораций) для спектакля со сказочным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сюжетом 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81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Тематическая композиция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«Праздник в городе» (гуашь по цветной бумаге, </w:t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возможно совмещение с наклейками в виде коллажа или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аппликации)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18.11.2022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100" w:line="281" w:lineRule="auto"/>
              <w:ind w:left="72" w:right="14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r w:rsidRPr="003678A4">
              <w:br/>
            </w:r>
            <w:proofErr w:type="spellStart"/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бумагопластики</w:t>
            </w:r>
            <w:proofErr w:type="spellEnd"/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10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/>
              <w:ind w:left="72" w:right="86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игрушки из подручного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нехудожественного материала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404C45" w:rsidRDefault="00CB78BD" w:rsidP="004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о видах </w:t>
            </w:r>
          </w:p>
          <w:p w:rsidR="00CB78BD" w:rsidRPr="00404C45" w:rsidRDefault="00CB78BD" w:rsidP="004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45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скульптуры (по назначению) и жанрах скульптуры (по </w:t>
            </w:r>
            <w:proofErr w:type="gramEnd"/>
          </w:p>
          <w:p w:rsidR="00CB78BD" w:rsidRPr="002500C8" w:rsidRDefault="00CB78BD" w:rsidP="004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5">
              <w:rPr>
                <w:rFonts w:ascii="Times New Roman" w:hAnsi="Times New Roman" w:cs="Times New Roman"/>
                <w:sz w:val="24"/>
                <w:szCs w:val="24"/>
              </w:rPr>
              <w:t>сюжету изображения)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/>
              <w:ind w:left="72" w:right="14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Лепка эскиза парковой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скульптуры (пластилин или глина). Выражение пластики движения в скульптуре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86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исполнения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орнаментов и эскизы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украшения посуды из дерева и глины в традициях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народных художественных промыслов (Хохлома, Гжель) или в традициях промыслов других регионов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62" w:lineRule="auto"/>
              <w:ind w:left="72" w:right="43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Эскизы орнаментов для росписи тканей. Раппорт.</w:t>
            </w:r>
          </w:p>
          <w:p w:rsidR="00CB78BD" w:rsidRPr="003678A4" w:rsidRDefault="00CB78BD" w:rsidP="0043578F">
            <w:pPr>
              <w:autoSpaceDE w:val="0"/>
              <w:autoSpaceDN w:val="0"/>
              <w:spacing w:before="70" w:line="271" w:lineRule="auto"/>
              <w:ind w:left="72" w:right="720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Трафарет и создание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орнамента при помощи печаток или штампов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Default="00CB78BD" w:rsidP="0043578F">
            <w:pPr>
              <w:autoSpaceDE w:val="0"/>
              <w:autoSpaceDN w:val="0"/>
              <w:spacing w:before="98" w:line="286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Эскизы орнамента для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росписи платка: симметрия или асимметрия </w:t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построения композиции, статика и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динамика узора, ритмические чередования мотивов,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наличие </w:t>
            </w:r>
            <w:proofErr w:type="spellStart"/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омпозиционного</w:t>
            </w:r>
            <w:proofErr w:type="spellEnd"/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центра, роспись по канве и 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Рассмотрение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платков</w:t>
            </w:r>
            <w:proofErr w:type="spellEnd"/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20.01.2023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404C45" w:rsidRDefault="00CB78BD" w:rsidP="004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зарисовки </w:t>
            </w:r>
          </w:p>
          <w:p w:rsidR="00CB78BD" w:rsidRPr="00404C45" w:rsidRDefault="00CB78BD" w:rsidP="004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5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карандашами архитектурных достопримечательностей </w:t>
            </w:r>
          </w:p>
          <w:p w:rsidR="00CB78BD" w:rsidRPr="00404C45" w:rsidRDefault="00CB78BD" w:rsidP="004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45">
              <w:rPr>
                <w:rFonts w:ascii="Times New Roman" w:hAnsi="Times New Roman" w:cs="Times New Roman"/>
                <w:sz w:val="24"/>
                <w:szCs w:val="24"/>
              </w:rPr>
              <w:t xml:space="preserve">своего города или села (по памяти или на основе </w:t>
            </w:r>
            <w:proofErr w:type="gramEnd"/>
          </w:p>
          <w:p w:rsidR="00CB78BD" w:rsidRPr="002500C8" w:rsidRDefault="00CB78BD" w:rsidP="004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5">
              <w:rPr>
                <w:rFonts w:ascii="Times New Roman" w:hAnsi="Times New Roman" w:cs="Times New Roman"/>
                <w:sz w:val="24"/>
                <w:szCs w:val="24"/>
              </w:rPr>
              <w:t>наблюдений и фотографий)</w:t>
            </w:r>
          </w:p>
        </w:tc>
        <w:tc>
          <w:tcPr>
            <w:tcW w:w="138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86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Проектирование </w:t>
            </w:r>
            <w:proofErr w:type="gramStart"/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садово-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паркового</w:t>
            </w:r>
            <w:proofErr w:type="gramEnd"/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пространства на плоскости (аппликация,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коллаж) или в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пространственном макете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(использование бумаги,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картона, пенопласта и других подручных материалов)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30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Дизайн в городе.</w:t>
            </w:r>
          </w:p>
          <w:p w:rsidR="00CB78BD" w:rsidRPr="003678A4" w:rsidRDefault="00CB78BD" w:rsidP="0043578F">
            <w:pPr>
              <w:autoSpaceDE w:val="0"/>
              <w:autoSpaceDN w:val="0"/>
              <w:spacing w:before="72" w:line="281" w:lineRule="auto"/>
              <w:ind w:left="72"/>
            </w:pPr>
            <w:proofErr w:type="gramStart"/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Проектирование (эскизы)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малых архитектурных форм в городе (ажурные ограды,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фонари, остановки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транспорта, скамейки,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киоски, беседки и др.)</w:t>
            </w:r>
            <w:proofErr w:type="gramEnd"/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62" w:lineRule="auto"/>
              <w:ind w:left="72" w:right="14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Дизайн транспортных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средств. Транспорт в городе.</w:t>
            </w:r>
          </w:p>
          <w:p w:rsidR="00CB78BD" w:rsidRPr="003678A4" w:rsidRDefault="00CB78BD" w:rsidP="0043578F">
            <w:pPr>
              <w:autoSpaceDE w:val="0"/>
              <w:autoSpaceDN w:val="0"/>
              <w:spacing w:before="70" w:line="262" w:lineRule="auto"/>
              <w:ind w:right="720"/>
              <w:jc w:val="center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Рисунки реальных или фантастических машин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86" w:lineRule="auto"/>
              <w:ind w:left="72" w:right="14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Графический рисунок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(индивидуально) или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тематическое панно «Образ моего города» (села) в виде коллективной работы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(композиционная </w:t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склейка-аппликация рисунков зданий и других элементов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городского пространства,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выполненных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индивидуально)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03.03.2023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71" w:lineRule="auto"/>
              <w:ind w:left="72" w:right="576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Иллюстрации в детских книгах и дизайн детской книги</w:t>
            </w:r>
          </w:p>
        </w:tc>
        <w:tc>
          <w:tcPr>
            <w:tcW w:w="138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71" w:lineRule="auto"/>
              <w:ind w:left="72" w:right="14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Наблюдение окружающего мира по теме «Архитектура, улицы моего города».</w:t>
            </w:r>
          </w:p>
          <w:p w:rsidR="00CB78BD" w:rsidRPr="003678A4" w:rsidRDefault="00CB78BD" w:rsidP="0043578F">
            <w:pPr>
              <w:autoSpaceDE w:val="0"/>
              <w:autoSpaceDN w:val="0"/>
              <w:spacing w:before="70" w:line="281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Памятники архитектуры и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архитектурные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(по выбору учителя), их значение в современном мире.</w:t>
            </w:r>
          </w:p>
          <w:p w:rsidR="00CB78BD" w:rsidRPr="003678A4" w:rsidRDefault="00CB78BD" w:rsidP="0043578F">
            <w:pPr>
              <w:autoSpaceDE w:val="0"/>
              <w:autoSpaceDN w:val="0"/>
              <w:spacing w:before="70" w:line="271" w:lineRule="auto"/>
              <w:ind w:left="72" w:right="14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Виртуальное путешествие: памятники архитектуры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Москвы и </w:t>
            </w:r>
            <w:proofErr w:type="spellStart"/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СанктПетербурга</w:t>
            </w:r>
            <w:proofErr w:type="spellEnd"/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81" w:lineRule="auto"/>
              <w:ind w:left="72" w:right="14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Знания о видах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пространственных искусств: виды определяются по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назначению произведений в жизни людей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83" w:lineRule="auto"/>
              <w:ind w:left="72" w:right="14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Жанры в изобразительном искусстве — живописи,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графике, скульптуре —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определяются предметом изображения и служат для классификации и сравнения содержания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1A62AE" w:rsidRDefault="00CB78BD" w:rsidP="001A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:rsidR="00CB78BD" w:rsidRPr="001A62AE" w:rsidRDefault="00CB78BD" w:rsidP="001A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2AE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1A62AE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крупнейших отечественных художников-пейзажистов: И. И.</w:t>
            </w:r>
          </w:p>
          <w:p w:rsidR="00CB78BD" w:rsidRPr="001A62AE" w:rsidRDefault="00CB78BD" w:rsidP="001A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Шишкина, И. И. Левитана, А. К. </w:t>
            </w:r>
            <w:proofErr w:type="spellStart"/>
            <w:r w:rsidRPr="001A62AE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1A62AE">
              <w:rPr>
                <w:rFonts w:ascii="Times New Roman" w:hAnsi="Times New Roman" w:cs="Times New Roman"/>
                <w:sz w:val="24"/>
                <w:szCs w:val="24"/>
              </w:rPr>
              <w:t>, В. Д. Поленова, А. И. Куинджи, И. К.</w:t>
            </w:r>
          </w:p>
          <w:p w:rsidR="00CB78BD" w:rsidRPr="001A62AE" w:rsidRDefault="00CB78BD" w:rsidP="001A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AE">
              <w:rPr>
                <w:rFonts w:ascii="Times New Roman" w:hAnsi="Times New Roman" w:cs="Times New Roman"/>
                <w:sz w:val="24"/>
                <w:szCs w:val="24"/>
              </w:rPr>
              <w:t>Айвазовского (и других по выбору учителя).</w:t>
            </w:r>
          </w:p>
          <w:p w:rsidR="00CB78BD" w:rsidRPr="001A62AE" w:rsidRDefault="00CB78BD" w:rsidP="001A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:rsidR="00CB78BD" w:rsidRPr="001A62AE" w:rsidRDefault="00CB78BD" w:rsidP="001A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2AE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1A62AE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крупнейших отечественных портретистов: </w:t>
            </w:r>
            <w:proofErr w:type="gramStart"/>
            <w:r w:rsidRPr="001A62AE">
              <w:rPr>
                <w:rFonts w:ascii="Times New Roman" w:hAnsi="Times New Roman" w:cs="Times New Roman"/>
                <w:sz w:val="24"/>
                <w:szCs w:val="24"/>
              </w:rPr>
              <w:t xml:space="preserve">В. И. Сурикова, И. Е. Репина, В. А. Серова (и других по </w:t>
            </w:r>
            <w:proofErr w:type="gramEnd"/>
          </w:p>
          <w:p w:rsidR="00CB78BD" w:rsidRPr="002500C8" w:rsidRDefault="00CB78BD" w:rsidP="001A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AE">
              <w:rPr>
                <w:rFonts w:ascii="Times New Roman" w:hAnsi="Times New Roman" w:cs="Times New Roman"/>
                <w:sz w:val="24"/>
                <w:szCs w:val="24"/>
              </w:rPr>
              <w:t>выбору учителя)</w:t>
            </w:r>
          </w:p>
        </w:tc>
        <w:tc>
          <w:tcPr>
            <w:tcW w:w="138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14.04.2023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30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Художественные музеи.</w:t>
            </w:r>
          </w:p>
          <w:p w:rsidR="00CB78BD" w:rsidRPr="003678A4" w:rsidRDefault="00CB78BD" w:rsidP="0043578F">
            <w:pPr>
              <w:autoSpaceDE w:val="0"/>
              <w:autoSpaceDN w:val="0"/>
              <w:spacing w:before="70" w:line="286" w:lineRule="auto"/>
              <w:ind w:left="72" w:right="14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Виртуальные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(интерактивные)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путешествия в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художественные музеи: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Государственную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Третьяковскую галерею,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Государственный Эрмитаж, Государственный Русский музей, Государственный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музей изобразительных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искусств имени А. С.</w:t>
            </w:r>
          </w:p>
          <w:p w:rsidR="00CB78BD" w:rsidRPr="003678A4" w:rsidRDefault="00CB78BD" w:rsidP="0043578F">
            <w:pPr>
              <w:autoSpaceDE w:val="0"/>
              <w:autoSpaceDN w:val="0"/>
              <w:spacing w:before="70" w:line="271" w:lineRule="auto"/>
              <w:ind w:left="72" w:right="43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Пушкина. Экскурсии в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местные художественные музеи и галереи.</w:t>
            </w:r>
          </w:p>
          <w:p w:rsidR="00CB78BD" w:rsidRPr="003678A4" w:rsidRDefault="00CB78BD" w:rsidP="0043578F">
            <w:pPr>
              <w:autoSpaceDE w:val="0"/>
              <w:autoSpaceDN w:val="0"/>
              <w:spacing w:before="70" w:line="271" w:lineRule="auto"/>
              <w:ind w:left="72" w:right="43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Виртуальные экскурсии в знаменитые зарубежные художественные музеи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71" w:lineRule="auto"/>
              <w:ind w:left="72" w:right="256"/>
              <w:jc w:val="both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аттестация. Творческая работа за курс 3 класса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5962FF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5962FF" w:rsidP="0043578F">
            <w:pPr>
              <w:autoSpaceDE w:val="0"/>
              <w:autoSpaceDN w:val="0"/>
              <w:spacing w:before="98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 работа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88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В графическом редакторе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рисунка элемента орнамента (паттерна), его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копирование, многократное повторение, в том числе с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орнаментов на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основе одного и того же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поворотами вокруг оси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рисунка, и создание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орнамента, в основе которого раппорт. Вариативное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создание элемента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05.05.2023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/>
              <w:ind w:left="72" w:right="43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и изучение мимики лица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 (или в другом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графическом редакторе).</w:t>
            </w:r>
          </w:p>
          <w:p w:rsidR="00CB78BD" w:rsidRPr="003678A4" w:rsidRDefault="00CB78BD" w:rsidP="0043578F">
            <w:pPr>
              <w:autoSpaceDE w:val="0"/>
              <w:autoSpaceDN w:val="0"/>
              <w:spacing w:before="70" w:line="281" w:lineRule="auto"/>
              <w:ind w:left="72" w:right="288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Совмещение с помощью графического редактора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векторного изображения, фотографии и шрифта для создания плаката или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поздравительной открытки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81" w:lineRule="auto"/>
              <w:ind w:left="72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Редактирование фотографий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Picture</w:t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Manager</w:t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: изменение яркости,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контраста, насыщенности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цвета; обрезка, поворот,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>отражение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B78BD" w:rsidRPr="00404C45" w:rsidTr="0043578F">
        <w:tc>
          <w:tcPr>
            <w:tcW w:w="988" w:type="dxa"/>
          </w:tcPr>
          <w:p w:rsidR="00CB78BD" w:rsidRPr="002500C8" w:rsidRDefault="00CB78BD" w:rsidP="00404C45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8BD" w:rsidRPr="003678A4" w:rsidRDefault="00CB78BD" w:rsidP="0043578F">
            <w:pPr>
              <w:autoSpaceDE w:val="0"/>
              <w:autoSpaceDN w:val="0"/>
              <w:spacing w:before="98" w:line="271" w:lineRule="auto"/>
              <w:ind w:left="72" w:right="144"/>
            </w:pP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 Виртуальные путешествия в главные художественные </w:t>
            </w:r>
            <w:r w:rsidRPr="003678A4">
              <w:br/>
            </w:r>
            <w:r w:rsidRPr="003678A4">
              <w:rPr>
                <w:rFonts w:ascii="Times New Roman" w:eastAsia="Times New Roman" w:hAnsi="Times New Roman"/>
                <w:color w:val="000000"/>
                <w:sz w:val="24"/>
              </w:rPr>
              <w:t xml:space="preserve">музеи и музеи местные </w:t>
            </w:r>
          </w:p>
        </w:tc>
        <w:tc>
          <w:tcPr>
            <w:tcW w:w="1389" w:type="dxa"/>
          </w:tcPr>
          <w:p w:rsidR="00CB78BD" w:rsidRDefault="00CB78BD" w:rsidP="0043578F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134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Default="00CB78BD" w:rsidP="0043578F">
            <w:pPr>
              <w:autoSpaceDE w:val="0"/>
              <w:autoSpaceDN w:val="0"/>
              <w:spacing w:before="98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B78BD" w:rsidRPr="002500C8" w:rsidTr="0043578F">
        <w:tc>
          <w:tcPr>
            <w:tcW w:w="6629" w:type="dxa"/>
            <w:gridSpan w:val="4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34 ч</w:t>
            </w:r>
          </w:p>
        </w:tc>
        <w:tc>
          <w:tcPr>
            <w:tcW w:w="709" w:type="dxa"/>
          </w:tcPr>
          <w:p w:rsidR="00CB78BD" w:rsidRPr="002500C8" w:rsidRDefault="00AE0CE1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B78BD" w:rsidRPr="002500C8" w:rsidRDefault="00AE0CE1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B78BD" w:rsidRPr="002500C8" w:rsidRDefault="00CB78BD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14F" w:rsidRPr="00CB78BD" w:rsidRDefault="0067414F">
      <w:pPr>
        <w:rPr>
          <w:lang w:val="ru-RU"/>
        </w:rPr>
        <w:sectPr w:rsidR="0067414F" w:rsidRPr="00CB78B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14F" w:rsidRPr="00CB78BD" w:rsidRDefault="0067414F">
      <w:pPr>
        <w:autoSpaceDE w:val="0"/>
        <w:autoSpaceDN w:val="0"/>
        <w:spacing w:after="78" w:line="220" w:lineRule="exact"/>
        <w:rPr>
          <w:lang w:val="ru-RU"/>
        </w:rPr>
      </w:pPr>
    </w:p>
    <w:p w:rsidR="0067414F" w:rsidRPr="00310EE0" w:rsidRDefault="00A27F80">
      <w:pPr>
        <w:autoSpaceDE w:val="0"/>
        <w:autoSpaceDN w:val="0"/>
        <w:spacing w:after="0" w:line="230" w:lineRule="auto"/>
        <w:rPr>
          <w:lang w:val="ru-RU"/>
        </w:rPr>
      </w:pPr>
      <w:r w:rsidRPr="00310E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67414F" w:rsidRPr="003678A4" w:rsidRDefault="00A27F80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678A4">
        <w:rPr>
          <w:lang w:val="ru-RU"/>
        </w:rPr>
        <w:br/>
      </w:r>
      <w:r w:rsidR="00310EE0"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</w:t>
      </w:r>
      <w:r w:rsidR="00310EE0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="00310EE0"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</w:t>
      </w:r>
      <w:proofErr w:type="spellStart"/>
      <w:r w:rsidR="00310EE0" w:rsidRPr="005463B5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="00310EE0"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="00310EE0" w:rsidRPr="005463B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="00310EE0"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</w:t>
      </w:r>
      <w:r w:rsidR="00310EE0" w:rsidRPr="00FF645F">
        <w:rPr>
          <w:lang w:val="ru-RU"/>
        </w:rPr>
        <w:br/>
      </w:r>
    </w:p>
    <w:p w:rsidR="0067414F" w:rsidRDefault="00A27F80">
      <w:pPr>
        <w:autoSpaceDE w:val="0"/>
        <w:autoSpaceDN w:val="0"/>
        <w:spacing w:before="262" w:after="0" w:line="302" w:lineRule="auto"/>
        <w:ind w:right="489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310EE0" w:rsidRPr="005463B5" w:rsidRDefault="00310EE0" w:rsidP="00310EE0">
      <w:pPr>
        <w:autoSpaceDE w:val="0"/>
        <w:autoSpaceDN w:val="0"/>
        <w:spacing w:before="166" w:after="0" w:line="262" w:lineRule="auto"/>
        <w:rPr>
          <w:lang w:val="ru-RU"/>
        </w:rPr>
      </w:pP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Н.А.Горяева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Л.А.Неменская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А.С.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Питерских</w:t>
      </w:r>
      <w:proofErr w:type="spellEnd"/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Изобразительное искусство.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Учеб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особие для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чреждений. 2017 г. М.: Просвещение </w:t>
      </w:r>
    </w:p>
    <w:p w:rsidR="00310EE0" w:rsidRPr="003678A4" w:rsidRDefault="00310EE0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</w:p>
    <w:p w:rsidR="0067414F" w:rsidRPr="003678A4" w:rsidRDefault="00A27F80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7414F" w:rsidRPr="003678A4" w:rsidRDefault="0067414F">
      <w:pPr>
        <w:rPr>
          <w:lang w:val="ru-RU"/>
        </w:rPr>
        <w:sectPr w:rsidR="0067414F" w:rsidRPr="003678A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14F" w:rsidRPr="003678A4" w:rsidRDefault="0067414F">
      <w:pPr>
        <w:autoSpaceDE w:val="0"/>
        <w:autoSpaceDN w:val="0"/>
        <w:spacing w:after="78" w:line="220" w:lineRule="exact"/>
        <w:rPr>
          <w:lang w:val="ru-RU"/>
        </w:rPr>
      </w:pPr>
    </w:p>
    <w:p w:rsidR="0067414F" w:rsidRPr="003678A4" w:rsidRDefault="00A27F80">
      <w:pPr>
        <w:autoSpaceDE w:val="0"/>
        <w:autoSpaceDN w:val="0"/>
        <w:spacing w:after="0" w:line="230" w:lineRule="auto"/>
        <w:rPr>
          <w:lang w:val="ru-RU"/>
        </w:r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7414F" w:rsidRPr="003678A4" w:rsidRDefault="00A27F80">
      <w:pPr>
        <w:autoSpaceDE w:val="0"/>
        <w:autoSpaceDN w:val="0"/>
        <w:spacing w:before="346" w:after="0" w:line="302" w:lineRule="auto"/>
        <w:ind w:right="7200"/>
        <w:jc w:val="center"/>
        <w:rPr>
          <w:lang w:val="ru-RU"/>
        </w:r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678A4">
        <w:rPr>
          <w:lang w:val="ru-RU"/>
        </w:rPr>
        <w:br/>
      </w:r>
      <w:r w:rsidRPr="003678A4">
        <w:rPr>
          <w:rFonts w:ascii="Times New Roman" w:eastAsia="Times New Roman" w:hAnsi="Times New Roman"/>
          <w:color w:val="000000"/>
          <w:sz w:val="24"/>
          <w:lang w:val="ru-RU"/>
        </w:rPr>
        <w:t>Мультимедийное оборудование</w:t>
      </w:r>
    </w:p>
    <w:p w:rsidR="0067414F" w:rsidRPr="003678A4" w:rsidRDefault="00A27F80" w:rsidP="00310EE0">
      <w:pPr>
        <w:autoSpaceDE w:val="0"/>
        <w:autoSpaceDN w:val="0"/>
        <w:spacing w:before="262" w:after="0" w:line="302" w:lineRule="auto"/>
        <w:ind w:right="3024"/>
        <w:rPr>
          <w:lang w:val="ru-RU"/>
        </w:rPr>
        <w:sectPr w:rsidR="0067414F" w:rsidRPr="003678A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367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</w:p>
    <w:p w:rsidR="00A27F80" w:rsidRPr="003678A4" w:rsidRDefault="00A27F80">
      <w:pPr>
        <w:rPr>
          <w:lang w:val="ru-RU"/>
        </w:rPr>
      </w:pPr>
    </w:p>
    <w:sectPr w:rsidR="00A27F80" w:rsidRPr="003678A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785693"/>
    <w:multiLevelType w:val="hybridMultilevel"/>
    <w:tmpl w:val="F900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A62AE"/>
    <w:rsid w:val="00212FDD"/>
    <w:rsid w:val="0029639D"/>
    <w:rsid w:val="00310EE0"/>
    <w:rsid w:val="00326F90"/>
    <w:rsid w:val="003678A4"/>
    <w:rsid w:val="00404C45"/>
    <w:rsid w:val="005962FF"/>
    <w:rsid w:val="0067414F"/>
    <w:rsid w:val="007D4609"/>
    <w:rsid w:val="0090727B"/>
    <w:rsid w:val="00A27F80"/>
    <w:rsid w:val="00AA1D8D"/>
    <w:rsid w:val="00AE0CE1"/>
    <w:rsid w:val="00B47730"/>
    <w:rsid w:val="00CB0664"/>
    <w:rsid w:val="00CB78B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404C45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80,bqiaagaaeyqcaaagiaiaaamvbqaabt0faaaaaaaaaaaaaaaaaaaaaaaaaaaaaaaaaaaaaaaaaaaaaaaaaaaaaaaaaaaaaaaaaaaaaaaaaaaaaaaaaaaaaaaaaaaaaaaaaaaaaaaaaaaaaaaaaaaaaaaaaaaaaaaaaaaaaaaaaaaaaaaaaaaaaaaaaaaaaaaaaaaaaaaaaaaaaaaaaaaaaaaaaaaaaaaaaaaaaaaa"/>
    <w:basedOn w:val="a2"/>
    <w:rsid w:val="00404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404C45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80,bqiaagaaeyqcaaagiaiaaamvbqaabt0faaaaaaaaaaaaaaaaaaaaaaaaaaaaaaaaaaaaaaaaaaaaaaaaaaaaaaaaaaaaaaaaaaaaaaaaaaaaaaaaaaaaaaaaaaaaaaaaaaaaaaaaaaaaaaaaaaaaaaaaaaaaaaaaaaaaaaaaaaaaaaaaaaaaaaaaaaaaaaaaaaaaaaaaaaaaaaaaaaaaaaaaaaaaaaaaaaaaaaaa"/>
    <w:basedOn w:val="a2"/>
    <w:rsid w:val="0040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3E0C74-D017-4453-8BF7-24919944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35</Pages>
  <Words>8623</Words>
  <Characters>49154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Света</cp:lastModifiedBy>
  <cp:revision>11</cp:revision>
  <dcterms:created xsi:type="dcterms:W3CDTF">2013-12-23T23:15:00Z</dcterms:created>
  <dcterms:modified xsi:type="dcterms:W3CDTF">2022-09-24T06:54:00Z</dcterms:modified>
  <cp:category/>
</cp:coreProperties>
</file>