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A71" w:rsidRDefault="00784A71">
      <w:pPr>
        <w:autoSpaceDE w:val="0"/>
        <w:autoSpaceDN w:val="0"/>
        <w:spacing w:after="78" w:line="220" w:lineRule="exact"/>
      </w:pPr>
    </w:p>
    <w:p w:rsidR="0037575A" w:rsidRPr="001E7995" w:rsidRDefault="0037575A" w:rsidP="0037575A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Аннотация к рабочей программе учебного предмета «Изобразительное искусство», 1 класс</w:t>
      </w:r>
    </w:p>
    <w:p w:rsidR="0037575A" w:rsidRPr="001E7995" w:rsidRDefault="0037575A" w:rsidP="0037575A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7575A" w:rsidRPr="001E7995" w:rsidRDefault="0037575A" w:rsidP="003757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7995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 программа по изобразительному искусству на уровне начального общего образования подготовлена на основе следующих нормативных документов федерального уровня и правоустанавливающих документов школы:</w:t>
      </w:r>
    </w:p>
    <w:p w:rsidR="0037575A" w:rsidRPr="001E7995" w:rsidRDefault="0037575A" w:rsidP="003757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7995">
        <w:rPr>
          <w:rFonts w:ascii="Times New Roman" w:eastAsia="Times New Roman" w:hAnsi="Times New Roman" w:cs="Times New Roman"/>
          <w:sz w:val="24"/>
          <w:szCs w:val="24"/>
          <w:lang w:val="ru-RU"/>
        </w:rPr>
        <w:t>• Федерального закона «Об образовании в Российской Федерации» от 29.12.2012 года № 273-ФЗ с изменениями и дополнениями;</w:t>
      </w:r>
    </w:p>
    <w:p w:rsidR="0037575A" w:rsidRPr="001E7995" w:rsidRDefault="0037575A" w:rsidP="003757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7995">
        <w:rPr>
          <w:rFonts w:ascii="Times New Roman" w:eastAsia="Times New Roman" w:hAnsi="Times New Roman" w:cs="Times New Roman"/>
          <w:sz w:val="24"/>
          <w:szCs w:val="24"/>
          <w:lang w:val="ru-RU"/>
        </w:rPr>
        <w:t>• 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37575A" w:rsidRPr="001E7995" w:rsidRDefault="0037575A" w:rsidP="003757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7995">
        <w:rPr>
          <w:rFonts w:ascii="Times New Roman" w:eastAsia="Times New Roman" w:hAnsi="Times New Roman" w:cs="Times New Roman"/>
          <w:sz w:val="24"/>
          <w:szCs w:val="24"/>
          <w:lang w:val="ru-RU"/>
        </w:rPr>
        <w:t>• Примерной рабочей программы начального общего образования «Изобразительное искусство», одобренной решением федерального учебно-методического объединения по общему образованию (протокол 3/21 от 27.09.2021 г.);</w:t>
      </w:r>
    </w:p>
    <w:p w:rsidR="0037575A" w:rsidRPr="001E7995" w:rsidRDefault="0037575A" w:rsidP="003757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79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1E7995">
        <w:rPr>
          <w:rFonts w:ascii="Times New Roman" w:eastAsia="Times New Roman" w:hAnsi="Times New Roman" w:cs="Times New Roman"/>
          <w:sz w:val="24"/>
          <w:szCs w:val="24"/>
          <w:lang w:val="ru-RU"/>
        </w:rPr>
        <w:t>Концепция преподавания учебного предмета «Искусство», утверждённой 24.12. 2018 г.;</w:t>
      </w:r>
    </w:p>
    <w:p w:rsidR="0037575A" w:rsidRPr="001E7995" w:rsidRDefault="0037575A" w:rsidP="003757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7995">
        <w:rPr>
          <w:rFonts w:ascii="Times New Roman" w:eastAsia="Times New Roman" w:hAnsi="Times New Roman" w:cs="Times New Roman"/>
          <w:sz w:val="24"/>
          <w:szCs w:val="24"/>
          <w:lang w:val="ru-RU"/>
        </w:rPr>
        <w:t>•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37575A" w:rsidRPr="001E7995" w:rsidRDefault="0037575A" w:rsidP="003757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7995">
        <w:rPr>
          <w:rFonts w:ascii="Times New Roman" w:eastAsia="Times New Roman" w:hAnsi="Times New Roman" w:cs="Times New Roman"/>
          <w:sz w:val="24"/>
          <w:szCs w:val="24"/>
          <w:lang w:val="ru-RU"/>
        </w:rPr>
        <w:t>• 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37575A" w:rsidRPr="001E7995" w:rsidRDefault="0037575A" w:rsidP="003757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7995">
        <w:rPr>
          <w:rFonts w:ascii="Times New Roman" w:eastAsia="Times New Roman" w:hAnsi="Times New Roman" w:cs="Times New Roman"/>
          <w:sz w:val="24"/>
          <w:szCs w:val="24"/>
          <w:lang w:val="ru-RU"/>
        </w:rPr>
        <w:t>• Программы воспитания МБОУ Озерновская СОШ № 47, утвержденной приказом от 30.08.2021 № 01-04-287;</w:t>
      </w:r>
    </w:p>
    <w:p w:rsidR="0037575A" w:rsidRPr="001E7995" w:rsidRDefault="0037575A" w:rsidP="003757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7995">
        <w:rPr>
          <w:rFonts w:ascii="Times New Roman" w:eastAsia="Times New Roman" w:hAnsi="Times New Roman" w:cs="Times New Roman"/>
          <w:sz w:val="24"/>
          <w:szCs w:val="24"/>
          <w:lang w:val="ru-RU"/>
        </w:rPr>
        <w:t>• Учебного плана МБОУ Озерновская СОШ № 47.</w:t>
      </w:r>
    </w:p>
    <w:p w:rsidR="0037575A" w:rsidRPr="001E7995" w:rsidRDefault="0037575A" w:rsidP="003757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7575A" w:rsidRPr="001E7995" w:rsidRDefault="0037575A" w:rsidP="003757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7995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 программа учебного предмета «Изобразительное искусство» (далее - рабочая программа) включает:</w:t>
      </w:r>
    </w:p>
    <w:p w:rsidR="0037575A" w:rsidRPr="001E7995" w:rsidRDefault="0037575A" w:rsidP="003757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7995">
        <w:rPr>
          <w:rFonts w:ascii="Times New Roman" w:eastAsia="Times New Roman" w:hAnsi="Times New Roman" w:cs="Times New Roman"/>
          <w:sz w:val="24"/>
          <w:szCs w:val="24"/>
          <w:lang w:val="ru-RU"/>
        </w:rPr>
        <w:t>- пояснительную записку,</w:t>
      </w:r>
    </w:p>
    <w:p w:rsidR="0037575A" w:rsidRPr="001E7995" w:rsidRDefault="0037575A" w:rsidP="003757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7995">
        <w:rPr>
          <w:rFonts w:ascii="Times New Roman" w:eastAsia="Times New Roman" w:hAnsi="Times New Roman" w:cs="Times New Roman"/>
          <w:sz w:val="24"/>
          <w:szCs w:val="24"/>
          <w:lang w:val="ru-RU"/>
        </w:rPr>
        <w:t>- содержание учебного предмета,</w:t>
      </w:r>
    </w:p>
    <w:p w:rsidR="0037575A" w:rsidRPr="001E7995" w:rsidRDefault="0037575A" w:rsidP="003757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7995">
        <w:rPr>
          <w:rFonts w:ascii="Times New Roman" w:eastAsia="Times New Roman" w:hAnsi="Times New Roman" w:cs="Times New Roman"/>
          <w:sz w:val="24"/>
          <w:szCs w:val="24"/>
          <w:lang w:val="ru-RU"/>
        </w:rPr>
        <w:t>- планируемые результаты освоения программы учебного предмета,</w:t>
      </w:r>
    </w:p>
    <w:p w:rsidR="0037575A" w:rsidRPr="001E7995" w:rsidRDefault="0037575A" w:rsidP="003757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7995">
        <w:rPr>
          <w:rFonts w:ascii="Times New Roman" w:eastAsia="Times New Roman" w:hAnsi="Times New Roman" w:cs="Times New Roman"/>
          <w:sz w:val="24"/>
          <w:szCs w:val="24"/>
          <w:lang w:val="ru-RU"/>
        </w:rPr>
        <w:t>- тематическое планирование.</w:t>
      </w:r>
    </w:p>
    <w:p w:rsidR="0037575A" w:rsidRPr="001E7995" w:rsidRDefault="0037575A" w:rsidP="003757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79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Данная программа обеспечивается линией учебно-методических комплектов по изобразительному искусству для 1-4 классов под редакцией Б.М. Неменского, выпускаемой издательством «Просвещение», УМК “Школа России”. </w:t>
      </w:r>
    </w:p>
    <w:p w:rsidR="0037575A" w:rsidRPr="001E7995" w:rsidRDefault="0037575A" w:rsidP="003757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7575A" w:rsidRPr="001E7995" w:rsidRDefault="0037575A" w:rsidP="003757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7995">
        <w:rPr>
          <w:rFonts w:ascii="Times New Roman" w:eastAsia="Times New Roman" w:hAnsi="Times New Roman" w:cs="Times New Roman"/>
          <w:sz w:val="24"/>
          <w:szCs w:val="24"/>
          <w:lang w:val="ru-RU"/>
        </w:rPr>
        <w:t>Цели изучения изобразительного искусства на уровне НОО:</w:t>
      </w:r>
    </w:p>
    <w:p w:rsidR="0037575A" w:rsidRPr="001E7995" w:rsidRDefault="0037575A" w:rsidP="0037575A">
      <w:pPr>
        <w:shd w:val="clear" w:color="auto" w:fill="FFFFFF"/>
        <w:spacing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7995">
        <w:rPr>
          <w:rFonts w:ascii="Times New Roman" w:eastAsia="Times New Roman" w:hAnsi="Times New Roman" w:cs="Times New Roman"/>
          <w:sz w:val="24"/>
          <w:szCs w:val="24"/>
          <w:lang w:val="ru-RU"/>
        </w:rPr>
        <w:t>-Воспитание эстетических чувств, интереса к изобразительному искусству, обогащение нравственного опыта, готовности выражать и отстаивать свою позицию в искусстве и через искусство;</w:t>
      </w:r>
    </w:p>
    <w:p w:rsidR="0037575A" w:rsidRPr="001E7995" w:rsidRDefault="0037575A" w:rsidP="0037575A">
      <w:pPr>
        <w:shd w:val="clear" w:color="auto" w:fill="FFFFFF"/>
        <w:spacing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7995">
        <w:rPr>
          <w:rFonts w:ascii="Times New Roman" w:eastAsia="Times New Roman" w:hAnsi="Times New Roman" w:cs="Times New Roman"/>
          <w:sz w:val="24"/>
          <w:szCs w:val="24"/>
          <w:lang w:val="ru-RU"/>
        </w:rPr>
        <w:t>-Развитие воображения, творчества, умений и навыков сотрудничества в художественной деятельности;</w:t>
      </w:r>
    </w:p>
    <w:p w:rsidR="0037575A" w:rsidRPr="001E7995" w:rsidRDefault="0037575A" w:rsidP="0037575A">
      <w:pPr>
        <w:shd w:val="clear" w:color="auto" w:fill="FFFFFF"/>
        <w:spacing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7995">
        <w:rPr>
          <w:rFonts w:ascii="Times New Roman" w:eastAsia="Times New Roman" w:hAnsi="Times New Roman" w:cs="Times New Roman"/>
          <w:sz w:val="24"/>
          <w:szCs w:val="24"/>
          <w:lang w:val="ru-RU"/>
        </w:rPr>
        <w:t>-Освоение первоначальных знаний о пластических искусствах, их роли в жизни человека;</w:t>
      </w:r>
    </w:p>
    <w:p w:rsidR="0037575A" w:rsidRPr="001E7995" w:rsidRDefault="0037575A" w:rsidP="0037575A">
      <w:pPr>
        <w:shd w:val="clear" w:color="auto" w:fill="FFFFFF"/>
        <w:spacing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7995">
        <w:rPr>
          <w:rFonts w:ascii="Times New Roman" w:eastAsia="Times New Roman" w:hAnsi="Times New Roman" w:cs="Times New Roman"/>
          <w:sz w:val="24"/>
          <w:szCs w:val="24"/>
          <w:lang w:val="ru-RU"/>
        </w:rPr>
        <w:t>-Овладение элементарной художественной грамотой, приобретение опыта работы в различных видах художественной деятельности и различными материалами.</w:t>
      </w:r>
    </w:p>
    <w:p w:rsidR="0037575A" w:rsidRPr="001E7995" w:rsidRDefault="0037575A" w:rsidP="003757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7995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учебного предмета «Изобразительное искусство» в учебном плане</w:t>
      </w:r>
    </w:p>
    <w:p w:rsidR="0037575A" w:rsidRPr="001E7995" w:rsidRDefault="0037575A" w:rsidP="003757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7995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 предмет «Изобразительное искусство» входит в предметную область «Искусство». Общее количество часов, отведённых на изучение «Изобразительного искусства» - 135 ч. (1 ч. в неделю в каждом классе): в 1 классе - 33 ч., во 2-4 классах - по 34 ч.</w:t>
      </w:r>
    </w:p>
    <w:p w:rsidR="0037575A" w:rsidRPr="001E7995" w:rsidRDefault="0037575A" w:rsidP="003757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7995">
        <w:rPr>
          <w:rFonts w:ascii="Times New Roman" w:eastAsia="Times New Roman" w:hAnsi="Times New Roman" w:cs="Times New Roman"/>
          <w:sz w:val="24"/>
          <w:szCs w:val="24"/>
          <w:lang w:val="ru-RU"/>
        </w:rPr>
        <w:t>Предусмотрены следующие виды контроля: проекты, выставки, тесты, контрольные работы.</w:t>
      </w:r>
    </w:p>
    <w:p w:rsidR="0037575A" w:rsidRPr="001E7995" w:rsidRDefault="0037575A" w:rsidP="003757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7995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рассчитана на 1 год.</w:t>
      </w:r>
    </w:p>
    <w:p w:rsidR="0037575A" w:rsidRDefault="0037575A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7575A" w:rsidRDefault="0037575A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7575A" w:rsidRDefault="0037575A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7575A" w:rsidRDefault="0037575A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7575A" w:rsidRDefault="0037575A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bookmarkEnd w:id="0"/>
    </w:p>
    <w:p w:rsidR="00784A71" w:rsidRPr="00182D7D" w:rsidRDefault="004224A7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182D7D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МИНИСТЕРСТВО ПРОСВЕЩЕНИЯ РОССИЙСКОЙ ФЕДЕРАЦИИ</w:t>
      </w:r>
    </w:p>
    <w:p w:rsidR="00784A71" w:rsidRPr="00182D7D" w:rsidRDefault="004224A7">
      <w:pPr>
        <w:autoSpaceDE w:val="0"/>
        <w:autoSpaceDN w:val="0"/>
        <w:spacing w:before="670" w:after="0" w:line="230" w:lineRule="auto"/>
        <w:ind w:right="2526"/>
        <w:jc w:val="right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784A71" w:rsidRPr="00182D7D" w:rsidRDefault="004224A7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784A71" w:rsidRDefault="004224A7">
      <w:pPr>
        <w:autoSpaceDE w:val="0"/>
        <w:autoSpaceDN w:val="0"/>
        <w:spacing w:before="670" w:after="1376" w:line="230" w:lineRule="auto"/>
        <w:ind w:right="3378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Озерновская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40"/>
        <w:gridCol w:w="3240"/>
      </w:tblGrid>
      <w:tr w:rsidR="00784A71">
        <w:trPr>
          <w:trHeight w:hRule="exact" w:val="27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4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4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784A71">
        <w:trPr>
          <w:trHeight w:hRule="exact" w:val="2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784A71">
        <w:trPr>
          <w:trHeight w:hRule="exact" w:val="4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 С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 А</w:t>
            </w:r>
          </w:p>
        </w:tc>
      </w:tr>
      <w:tr w:rsidR="00784A71">
        <w:trPr>
          <w:trHeight w:hRule="exact" w:val="116"/>
        </w:trPr>
        <w:tc>
          <w:tcPr>
            <w:tcW w:w="3202" w:type="dxa"/>
            <w:vMerge w:val="restart"/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 В</w:t>
            </w:r>
          </w:p>
        </w:tc>
        <w:tc>
          <w:tcPr>
            <w:tcW w:w="3428" w:type="dxa"/>
            <w:vMerge/>
          </w:tcPr>
          <w:p w:rsidR="00784A71" w:rsidRDefault="00784A71"/>
        </w:tc>
        <w:tc>
          <w:tcPr>
            <w:tcW w:w="3428" w:type="dxa"/>
            <w:vMerge/>
          </w:tcPr>
          <w:p w:rsidR="00784A71" w:rsidRDefault="00784A71"/>
        </w:tc>
      </w:tr>
      <w:tr w:rsidR="00784A71">
        <w:trPr>
          <w:trHeight w:hRule="exact" w:val="304"/>
        </w:trPr>
        <w:tc>
          <w:tcPr>
            <w:tcW w:w="3428" w:type="dxa"/>
            <w:vMerge/>
          </w:tcPr>
          <w:p w:rsidR="00784A71" w:rsidRDefault="00784A71"/>
        </w:tc>
        <w:tc>
          <w:tcPr>
            <w:tcW w:w="3440" w:type="dxa"/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784A71">
        <w:trPr>
          <w:trHeight w:hRule="exact" w:val="3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194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19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  <w:tr w:rsidR="00784A71">
        <w:trPr>
          <w:trHeight w:hRule="exact" w:val="38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28" w:type="dxa"/>
            <w:vMerge/>
          </w:tcPr>
          <w:p w:rsidR="00784A71" w:rsidRDefault="00784A71"/>
        </w:tc>
        <w:tc>
          <w:tcPr>
            <w:tcW w:w="3428" w:type="dxa"/>
            <w:vMerge/>
          </w:tcPr>
          <w:p w:rsidR="00784A71" w:rsidRDefault="00784A71"/>
        </w:tc>
      </w:tr>
    </w:tbl>
    <w:p w:rsidR="00784A71" w:rsidRDefault="004224A7">
      <w:pPr>
        <w:autoSpaceDE w:val="0"/>
        <w:autoSpaceDN w:val="0"/>
        <w:spacing w:before="97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784A71" w:rsidRDefault="004224A7">
      <w:pPr>
        <w:autoSpaceDE w:val="0"/>
        <w:autoSpaceDN w:val="0"/>
        <w:spacing w:before="70" w:after="0" w:line="230" w:lineRule="auto"/>
        <w:ind w:right="441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4825758)</w:t>
      </w:r>
    </w:p>
    <w:p w:rsidR="00784A71" w:rsidRDefault="004224A7">
      <w:pPr>
        <w:autoSpaceDE w:val="0"/>
        <w:autoSpaceDN w:val="0"/>
        <w:spacing w:before="166" w:after="0" w:line="230" w:lineRule="auto"/>
        <w:ind w:right="4014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784A71" w:rsidRDefault="004224A7">
      <w:pPr>
        <w:autoSpaceDE w:val="0"/>
        <w:autoSpaceDN w:val="0"/>
        <w:spacing w:before="70" w:after="0" w:line="230" w:lineRule="auto"/>
        <w:ind w:right="3442"/>
        <w:jc w:val="right"/>
      </w:pPr>
      <w:r>
        <w:rPr>
          <w:rFonts w:ascii="Times New Roman" w:eastAsia="Times New Roman" w:hAnsi="Times New Roman"/>
          <w:color w:val="000000"/>
          <w:sz w:val="24"/>
        </w:rPr>
        <w:t>«Изобразительное искусство»</w:t>
      </w:r>
    </w:p>
    <w:p w:rsidR="00784A71" w:rsidRDefault="004224A7">
      <w:pPr>
        <w:autoSpaceDE w:val="0"/>
        <w:autoSpaceDN w:val="0"/>
        <w:spacing w:before="670" w:after="0" w:line="230" w:lineRule="auto"/>
        <w:ind w:right="2674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1 класса начального общего образования</w:t>
      </w:r>
    </w:p>
    <w:p w:rsidR="00784A71" w:rsidRPr="00182D7D" w:rsidRDefault="004224A7">
      <w:pPr>
        <w:autoSpaceDE w:val="0"/>
        <w:autoSpaceDN w:val="0"/>
        <w:spacing w:before="70" w:after="0" w:line="230" w:lineRule="auto"/>
        <w:ind w:right="3612"/>
        <w:jc w:val="right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784A71" w:rsidRPr="00182D7D" w:rsidRDefault="004224A7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Составитель: Вяликова Екатерина Сергеевна</w:t>
      </w:r>
    </w:p>
    <w:p w:rsidR="00784A71" w:rsidRDefault="00182D7D" w:rsidP="00182D7D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182D7D" w:rsidRDefault="00182D7D" w:rsidP="00182D7D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82D7D" w:rsidRDefault="00182D7D" w:rsidP="00182D7D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82D7D" w:rsidRDefault="00182D7D" w:rsidP="00182D7D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82D7D" w:rsidRDefault="00182D7D" w:rsidP="00182D7D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82D7D" w:rsidRDefault="00182D7D" w:rsidP="00182D7D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82D7D" w:rsidRPr="00182D7D" w:rsidRDefault="00182D7D" w:rsidP="00182D7D">
      <w:pPr>
        <w:autoSpaceDE w:val="0"/>
        <w:autoSpaceDN w:val="0"/>
        <w:spacing w:before="70" w:after="0" w:line="230" w:lineRule="auto"/>
        <w:ind w:right="20"/>
        <w:jc w:val="center"/>
        <w:rPr>
          <w:lang w:val="ru-RU"/>
        </w:rPr>
        <w:sectPr w:rsidR="00182D7D" w:rsidRPr="00182D7D">
          <w:pgSz w:w="11900" w:h="16840"/>
          <w:pgMar w:top="298" w:right="878" w:bottom="1440" w:left="738" w:header="720" w:footer="720" w:gutter="0"/>
          <w:cols w:space="720" w:equalWidth="0">
            <w:col w:w="10284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с. Озерное 2022</w:t>
      </w:r>
    </w:p>
    <w:p w:rsidR="00784A71" w:rsidRPr="00182D7D" w:rsidRDefault="00784A71">
      <w:pPr>
        <w:autoSpaceDE w:val="0"/>
        <w:autoSpaceDN w:val="0"/>
        <w:spacing w:after="78" w:line="220" w:lineRule="exact"/>
        <w:rPr>
          <w:lang w:val="ru-RU"/>
        </w:rPr>
      </w:pPr>
    </w:p>
    <w:p w:rsidR="001E7995" w:rsidRDefault="001E799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946CB" w:rsidRDefault="001946CB">
      <w:pPr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br w:type="page"/>
      </w:r>
    </w:p>
    <w:p w:rsidR="00784A71" w:rsidRPr="00182D7D" w:rsidRDefault="004224A7">
      <w:pPr>
        <w:autoSpaceDE w:val="0"/>
        <w:autoSpaceDN w:val="0"/>
        <w:spacing w:after="0" w:line="230" w:lineRule="auto"/>
        <w:rPr>
          <w:lang w:val="ru-RU"/>
        </w:rPr>
      </w:pPr>
      <w:r w:rsidRPr="00182D7D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784A71" w:rsidRPr="00182D7D" w:rsidRDefault="004224A7">
      <w:pPr>
        <w:autoSpaceDE w:val="0"/>
        <w:autoSpaceDN w:val="0"/>
        <w:spacing w:before="346" w:after="0"/>
        <w:ind w:firstLine="180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182D7D">
        <w:rPr>
          <w:lang w:val="ru-RU"/>
        </w:rPr>
        <w:br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784A71" w:rsidRPr="00182D7D" w:rsidRDefault="00C8744E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182D7D">
        <w:rPr>
          <w:lang w:val="ru-RU"/>
        </w:rPr>
        <w:br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784A71" w:rsidRPr="00182D7D" w:rsidRDefault="00C8744E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84A71" w:rsidRPr="00182D7D" w:rsidRDefault="00C8744E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784A71" w:rsidRPr="00182D7D" w:rsidRDefault="00C8744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84A71" w:rsidRPr="00182D7D" w:rsidRDefault="00C8744E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84A71" w:rsidRPr="00182D7D" w:rsidRDefault="00C8744E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182D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784A71" w:rsidRPr="00182D7D" w:rsidRDefault="00784A71">
      <w:pPr>
        <w:rPr>
          <w:lang w:val="ru-RU"/>
        </w:rPr>
        <w:sectPr w:rsidR="00784A71" w:rsidRPr="00182D7D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784A71" w:rsidRPr="00182D7D" w:rsidRDefault="00784A71">
      <w:pPr>
        <w:autoSpaceDE w:val="0"/>
        <w:autoSpaceDN w:val="0"/>
        <w:spacing w:after="66" w:line="220" w:lineRule="exact"/>
        <w:rPr>
          <w:lang w:val="ru-RU"/>
        </w:rPr>
      </w:pPr>
    </w:p>
    <w:p w:rsidR="00784A71" w:rsidRPr="00182D7D" w:rsidRDefault="00C8744E">
      <w:pPr>
        <w:autoSpaceDE w:val="0"/>
        <w:autoSpaceDN w:val="0"/>
        <w:spacing w:after="0"/>
        <w:ind w:right="432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784A71" w:rsidRPr="00182D7D" w:rsidRDefault="00C8744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784A71" w:rsidRPr="00182D7D" w:rsidRDefault="00C8744E">
      <w:pPr>
        <w:autoSpaceDE w:val="0"/>
        <w:autoSpaceDN w:val="0"/>
        <w:spacing w:before="192" w:after="0" w:line="230" w:lineRule="auto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:rsidR="00784A71" w:rsidRPr="00182D7D" w:rsidRDefault="00784A71">
      <w:pPr>
        <w:rPr>
          <w:lang w:val="ru-RU"/>
        </w:rPr>
        <w:sectPr w:rsidR="00784A71" w:rsidRPr="00182D7D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784A71" w:rsidRPr="00182D7D" w:rsidRDefault="00784A71">
      <w:pPr>
        <w:autoSpaceDE w:val="0"/>
        <w:autoSpaceDN w:val="0"/>
        <w:spacing w:after="78" w:line="220" w:lineRule="exact"/>
        <w:rPr>
          <w:lang w:val="ru-RU"/>
        </w:rPr>
      </w:pPr>
    </w:p>
    <w:p w:rsidR="00784A71" w:rsidRPr="00182D7D" w:rsidRDefault="00C8744E">
      <w:pPr>
        <w:autoSpaceDE w:val="0"/>
        <w:autoSpaceDN w:val="0"/>
        <w:spacing w:after="0" w:line="230" w:lineRule="auto"/>
        <w:rPr>
          <w:lang w:val="ru-RU"/>
        </w:rPr>
      </w:pPr>
      <w:r w:rsidRPr="00182D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784A71" w:rsidRPr="00182D7D" w:rsidRDefault="00C8744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784A71" w:rsidRPr="00182D7D" w:rsidRDefault="00C8744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784A71" w:rsidRPr="00182D7D" w:rsidRDefault="00C8744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784A71" w:rsidRPr="00182D7D" w:rsidRDefault="00C8744E">
      <w:pPr>
        <w:autoSpaceDE w:val="0"/>
        <w:autoSpaceDN w:val="0"/>
        <w:spacing w:before="70" w:after="0" w:line="230" w:lineRule="auto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784A71" w:rsidRPr="00182D7D" w:rsidRDefault="00C8744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784A71" w:rsidRPr="00182D7D" w:rsidRDefault="00C8744E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182D7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182D7D">
        <w:rPr>
          <w:lang w:val="ru-RU"/>
        </w:rPr>
        <w:br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784A71" w:rsidRPr="00182D7D" w:rsidRDefault="00C8744E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784A71" w:rsidRPr="00182D7D" w:rsidRDefault="00C8744E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Бумажная пластика. Овладение первичными приёмами над- резания, закручивания, складывания. Объёмная аппликация из бумаги и картона.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784A71" w:rsidRPr="00182D7D" w:rsidRDefault="00C8744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784A71" w:rsidRPr="00182D7D" w:rsidRDefault="00C8744E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784A71" w:rsidRPr="00182D7D" w:rsidRDefault="00C8744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784A71" w:rsidRPr="00182D7D" w:rsidRDefault="00784A71">
      <w:pPr>
        <w:rPr>
          <w:lang w:val="ru-RU"/>
        </w:rPr>
        <w:sectPr w:rsidR="00784A71" w:rsidRPr="00182D7D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4A71" w:rsidRPr="00182D7D" w:rsidRDefault="00784A71">
      <w:pPr>
        <w:autoSpaceDE w:val="0"/>
        <w:autoSpaceDN w:val="0"/>
        <w:spacing w:after="78" w:line="220" w:lineRule="exact"/>
        <w:rPr>
          <w:lang w:val="ru-RU"/>
        </w:rPr>
      </w:pPr>
    </w:p>
    <w:p w:rsidR="00784A71" w:rsidRPr="00182D7D" w:rsidRDefault="00C8744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784A71" w:rsidRPr="00182D7D" w:rsidRDefault="00C8744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784A71" w:rsidRPr="00182D7D" w:rsidRDefault="00C8744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784A71" w:rsidRPr="00182D7D" w:rsidRDefault="00C8744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784A71" w:rsidRPr="00182D7D" w:rsidRDefault="00C8744E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182D7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182D7D">
        <w:rPr>
          <w:lang w:val="ru-RU"/>
        </w:rPr>
        <w:br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784A71" w:rsidRPr="00182D7D" w:rsidRDefault="00784A71">
      <w:pPr>
        <w:rPr>
          <w:lang w:val="ru-RU"/>
        </w:rPr>
        <w:sectPr w:rsidR="00784A71" w:rsidRPr="00182D7D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784A71" w:rsidRPr="00182D7D" w:rsidRDefault="00784A71">
      <w:pPr>
        <w:autoSpaceDE w:val="0"/>
        <w:autoSpaceDN w:val="0"/>
        <w:spacing w:after="78" w:line="220" w:lineRule="exact"/>
        <w:rPr>
          <w:lang w:val="ru-RU"/>
        </w:rPr>
      </w:pPr>
    </w:p>
    <w:p w:rsidR="00784A71" w:rsidRPr="00182D7D" w:rsidRDefault="00C8744E">
      <w:pPr>
        <w:autoSpaceDE w:val="0"/>
        <w:autoSpaceDN w:val="0"/>
        <w:spacing w:after="0" w:line="230" w:lineRule="auto"/>
        <w:rPr>
          <w:lang w:val="ru-RU"/>
        </w:rPr>
      </w:pPr>
      <w:r w:rsidRPr="00182D7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84A71" w:rsidRPr="00182D7D" w:rsidRDefault="00C8744E">
      <w:pPr>
        <w:autoSpaceDE w:val="0"/>
        <w:autoSpaceDN w:val="0"/>
        <w:spacing w:before="346" w:after="0" w:line="230" w:lineRule="auto"/>
        <w:rPr>
          <w:lang w:val="ru-RU"/>
        </w:rPr>
      </w:pPr>
      <w:r w:rsidRPr="00182D7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84A71" w:rsidRPr="00182D7D" w:rsidRDefault="00C8744E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84A71" w:rsidRPr="00182D7D" w:rsidRDefault="00C8744E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182D7D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784A71" w:rsidRPr="00182D7D" w:rsidRDefault="00C8744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82D7D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84A71" w:rsidRPr="00182D7D" w:rsidRDefault="00C8744E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182D7D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84A71" w:rsidRPr="00182D7D" w:rsidRDefault="00C8744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82D7D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84A71" w:rsidRPr="00182D7D" w:rsidRDefault="00C8744E">
      <w:pPr>
        <w:autoSpaceDE w:val="0"/>
        <w:autoSpaceDN w:val="0"/>
        <w:spacing w:before="70" w:after="0"/>
        <w:ind w:firstLine="180"/>
        <w:rPr>
          <w:lang w:val="ru-RU"/>
        </w:rPr>
      </w:pPr>
      <w:r w:rsidRPr="00182D7D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84A71" w:rsidRPr="00182D7D" w:rsidRDefault="00C8744E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182D7D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784A71" w:rsidRPr="00182D7D" w:rsidRDefault="00784A71">
      <w:pPr>
        <w:rPr>
          <w:lang w:val="ru-RU"/>
        </w:rPr>
        <w:sectPr w:rsidR="00784A71" w:rsidRPr="00182D7D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4A71" w:rsidRPr="00182D7D" w:rsidRDefault="00784A71">
      <w:pPr>
        <w:autoSpaceDE w:val="0"/>
        <w:autoSpaceDN w:val="0"/>
        <w:spacing w:after="78" w:line="220" w:lineRule="exact"/>
        <w:rPr>
          <w:lang w:val="ru-RU"/>
        </w:rPr>
      </w:pPr>
    </w:p>
    <w:p w:rsidR="00784A71" w:rsidRPr="00182D7D" w:rsidRDefault="00C8744E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182D7D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784A71" w:rsidRPr="00182D7D" w:rsidRDefault="00C8744E">
      <w:pPr>
        <w:autoSpaceDE w:val="0"/>
        <w:autoSpaceDN w:val="0"/>
        <w:spacing w:before="262" w:after="0" w:line="230" w:lineRule="auto"/>
        <w:rPr>
          <w:lang w:val="ru-RU"/>
        </w:rPr>
      </w:pPr>
      <w:r w:rsidRPr="00182D7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784A71" w:rsidRPr="00182D7D" w:rsidRDefault="00C8744E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182D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182D7D">
        <w:rPr>
          <w:lang w:val="ru-RU"/>
        </w:rPr>
        <w:br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784A71" w:rsidRPr="00182D7D" w:rsidRDefault="00784A71">
      <w:pPr>
        <w:rPr>
          <w:lang w:val="ru-RU"/>
        </w:rPr>
        <w:sectPr w:rsidR="00784A71" w:rsidRPr="00182D7D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784A71" w:rsidRPr="00182D7D" w:rsidRDefault="00784A71">
      <w:pPr>
        <w:autoSpaceDE w:val="0"/>
        <w:autoSpaceDN w:val="0"/>
        <w:spacing w:after="78" w:line="220" w:lineRule="exact"/>
        <w:rPr>
          <w:lang w:val="ru-RU"/>
        </w:rPr>
      </w:pPr>
    </w:p>
    <w:p w:rsidR="00784A71" w:rsidRPr="00182D7D" w:rsidRDefault="00C8744E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182D7D">
        <w:rPr>
          <w:lang w:val="ru-RU"/>
        </w:rPr>
        <w:br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квестов, предложенных учителем;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182D7D">
        <w:rPr>
          <w:lang w:val="ru-RU"/>
        </w:rPr>
        <w:br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84A71" w:rsidRPr="00182D7D" w:rsidRDefault="00C8744E">
      <w:pPr>
        <w:autoSpaceDE w:val="0"/>
        <w:autoSpaceDN w:val="0"/>
        <w:spacing w:before="262" w:after="0" w:line="230" w:lineRule="auto"/>
        <w:rPr>
          <w:lang w:val="ru-RU"/>
        </w:rPr>
      </w:pPr>
      <w:r w:rsidRPr="00182D7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84A71" w:rsidRPr="00182D7D" w:rsidRDefault="00C8744E">
      <w:pPr>
        <w:autoSpaceDE w:val="0"/>
        <w:autoSpaceDN w:val="0"/>
        <w:spacing w:before="166" w:after="0"/>
        <w:ind w:firstLine="180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784A71" w:rsidRPr="00182D7D" w:rsidRDefault="00C8744E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182D7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182D7D">
        <w:rPr>
          <w:lang w:val="ru-RU"/>
        </w:rPr>
        <w:br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применения свойств простых графических материалов в самостоятельной</w:t>
      </w:r>
    </w:p>
    <w:p w:rsidR="00784A71" w:rsidRPr="00182D7D" w:rsidRDefault="00784A71">
      <w:pPr>
        <w:rPr>
          <w:lang w:val="ru-RU"/>
        </w:rPr>
        <w:sectPr w:rsidR="00784A71" w:rsidRPr="00182D7D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784A71" w:rsidRPr="00182D7D" w:rsidRDefault="00784A71">
      <w:pPr>
        <w:autoSpaceDE w:val="0"/>
        <w:autoSpaceDN w:val="0"/>
        <w:spacing w:after="66" w:line="220" w:lineRule="exact"/>
        <w:rPr>
          <w:lang w:val="ru-RU"/>
        </w:rPr>
      </w:pPr>
    </w:p>
    <w:p w:rsidR="00784A71" w:rsidRPr="00182D7D" w:rsidRDefault="00C8744E">
      <w:pPr>
        <w:autoSpaceDE w:val="0"/>
        <w:autoSpaceDN w:val="0"/>
        <w:spacing w:after="0" w:line="230" w:lineRule="auto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784A71" w:rsidRPr="00182D7D" w:rsidRDefault="00C8744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784A71" w:rsidRPr="00182D7D" w:rsidRDefault="00C8744E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784A71" w:rsidRPr="00182D7D" w:rsidRDefault="00C8744E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182D7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182D7D">
        <w:rPr>
          <w:lang w:val="ru-RU"/>
        </w:rPr>
        <w:br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Овладевать первичными навыками бумагопластики — создания объёмных форм из бумаги путём её складывания, надрезания, закручивания и др.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784A71" w:rsidRPr="00182D7D" w:rsidRDefault="00C8744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784A71" w:rsidRPr="00182D7D" w:rsidRDefault="00C8744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</w:t>
      </w:r>
    </w:p>
    <w:p w:rsidR="00784A71" w:rsidRPr="00182D7D" w:rsidRDefault="00784A71">
      <w:pPr>
        <w:rPr>
          <w:lang w:val="ru-RU"/>
        </w:rPr>
        <w:sectPr w:rsidR="00784A71" w:rsidRPr="00182D7D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784A71" w:rsidRPr="00182D7D" w:rsidRDefault="00784A71">
      <w:pPr>
        <w:autoSpaceDE w:val="0"/>
        <w:autoSpaceDN w:val="0"/>
        <w:spacing w:after="66" w:line="220" w:lineRule="exact"/>
        <w:rPr>
          <w:lang w:val="ru-RU"/>
        </w:rPr>
      </w:pPr>
    </w:p>
    <w:p w:rsidR="00784A71" w:rsidRPr="00182D7D" w:rsidRDefault="00C8744E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784A71" w:rsidRPr="00182D7D" w:rsidRDefault="00C8744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182D7D">
        <w:rPr>
          <w:lang w:val="ru-RU"/>
        </w:rPr>
        <w:br/>
      </w: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784A71" w:rsidRPr="00182D7D" w:rsidRDefault="00C8744E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182D7D">
        <w:rPr>
          <w:lang w:val="ru-RU"/>
        </w:rPr>
        <w:tab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784A71" w:rsidRPr="00182D7D" w:rsidRDefault="00784A71">
      <w:pPr>
        <w:rPr>
          <w:lang w:val="ru-RU"/>
        </w:rPr>
        <w:sectPr w:rsidR="00784A71" w:rsidRPr="00182D7D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784A71" w:rsidRPr="00182D7D" w:rsidRDefault="00784A71">
      <w:pPr>
        <w:autoSpaceDE w:val="0"/>
        <w:autoSpaceDN w:val="0"/>
        <w:spacing w:after="64" w:line="220" w:lineRule="exact"/>
        <w:rPr>
          <w:lang w:val="ru-RU"/>
        </w:rPr>
      </w:pPr>
    </w:p>
    <w:p w:rsidR="00784A71" w:rsidRDefault="004224A7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92"/>
        <w:gridCol w:w="528"/>
        <w:gridCol w:w="1104"/>
        <w:gridCol w:w="1140"/>
        <w:gridCol w:w="806"/>
        <w:gridCol w:w="3194"/>
        <w:gridCol w:w="1068"/>
        <w:gridCol w:w="2102"/>
      </w:tblGrid>
      <w:tr w:rsidR="00784A71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784A71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1" w:rsidRDefault="00784A7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1" w:rsidRDefault="00784A7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1" w:rsidRDefault="00784A7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1" w:rsidRDefault="00784A7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1" w:rsidRDefault="00784A7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1" w:rsidRDefault="00784A71"/>
        </w:tc>
      </w:tr>
      <w:tr w:rsidR="00784A7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784A71" w:rsidRPr="001946CB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80" w:after="0" w:line="252" w:lineRule="auto"/>
              <w:ind w:left="72" w:right="144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анализировать детские рисунки с позиций их содержания и сюжета, настроения;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расположение изображения на листе и выбор вертикального или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горизонтального формата;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 w:rsidRPr="001946CB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50" w:lineRule="auto"/>
              <w:ind w:left="72" w:right="720"/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 о различных художественных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расположение изображения на листе и выбор вертикального или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горизонтального формата;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какими художественными материалами (карандашами, мелками, красками и т. д.) сделан рисунок;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 w:rsidRPr="001946CB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анализировать детские рисунки с позиций их содержания и сюжета, настроения;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Рисовать, выполнить рисунок на простую, всем доступную тему, например «Весёлое солнышко», карандашами или мелками;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>
        <w:trPr>
          <w:trHeight w:hRule="exact" w:val="348"/>
        </w:trPr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</w:tr>
      <w:tr w:rsidR="00784A7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784A71" w:rsidRPr="001946CB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графическими материалами;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 w:rsidRPr="001946CB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 w:rsidRPr="001946CB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характер линий в природе;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линейный рисунок — упражнение на разный характер линий;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</w:tbl>
    <w:p w:rsidR="00784A71" w:rsidRPr="00182D7D" w:rsidRDefault="00784A71">
      <w:pPr>
        <w:autoSpaceDE w:val="0"/>
        <w:autoSpaceDN w:val="0"/>
        <w:spacing w:after="0" w:line="14" w:lineRule="exact"/>
        <w:rPr>
          <w:lang w:val="ru-RU"/>
        </w:rPr>
      </w:pPr>
    </w:p>
    <w:p w:rsidR="00784A71" w:rsidRPr="00182D7D" w:rsidRDefault="00784A71">
      <w:pPr>
        <w:rPr>
          <w:lang w:val="ru-RU"/>
        </w:rPr>
        <w:sectPr w:rsidR="00784A71" w:rsidRPr="00182D7D">
          <w:pgSz w:w="16840" w:h="11900"/>
          <w:pgMar w:top="282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4A71" w:rsidRPr="00182D7D" w:rsidRDefault="00784A7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92"/>
        <w:gridCol w:w="528"/>
        <w:gridCol w:w="1104"/>
        <w:gridCol w:w="1140"/>
        <w:gridCol w:w="806"/>
        <w:gridCol w:w="3194"/>
        <w:gridCol w:w="1068"/>
        <w:gridCol w:w="2102"/>
      </w:tblGrid>
      <w:tr w:rsidR="00784A71" w:rsidRPr="001946CB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рисования линией.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линейный рисунок — упражнение на разный характер линий;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 w:rsidRPr="001946CB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с натуры рисунок листа дерева; Рассматривать и обсуждать характер формы листа;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 w:rsidRPr="001946CB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последовательность выполнения рисунка;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 w:rsidRPr="001946C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Первичные навыки определения пропорций и понимания их значения. От одного пятна — «тела», меняя пропорции «лап» и«шеи», 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обобщения видимой формы предмета;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сравнивать соотношение частей, составляющих одно целое,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изображения животных с контрастными пропорциями;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внимательного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аналитического наблюдения;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 w:rsidRPr="001946C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навыки рисования по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представлению и воображению;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линейный рисунок на темы стихов С. Я. Маршака, А. Л. Барто, Д.</w:t>
            </w:r>
          </w:p>
          <w:p w:rsidR="00784A71" w:rsidRPr="00182D7D" w:rsidRDefault="004224A7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Хармса, С. В. Михалкова и др. (по выбору учителя) с простым весёлым, озорным развитием сюжета;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 w:rsidRPr="001946CB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Пятно-силуэт. Превращение случайного пятна в изображение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графическое пятно как основу изобразительного образа;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форму пятна с опытом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зрительных впечатлений;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 w:rsidRPr="001946CB">
        <w:trPr>
          <w:trHeight w:hRule="exact" w:val="1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Приобрести знания о пятне и линии как основе изображения на плоскости;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</w:tbl>
    <w:p w:rsidR="00784A71" w:rsidRPr="00182D7D" w:rsidRDefault="00784A71">
      <w:pPr>
        <w:autoSpaceDE w:val="0"/>
        <w:autoSpaceDN w:val="0"/>
        <w:spacing w:after="0" w:line="14" w:lineRule="exact"/>
        <w:rPr>
          <w:lang w:val="ru-RU"/>
        </w:rPr>
      </w:pPr>
    </w:p>
    <w:p w:rsidR="00784A71" w:rsidRPr="00182D7D" w:rsidRDefault="00784A71">
      <w:pPr>
        <w:rPr>
          <w:lang w:val="ru-RU"/>
        </w:rPr>
        <w:sectPr w:rsidR="00784A71" w:rsidRPr="00182D7D">
          <w:pgSz w:w="16840" w:h="11900"/>
          <w:pgMar w:top="284" w:right="640" w:bottom="7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4A71" w:rsidRPr="00182D7D" w:rsidRDefault="00784A7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92"/>
        <w:gridCol w:w="528"/>
        <w:gridCol w:w="1104"/>
        <w:gridCol w:w="1140"/>
        <w:gridCol w:w="806"/>
        <w:gridCol w:w="3194"/>
        <w:gridCol w:w="1068"/>
        <w:gridCol w:w="2102"/>
      </w:tblGrid>
      <w:tr w:rsidR="00784A71" w:rsidRPr="001946CB">
        <w:trPr>
          <w:trHeight w:hRule="exact" w:val="1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работать на уроке с жидкой краской;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изображения на основе пятна путём добавления к нему деталей,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подсказанных воображением;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 w:rsidRPr="001946CB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новый опыт наблюдения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окружающей реальности;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иллюстрации известных художников детских книг 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позиций освоенных знаний о пятне, линии и пропорциях;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>
        <w:trPr>
          <w:trHeight w:hRule="exact" w:val="348"/>
        </w:trPr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</w:tr>
      <w:tr w:rsidR="00784A7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784A71" w:rsidRPr="001946C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 работы гуашью в условиях 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гуашью в условиях школьного урока;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три основных цвета;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Экспериментировать, исследовать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возможности смешения красок, наложения цвета на цвет, размывания цвета в процессе работы над разноцветным ковриком;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 w:rsidRPr="001946CB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47" w:lineRule="auto"/>
              <w:ind w:left="72" w:right="324"/>
              <w:jc w:val="both"/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 смешения красок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три основных цвета;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ассоциативные представления, связанные с каждым цветом;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Экспериментировать, исследовать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возможности смешения красок, наложения цвета на цвет, размывания цвета в процессе работы над разноцветным ковриком;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 w:rsidRPr="001946CB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звучание цвета, то, что разный цвет «рассказывает» о разном настроении — весёлом, задумчивом,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грустном и др.;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 разное настроение героев передано художником в иллюстрациях;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 w:rsidRPr="001946CB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красками рисунок с весёлым или грустным настроением;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 w:rsidRPr="001946CB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изображение по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представлению и восприятию разных по цвету и формам цветков.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навыков работы гуашью и навыков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рисунок цветка или цветов на основе демонстрируемых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фотографий или по представлению;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навыки аналитического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рассматривания разной формы и строения цветов;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</w:tbl>
    <w:p w:rsidR="00784A71" w:rsidRPr="00182D7D" w:rsidRDefault="00784A71">
      <w:pPr>
        <w:autoSpaceDE w:val="0"/>
        <w:autoSpaceDN w:val="0"/>
        <w:spacing w:after="0" w:line="14" w:lineRule="exact"/>
        <w:rPr>
          <w:lang w:val="ru-RU"/>
        </w:rPr>
      </w:pPr>
    </w:p>
    <w:p w:rsidR="00784A71" w:rsidRPr="00182D7D" w:rsidRDefault="00784A71">
      <w:pPr>
        <w:rPr>
          <w:lang w:val="ru-RU"/>
        </w:rPr>
        <w:sectPr w:rsidR="00784A71" w:rsidRPr="00182D7D">
          <w:pgSz w:w="16840" w:h="11900"/>
          <w:pgMar w:top="284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4A71" w:rsidRPr="00182D7D" w:rsidRDefault="00784A7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92"/>
        <w:gridCol w:w="528"/>
        <w:gridCol w:w="1104"/>
        <w:gridCol w:w="1140"/>
        <w:gridCol w:w="806"/>
        <w:gridCol w:w="3194"/>
        <w:gridCol w:w="1068"/>
        <w:gridCol w:w="2102"/>
      </w:tblGrid>
      <w:tr w:rsidR="00784A71" w:rsidRPr="00182D7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47" w:lineRule="auto"/>
              <w:ind w:left="72"/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Работа гуашью, в технике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изображения разных времён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года;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и объяснять, какого цвета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каждое время года и почему, как догадаться по цвету изображений, какое это время года;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 w:rsidRPr="00182D7D">
        <w:trPr>
          <w:trHeight w:hRule="exact" w:val="14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ассоциативного воображения.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представления о свойствах печатной техники;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монотипии для развития живописных умений и воображения;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свойства симметрии;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>
        <w:trPr>
          <w:trHeight w:hRule="exact" w:val="348"/>
        </w:trPr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</w:tr>
      <w:tr w:rsidR="00784A7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784A71" w:rsidRPr="00182D7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выразительные образные объёмы в природе: на что похожи формы облаков, камней, коряг, картофелин и др. (в классе на основе фотографий);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Овладевать первичными навыками работы в объёмной аппликации и коллаже;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 w:rsidRPr="00182D7D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(черепашки, ёжика, зайчика и т. д.).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вытягивания, вдавливания, сгибания, 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первичные навыки лепки —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 в объёме;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Лепить из целого куска пластилина мелких зверушек путём вытягивания, вдавливания; Овладевать первичными навыками работы в объёмной аппликации и коллаже;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 w:rsidRPr="00182D7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объёмной аппликации (например, изображение птицы — хвост, хохолок, крылья на основе простых приёмов работы с бумагой);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 w:rsidRPr="00182D7D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Лепка игрушки по мотивам одного из наиболее известных народных художественных промыслов (дымковская, каргопольская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глиняные игрушки известных народных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художественных промыслов;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строение формы, частей и пропорций игрушки выбранного промысла; Осваивать этапы лепки формы игрушки и её частей;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лепку игрушки по мотивам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выбранного народного промысла;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 w:rsidRPr="00182D7D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создания объёмных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 из бумаги;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коллективной работы по созданию в технике аппликации панно из работ учащихся;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</w:tbl>
    <w:p w:rsidR="00784A71" w:rsidRPr="00182D7D" w:rsidRDefault="00784A71">
      <w:pPr>
        <w:autoSpaceDE w:val="0"/>
        <w:autoSpaceDN w:val="0"/>
        <w:spacing w:after="0" w:line="14" w:lineRule="exact"/>
        <w:rPr>
          <w:lang w:val="ru-RU"/>
        </w:rPr>
      </w:pPr>
    </w:p>
    <w:p w:rsidR="00784A71" w:rsidRPr="00182D7D" w:rsidRDefault="00784A71">
      <w:pPr>
        <w:rPr>
          <w:lang w:val="ru-RU"/>
        </w:rPr>
        <w:sectPr w:rsidR="00784A71" w:rsidRPr="00182D7D">
          <w:pgSz w:w="16840" w:h="11900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4A71" w:rsidRPr="00182D7D" w:rsidRDefault="00784A7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92"/>
        <w:gridCol w:w="528"/>
        <w:gridCol w:w="1104"/>
        <w:gridCol w:w="1140"/>
        <w:gridCol w:w="806"/>
        <w:gridCol w:w="3194"/>
        <w:gridCol w:w="1068"/>
        <w:gridCol w:w="2102"/>
      </w:tblGrid>
      <w:tr w:rsidR="00784A71">
        <w:trPr>
          <w:trHeight w:hRule="exact" w:val="348"/>
        </w:trPr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</w:tr>
      <w:tr w:rsidR="00784A7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784A71" w:rsidRPr="00182D7D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эстетически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различные примеры узоров в природе (на основе фотографий);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и делать ассоциативные сопоставления с орнаментами в предметах декоративно-прикладного искусства;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 w:rsidRPr="00182D7D">
        <w:trPr>
          <w:trHeight w:hRule="exact" w:val="13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делать ассоциативные сопоставления с орнаментами в предметах декоративно-прикладного искусства;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бабочки, украсив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узорами её крылья;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 w:rsidRPr="00182D7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Представления о симметрии и наблюдение её в природе.</w:t>
            </w:r>
          </w:p>
          <w:p w:rsidR="00784A71" w:rsidRPr="00182D7D" w:rsidRDefault="004224A7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использования правил симметрии при выполнении рисунка;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 w:rsidRPr="00182D7D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 геометрические и растительные.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примеры художественно выполненных орнаментов; Определять в предложенных орнаментах мотивы изображения: растительные,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геометрические, анималистические;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 w:rsidRPr="00182D7D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54" w:lineRule="auto"/>
              <w:ind w:left="72"/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орнаменты в круге, полосе, квадрате в соответствии с оформляемой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поверхностью;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творческое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орнаментальное стилизованное изображение цветка, птицы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(по выбору) в круге или в квадрате (без раппорта);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 w:rsidRPr="00182D7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Орнамент, характерный для игрушек одного из наиболее известных народных художественных промыслов. Дымковская, каргопольская игрушка или по выбору 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орнамент, украшающий игрушку выбранного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промысла;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на бумаге красками рисунок орнамента выбранной игрушки;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 w:rsidRPr="00182D7D">
        <w:trPr>
          <w:trHeight w:hRule="exact" w:val="1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складывания бумаги.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технику оригами, сложение несложных фигурок;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</w:tbl>
    <w:p w:rsidR="00784A71" w:rsidRPr="00182D7D" w:rsidRDefault="00784A71">
      <w:pPr>
        <w:autoSpaceDE w:val="0"/>
        <w:autoSpaceDN w:val="0"/>
        <w:spacing w:after="0" w:line="14" w:lineRule="exact"/>
        <w:rPr>
          <w:lang w:val="ru-RU"/>
        </w:rPr>
      </w:pPr>
    </w:p>
    <w:p w:rsidR="00784A71" w:rsidRPr="00182D7D" w:rsidRDefault="00784A71">
      <w:pPr>
        <w:rPr>
          <w:lang w:val="ru-RU"/>
        </w:rPr>
        <w:sectPr w:rsidR="00784A71" w:rsidRPr="00182D7D">
          <w:pgSz w:w="16840" w:h="11900"/>
          <w:pgMar w:top="284" w:right="640" w:bottom="6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4A71" w:rsidRPr="00182D7D" w:rsidRDefault="00784A7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92"/>
        <w:gridCol w:w="528"/>
        <w:gridCol w:w="1104"/>
        <w:gridCol w:w="1140"/>
        <w:gridCol w:w="806"/>
        <w:gridCol w:w="3194"/>
        <w:gridCol w:w="1068"/>
        <w:gridCol w:w="2102"/>
      </w:tblGrid>
      <w:tr w:rsidR="00784A71" w:rsidRPr="00182D7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о работе художника по изготовлению бытовых вещей;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 w:rsidRPr="00182D7D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бумагопластики.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бумагой, ножницами, клеем, подручными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материалами;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>
        <w:trPr>
          <w:trHeight w:hRule="exact" w:val="348"/>
        </w:trPr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</w:tr>
      <w:tr w:rsidR="00784A7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784A71" w:rsidRPr="00182D7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сравнивать различные здания в окружающем мире (по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фотографиям);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и составные части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рассматриваемых зданий;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 w:rsidRPr="00182D7D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придуманного дома на основе полученных впечатлений (техника работы может быть любой, например с помощью мелких печаток);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складывания объёмных простых геометрических тел из бумаги (параллелепипед, конус, пирамида) в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качестве основы для домиков;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склеивания деталей, симметричного надрезания, вырезания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деталей и др., чтобы получились крыши, окна, двери, лестницы для бумажных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домиков;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 w:rsidRPr="00182D7D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складывания объёмных простых геометрических тел из бумаги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(параллелепипед, конус, пирамида) в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качестве основы для домиков;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склеивания деталей,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симметричного надрезания, вырезания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деталей и др., чтобы получились крыши,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окна, двери, лестницы для бумажных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домиков;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Макетировать в игровой форме пространство сказочного городка (или построить городок в виде объёмной аппликации);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>
        <w:trPr>
          <w:trHeight w:hRule="exact" w:val="348"/>
        </w:trPr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</w:tr>
      <w:tr w:rsidR="00784A71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</w:tbl>
    <w:p w:rsidR="00784A71" w:rsidRDefault="00784A71">
      <w:pPr>
        <w:autoSpaceDE w:val="0"/>
        <w:autoSpaceDN w:val="0"/>
        <w:spacing w:after="0" w:line="14" w:lineRule="exact"/>
      </w:pPr>
    </w:p>
    <w:p w:rsidR="00784A71" w:rsidRDefault="00784A71">
      <w:pPr>
        <w:sectPr w:rsidR="00784A71">
          <w:pgSz w:w="16840" w:h="11900"/>
          <w:pgMar w:top="284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4A71" w:rsidRDefault="00784A7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92"/>
        <w:gridCol w:w="528"/>
        <w:gridCol w:w="1104"/>
        <w:gridCol w:w="1140"/>
        <w:gridCol w:w="806"/>
        <w:gridCol w:w="3194"/>
        <w:gridCol w:w="1068"/>
        <w:gridCol w:w="2102"/>
      </w:tblGrid>
      <w:tr w:rsidR="00784A71" w:rsidRPr="00182D7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разглядывать, анализировать детские работы с позиций их содержания и сюжета, настроения, расположения на листе, цветового содержания, соответствия учебной задаче, поставленной учителем;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 w:rsidRPr="00182D7D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эстетического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природы на основе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эмоциональных впечатлений и с учётом визуальной установки учителя;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художественного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наблюдения предметной среды жизни человека в зависимости от поставленной аналитической и эстетической задачи (установки);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 w:rsidRPr="00182D7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и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аналитического наблюдения архитектурных построек;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художественных иллюстраций в детских книгах в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соответствии с учебной установкой;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 w:rsidRPr="00182D7D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специально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организованного общения со станковой картиной;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эстетического,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эмоционального общения со станковой картиной;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 w:rsidRPr="00182D7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произведений с ярко выраженным эмоциональным настроением или со сказочным сюжетом. Произведения В. М.</w:t>
            </w:r>
          </w:p>
          <w:p w:rsidR="00784A71" w:rsidRPr="00182D7D" w:rsidRDefault="004224A7">
            <w:pPr>
              <w:autoSpaceDE w:val="0"/>
              <w:autoSpaceDN w:val="0"/>
              <w:spacing w:before="18" w:after="0" w:line="233" w:lineRule="auto"/>
              <w:jc w:val="center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эстетического,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эмоционального общения со станковой картиной;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и обсуждать зрительские впечатления и мысли;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 w:rsidRPr="00182D7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необходимые знания, внимание к позиции автора и соотнесение с личным жизненным опытом зрителя;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и обсуждать зрительские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впечатления и мысли;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 w:rsidRPr="00182D7D">
        <w:trPr>
          <w:trHeight w:hRule="exact" w:val="1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необходимые знания, внимание к позиции автора и соотнесение с личным жизненным опытом зрителя;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и обсуждать зрительские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впечатления и мысли;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</w:tbl>
    <w:p w:rsidR="00784A71" w:rsidRPr="00182D7D" w:rsidRDefault="00784A71">
      <w:pPr>
        <w:autoSpaceDE w:val="0"/>
        <w:autoSpaceDN w:val="0"/>
        <w:spacing w:after="0" w:line="14" w:lineRule="exact"/>
        <w:rPr>
          <w:lang w:val="ru-RU"/>
        </w:rPr>
      </w:pPr>
    </w:p>
    <w:p w:rsidR="00784A71" w:rsidRPr="00182D7D" w:rsidRDefault="00784A71">
      <w:pPr>
        <w:rPr>
          <w:lang w:val="ru-RU"/>
        </w:rPr>
        <w:sectPr w:rsidR="00784A71" w:rsidRPr="00182D7D">
          <w:pgSz w:w="16840" w:h="11900"/>
          <w:pgMar w:top="284" w:right="640" w:bottom="7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4A71" w:rsidRPr="00182D7D" w:rsidRDefault="00784A7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92"/>
        <w:gridCol w:w="528"/>
        <w:gridCol w:w="1104"/>
        <w:gridCol w:w="1140"/>
        <w:gridCol w:w="806"/>
        <w:gridCol w:w="3194"/>
        <w:gridCol w:w="1068"/>
        <w:gridCol w:w="2102"/>
      </w:tblGrid>
      <w:tr w:rsidR="00784A71" w:rsidRPr="00182D7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И. И. Левитана, А. Г. Венецианова И. И. Шишкина, А. А. Пластова, К. Моне, В. Ван Гога и других художников (по выбору учителя) по теме 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и обсуждать зрительские впечатления и мысли;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>
        <w:trPr>
          <w:trHeight w:hRule="exact" w:val="350"/>
        </w:trPr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</w:tr>
      <w:tr w:rsidR="00784A71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784A71" w:rsidRPr="00182D7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фотографирования 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целью эстетического и целенаправленного наблюдения природы;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обсуждения фотографий с точки зрения цели сделанного снимка,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значимости его содержания, его композиции;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 w:rsidRPr="00182D7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фотографирования 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целью эстетического и целенаправленного наблюдения природы;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обсуждения фотографий с точки зрения цели сделанного снимка,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значимости его содержания, его композиции;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Практически; е работы.;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1 класс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Л.А.Неменская </w:t>
            </w:r>
            <w:r w:rsidRPr="00182D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84A71">
        <w:trPr>
          <w:trHeight w:hRule="exact" w:val="348"/>
        </w:trPr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</w:tr>
      <w:tr w:rsidR="00784A71">
        <w:trPr>
          <w:trHeight w:hRule="exact" w:val="426"/>
        </w:trPr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7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</w:tr>
    </w:tbl>
    <w:p w:rsidR="00784A71" w:rsidRDefault="00784A71">
      <w:pPr>
        <w:autoSpaceDE w:val="0"/>
        <w:autoSpaceDN w:val="0"/>
        <w:spacing w:after="0" w:line="14" w:lineRule="exact"/>
      </w:pPr>
    </w:p>
    <w:p w:rsidR="00784A71" w:rsidRDefault="00784A71">
      <w:pPr>
        <w:sectPr w:rsidR="00784A7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4A71" w:rsidRDefault="00784A71">
      <w:pPr>
        <w:autoSpaceDE w:val="0"/>
        <w:autoSpaceDN w:val="0"/>
        <w:spacing w:after="78" w:line="220" w:lineRule="exact"/>
      </w:pPr>
    </w:p>
    <w:p w:rsidR="00784A71" w:rsidRDefault="004224A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84A71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784A71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1" w:rsidRDefault="00784A7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1" w:rsidRDefault="00784A71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1" w:rsidRDefault="00784A7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1" w:rsidRDefault="00784A71"/>
        </w:tc>
      </w:tr>
      <w:tr w:rsidR="00784A71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Восприятие детских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рисунков. Навыки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восприятия произведений детского творчества и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зрительских умений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4A71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Первые представления о композиции: на уровне образного восприятия.</w:t>
            </w:r>
          </w:p>
          <w:p w:rsidR="00784A71" w:rsidRPr="00182D7D" w:rsidRDefault="004224A7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о различных художественных материалах.</w:t>
            </w:r>
          </w:p>
          <w:p w:rsidR="00784A71" w:rsidRDefault="004224A7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Обсуждение содержания рисунка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4A71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Линейный рисунок. Разные виды линий. Линии в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природе. Ветки (по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фотографиям): тонкие —толстые, порывистые,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угловатые, плавные и др.</w:t>
            </w:r>
          </w:p>
          <w:p w:rsidR="00784A71" w:rsidRDefault="004224A7">
            <w:pPr>
              <w:autoSpaceDE w:val="0"/>
              <w:autoSpaceDN w:val="0"/>
              <w:spacing w:before="70" w:after="0" w:line="271" w:lineRule="auto"/>
              <w:ind w:left="72"/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Графические материалы и их особенности.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Приёмы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рисования линией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4A7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с натуры: рисунок листьев разной формы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(треугольный, круглый,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овальный, длинный)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4A71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Последовательность рисунка.</w:t>
            </w:r>
          </w:p>
          <w:p w:rsidR="00784A71" w:rsidRPr="00182D7D" w:rsidRDefault="004224A7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Первичные навыки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определения пропорций и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понимания их значения. От одного пятна — «тела»,меняя пропорции «лап» и «шеи»,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получаем рисунки разных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84A71" w:rsidRDefault="00784A71">
      <w:pPr>
        <w:autoSpaceDE w:val="0"/>
        <w:autoSpaceDN w:val="0"/>
        <w:spacing w:after="0" w:line="14" w:lineRule="exact"/>
      </w:pPr>
    </w:p>
    <w:p w:rsidR="00784A71" w:rsidRDefault="00784A71">
      <w:pPr>
        <w:sectPr w:rsidR="00784A71">
          <w:pgSz w:w="11900" w:h="16840"/>
          <w:pgMar w:top="298" w:right="650" w:bottom="10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4A71" w:rsidRDefault="00784A7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84A71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Линейный тематический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(линия -рассказчица) на сюжет стихотворения или сюжет из жизни детей (игры во дворе, в походе и др.) 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простым и весёлым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повествовательным сюжетом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4A71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Пятно -силуэт. Превращение случайного пятна в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зверушки или фантастического зверя.</w:t>
            </w:r>
          </w:p>
          <w:p w:rsidR="00784A71" w:rsidRPr="00182D7D" w:rsidRDefault="004224A7">
            <w:pPr>
              <w:autoSpaceDE w:val="0"/>
              <w:autoSpaceDN w:val="0"/>
              <w:spacing w:before="72" w:after="0" w:line="281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образного видения и способности целостного, обобщённого видения. Пятно как основа графического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изображения. Тень как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пример пятна. Теневой театр.</w:t>
            </w:r>
          </w:p>
          <w:p w:rsidR="00784A71" w:rsidRDefault="004224A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Силуэт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4A71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Навыки работы на уроке 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жидкой краской и кистью,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уход за своим рабочим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местом. Рассмотрение и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средств выражения —пятна и линии — в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иллюстрациях художников к детским книгам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4A7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 как одно из главных средств выражения в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изобразительном искусстве.</w:t>
            </w:r>
          </w:p>
          <w:p w:rsidR="00784A71" w:rsidRPr="00182D7D" w:rsidRDefault="004224A7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Навыки работы гуашью в условиях урока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4A71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Три основных цвета.</w:t>
            </w:r>
          </w:p>
          <w:p w:rsidR="00784A71" w:rsidRPr="00182D7D" w:rsidRDefault="004224A7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Ассоциативные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представления, связанные с каждым из цветов. Навыки смешения красок и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получения нового цвета.</w:t>
            </w:r>
          </w:p>
          <w:p w:rsidR="00784A71" w:rsidRPr="00182D7D" w:rsidRDefault="004224A7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Эмоциональная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выразительность цвета. Цвет как выражение настроения, душевного состояния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84A71" w:rsidRDefault="00784A71">
      <w:pPr>
        <w:autoSpaceDE w:val="0"/>
        <w:autoSpaceDN w:val="0"/>
        <w:spacing w:after="0" w:line="14" w:lineRule="exact"/>
      </w:pPr>
    </w:p>
    <w:p w:rsidR="00784A71" w:rsidRDefault="00784A71">
      <w:pPr>
        <w:sectPr w:rsidR="00784A71">
          <w:pgSz w:w="11900" w:h="16840"/>
          <w:pgMar w:top="284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4A71" w:rsidRDefault="00784A7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84A71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83" w:lineRule="auto"/>
              <w:ind w:left="72"/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цветков.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навыков работы гуашью и навыков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4A71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Тематическая композиция«Времена года».</w:t>
            </w:r>
          </w:p>
          <w:p w:rsidR="00784A71" w:rsidRPr="00182D7D" w:rsidRDefault="004224A7">
            <w:pPr>
              <w:autoSpaceDE w:val="0"/>
              <w:autoSpaceDN w:val="0"/>
              <w:spacing w:before="72" w:after="0" w:line="262" w:lineRule="auto"/>
              <w:ind w:right="720"/>
              <w:jc w:val="center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Контрастные цветовые состояния времён года.</w:t>
            </w:r>
          </w:p>
          <w:p w:rsidR="00784A71" w:rsidRPr="00182D7D" w:rsidRDefault="004224A7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гуашью, в технике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аппликации или в смешанной технике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4A7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монотипии.</w:t>
            </w:r>
          </w:p>
          <w:p w:rsidR="00784A71" w:rsidRPr="00182D7D" w:rsidRDefault="004224A7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 о симметрии.</w:t>
            </w:r>
          </w:p>
          <w:p w:rsidR="00784A71" w:rsidRDefault="004224A7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ассоциативного воображения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4A71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в объёме.</w:t>
            </w:r>
          </w:p>
          <w:p w:rsidR="00784A71" w:rsidRPr="00182D7D" w:rsidRDefault="004224A7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работы 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пластилином; дощечка, стек, тряпочка. Лепка зверушек из цельной формы (черепашки, ёжика, зайчика и т. д.).</w:t>
            </w:r>
          </w:p>
          <w:p w:rsidR="00784A71" w:rsidRPr="00182D7D" w:rsidRDefault="004224A7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вытягивания, вдавливания, сгибания, скручивания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4A71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Бумажная пластика.</w:t>
            </w:r>
          </w:p>
          <w:p w:rsidR="00784A71" w:rsidRPr="00182D7D" w:rsidRDefault="004224A7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первичными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приёмами надрезания,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закручивания, складывания в работе над объёмной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аппликацией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4A71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Лепка игрушки по мотивам одного из наиболее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известных народных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(дымковская, каргопольская игрушки или по выбору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учителя с учётом местных промыслов)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84A71" w:rsidRDefault="00784A71">
      <w:pPr>
        <w:autoSpaceDE w:val="0"/>
        <w:autoSpaceDN w:val="0"/>
        <w:spacing w:after="0" w:line="14" w:lineRule="exact"/>
      </w:pPr>
    </w:p>
    <w:p w:rsidR="00784A71" w:rsidRDefault="00784A71">
      <w:pPr>
        <w:sectPr w:rsidR="00784A71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4A71" w:rsidRDefault="00784A7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84A7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Объёмная апликация из бумаги и картона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4A71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узоров в живой природе (в условиях урока на основе фотографий).</w:t>
            </w:r>
          </w:p>
          <w:p w:rsidR="00784A71" w:rsidRPr="00182D7D" w:rsidRDefault="004224A7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Эмоционально -эстетическое восприятие объектов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действительности.</w:t>
            </w:r>
          </w:p>
          <w:p w:rsidR="00784A71" w:rsidRPr="00182D7D" w:rsidRDefault="004224A7">
            <w:pPr>
              <w:autoSpaceDE w:val="0"/>
              <w:autoSpaceDN w:val="0"/>
              <w:spacing w:before="72" w:after="0"/>
              <w:ind w:left="72" w:right="288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Ассоциативное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сопоставление с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орнаментами в предметах декоративно -прикладного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4A71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использование линии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симметрии при составлении узора крыльев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4A71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Узоры и орнаменты,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создаваемые людьми, и разнообразие их видов.</w:t>
            </w:r>
          </w:p>
          <w:p w:rsidR="00784A71" w:rsidRPr="00182D7D" w:rsidRDefault="004224A7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Орнаменты геометрические и растительные. Декоративная композиция в круге или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4A71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100" w:after="0" w:line="286" w:lineRule="auto"/>
              <w:ind w:left="72" w:right="144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Орнамент, характерный для игрушек одного из наиболее известных народных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промыслов. Дымковская, каргопольская игрушка или по выбору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учителя с учётом местных промыслов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4A71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/>
              <w:ind w:left="72" w:right="288"/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Оригами — создание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игрушки для новогодней ёлки.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Приёмы складывания бумаги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84A71" w:rsidRDefault="00784A71">
      <w:pPr>
        <w:autoSpaceDE w:val="0"/>
        <w:autoSpaceDN w:val="0"/>
        <w:spacing w:after="0" w:line="14" w:lineRule="exact"/>
      </w:pPr>
    </w:p>
    <w:p w:rsidR="00784A71" w:rsidRDefault="00784A71">
      <w:pPr>
        <w:sectPr w:rsidR="00784A71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4A71" w:rsidRDefault="00784A7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84A7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Форма и украшение бытовых предметов. Приёмы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бумагопластики. Сумка или упаковка и её декор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4A71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разнообразия архитектурных построек в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окружающем мире по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фотографиям, обсуждение их особенностей и составных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частей зданий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4A71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приёмов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конструирования из бумаги.</w:t>
            </w:r>
          </w:p>
          <w:p w:rsidR="00784A71" w:rsidRPr="00182D7D" w:rsidRDefault="004224A7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Складывание объёмных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простых геометрических тел.</w:t>
            </w:r>
          </w:p>
          <w:p w:rsidR="00784A71" w:rsidRPr="00182D7D" w:rsidRDefault="004224A7">
            <w:pPr>
              <w:autoSpaceDE w:val="0"/>
              <w:autoSpaceDN w:val="0"/>
              <w:spacing w:before="70" w:after="0" w:line="281" w:lineRule="auto"/>
              <w:ind w:left="72" w:right="576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приёмами склеивания деталей, надрезания,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вырезания деталей,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приёмов симметрии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4A7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Макетирование (или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аппликации)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пространственной среды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сказочного города из бумаги, картона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4A7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Восприятие произведений детского творчества.</w:t>
            </w:r>
          </w:p>
          <w:p w:rsidR="00784A71" w:rsidRPr="00182D7D" w:rsidRDefault="004224A7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сюжетного и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эмоционального содержания детских работ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4A71">
        <w:trPr>
          <w:trHeight w:hRule="exact" w:val="2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наблюдение окружающего мира (мира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природы) и предметной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среды жизни человека в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зависимости от поставленной аналитической и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эстетической задачи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 (установки)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84A71" w:rsidRDefault="00784A71">
      <w:pPr>
        <w:autoSpaceDE w:val="0"/>
        <w:autoSpaceDN w:val="0"/>
        <w:spacing w:after="0" w:line="14" w:lineRule="exact"/>
      </w:pPr>
    </w:p>
    <w:p w:rsidR="00784A71" w:rsidRDefault="00784A71">
      <w:pPr>
        <w:sectPr w:rsidR="00784A71">
          <w:pgSz w:w="11900" w:h="16840"/>
          <w:pgMar w:top="284" w:right="650" w:bottom="12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4A71" w:rsidRDefault="00784A7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84A71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Рассматривание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иллюстраций к детским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книгам на основе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содержательных установок учителя в соответствии с изучаемой темой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4A71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живописной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картиной. Обсуждение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 с ярко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выраженным эмоциональным настроением или со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сказочным сюжетом.</w:t>
            </w:r>
          </w:p>
          <w:p w:rsidR="00784A71" w:rsidRPr="00182D7D" w:rsidRDefault="004224A7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В. М.</w:t>
            </w:r>
          </w:p>
          <w:p w:rsidR="00784A71" w:rsidRPr="00182D7D" w:rsidRDefault="004224A7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Васнецова, М. А. Врубеля и других художников (по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выбору учителя)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4A71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Ассоциации из личного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опыта учащихся и оценка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эмоционального содержания произведений. Произведения И. И. Левитана, А. Г.</w:t>
            </w:r>
          </w:p>
          <w:p w:rsidR="00784A71" w:rsidRPr="00182D7D" w:rsidRDefault="004224A7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Венецианова И. И. Шишкина, А. А. Пластова, К. Моне, В.</w:t>
            </w:r>
          </w:p>
          <w:p w:rsidR="00784A71" w:rsidRPr="00182D7D" w:rsidRDefault="004224A7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Ван Гога и других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художников (по выбору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учителя) по теме «Времена года»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4A71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Фотографирование мелких деталей природы,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запечатление на фотографиях ярких зрительных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впечатлений Обсуждение в условиях урока ученических фотографий, </w:t>
            </w:r>
            <w:r w:rsidRPr="00182D7D">
              <w:rPr>
                <w:lang w:val="ru-RU"/>
              </w:rPr>
              <w:br/>
            </w: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изучаемой теме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4A7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84A71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Pr="00182D7D" w:rsidRDefault="004224A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82D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4224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4A71" w:rsidRDefault="00784A71"/>
        </w:tc>
      </w:tr>
    </w:tbl>
    <w:p w:rsidR="00784A71" w:rsidRDefault="00784A71">
      <w:pPr>
        <w:autoSpaceDE w:val="0"/>
        <w:autoSpaceDN w:val="0"/>
        <w:spacing w:after="0" w:line="14" w:lineRule="exact"/>
      </w:pPr>
    </w:p>
    <w:p w:rsidR="00784A71" w:rsidRDefault="00784A71">
      <w:pPr>
        <w:sectPr w:rsidR="00784A71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4A71" w:rsidRDefault="00784A71">
      <w:pPr>
        <w:autoSpaceDE w:val="0"/>
        <w:autoSpaceDN w:val="0"/>
        <w:spacing w:after="78" w:line="220" w:lineRule="exact"/>
      </w:pPr>
    </w:p>
    <w:p w:rsidR="00784A71" w:rsidRDefault="004224A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84A71" w:rsidRDefault="004224A7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84A71" w:rsidRPr="00182D7D" w:rsidRDefault="004224A7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1 класс/Неменская Л.А.; под редакцией Неменского Б.М., Акционерное общество «Издательство «Просвещение»; </w:t>
      </w:r>
      <w:r w:rsidRPr="00182D7D">
        <w:rPr>
          <w:lang w:val="ru-RU"/>
        </w:rPr>
        <w:br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784A71" w:rsidRPr="00182D7D" w:rsidRDefault="004224A7">
      <w:pPr>
        <w:autoSpaceDE w:val="0"/>
        <w:autoSpaceDN w:val="0"/>
        <w:spacing w:before="262" w:after="0" w:line="230" w:lineRule="auto"/>
        <w:rPr>
          <w:lang w:val="ru-RU"/>
        </w:rPr>
      </w:pPr>
      <w:r w:rsidRPr="00182D7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84A71" w:rsidRPr="00182D7D" w:rsidRDefault="004224A7">
      <w:pPr>
        <w:autoSpaceDE w:val="0"/>
        <w:autoSpaceDN w:val="0"/>
        <w:spacing w:before="166" w:after="0" w:line="271" w:lineRule="auto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1.Неменский, Б. М. Методическое пособие к учебникам по изобразительному искусству : 1–4 классы : пособие для учителя / Б. М. Неменский, Л. А. Неменская, Е. И. Коротеева ; под ред. Б. М. Неменского.– М. : Просвещение, 2020.</w:t>
      </w:r>
    </w:p>
    <w:p w:rsidR="00784A71" w:rsidRPr="00182D7D" w:rsidRDefault="004224A7">
      <w:pPr>
        <w:autoSpaceDE w:val="0"/>
        <w:autoSpaceDN w:val="0"/>
        <w:spacing w:before="408" w:after="0" w:line="262" w:lineRule="auto"/>
        <w:ind w:right="144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2.Е. И. Коротеева, Изобразительное искусство: учебно-наглядное пособие для учащихся 1-4 классов начальной школы / Е. И. Коротеева. - М.: Просвещение, 2020.</w:t>
      </w:r>
    </w:p>
    <w:p w:rsidR="00784A71" w:rsidRPr="00182D7D" w:rsidRDefault="004224A7">
      <w:pPr>
        <w:autoSpaceDE w:val="0"/>
        <w:autoSpaceDN w:val="0"/>
        <w:spacing w:before="406" w:after="0" w:line="262" w:lineRule="auto"/>
        <w:ind w:right="576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3.Изобразительное искусство в начальной школе. Обучение приемам художественно-творческой деятельности / авт.-сост. О. В. Павлова. -Волгоград : Учитель, 2018. - 139 с.: ил.</w:t>
      </w:r>
    </w:p>
    <w:p w:rsidR="00784A71" w:rsidRPr="00182D7D" w:rsidRDefault="004224A7">
      <w:pPr>
        <w:autoSpaceDE w:val="0"/>
        <w:autoSpaceDN w:val="0"/>
        <w:spacing w:before="406" w:after="0" w:line="271" w:lineRule="auto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4. Изобразительное искусство и художественный труд в начальной школе. Система преподавания уроков ИЗО в 1-4 классах по программе Б. М. Неменского / сост. А. Г. Александрова, Н. В.Капустина.- Волгоград: Учитель, 2019. - 61 с.</w:t>
      </w:r>
    </w:p>
    <w:p w:rsidR="00784A71" w:rsidRPr="00182D7D" w:rsidRDefault="004224A7">
      <w:pPr>
        <w:autoSpaceDE w:val="0"/>
        <w:autoSpaceDN w:val="0"/>
        <w:spacing w:before="262" w:after="0" w:line="230" w:lineRule="auto"/>
        <w:rPr>
          <w:lang w:val="ru-RU"/>
        </w:rPr>
      </w:pPr>
      <w:r w:rsidRPr="00182D7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84A71" w:rsidRPr="00182D7D" w:rsidRDefault="004224A7">
      <w:pPr>
        <w:autoSpaceDE w:val="0"/>
        <w:autoSpaceDN w:val="0"/>
        <w:spacing w:before="166" w:after="0" w:line="262" w:lineRule="auto"/>
        <w:ind w:right="1008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приложение к учебнику: «Изобразительное искусство» 1 класс Л.А.Неменская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teachers</w:t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lk</w:t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</w:p>
    <w:p w:rsidR="00784A71" w:rsidRPr="00182D7D" w:rsidRDefault="00784A71">
      <w:pPr>
        <w:rPr>
          <w:lang w:val="ru-RU"/>
        </w:rPr>
        <w:sectPr w:rsidR="00784A71" w:rsidRPr="00182D7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4A71" w:rsidRPr="00182D7D" w:rsidRDefault="00784A71">
      <w:pPr>
        <w:autoSpaceDE w:val="0"/>
        <w:autoSpaceDN w:val="0"/>
        <w:spacing w:after="78" w:line="220" w:lineRule="exact"/>
        <w:rPr>
          <w:lang w:val="ru-RU"/>
        </w:rPr>
      </w:pPr>
    </w:p>
    <w:p w:rsidR="00784A71" w:rsidRPr="00182D7D" w:rsidRDefault="004224A7">
      <w:pPr>
        <w:autoSpaceDE w:val="0"/>
        <w:autoSpaceDN w:val="0"/>
        <w:spacing w:after="0" w:line="230" w:lineRule="auto"/>
        <w:rPr>
          <w:lang w:val="ru-RU"/>
        </w:rPr>
      </w:pPr>
      <w:r w:rsidRPr="00182D7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84A71" w:rsidRPr="00182D7D" w:rsidRDefault="004224A7">
      <w:pPr>
        <w:autoSpaceDE w:val="0"/>
        <w:autoSpaceDN w:val="0"/>
        <w:spacing w:before="346" w:after="0" w:line="230" w:lineRule="auto"/>
        <w:rPr>
          <w:lang w:val="ru-RU"/>
        </w:rPr>
      </w:pPr>
      <w:r w:rsidRPr="00182D7D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784A71" w:rsidRPr="00182D7D" w:rsidRDefault="004224A7">
      <w:pPr>
        <w:autoSpaceDE w:val="0"/>
        <w:autoSpaceDN w:val="0"/>
        <w:spacing w:before="166" w:after="0" w:line="262" w:lineRule="auto"/>
        <w:ind w:right="5616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1.Доска для демонстрации учебного материала. </w:t>
      </w:r>
      <w:r w:rsidRPr="00182D7D">
        <w:rPr>
          <w:lang w:val="ru-RU"/>
        </w:rPr>
        <w:br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2.Компьютер.</w:t>
      </w:r>
    </w:p>
    <w:p w:rsidR="00784A71" w:rsidRPr="00182D7D" w:rsidRDefault="004224A7">
      <w:pPr>
        <w:autoSpaceDE w:val="0"/>
        <w:autoSpaceDN w:val="0"/>
        <w:spacing w:before="70" w:after="0" w:line="230" w:lineRule="auto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3.Проектор.</w:t>
      </w:r>
    </w:p>
    <w:p w:rsidR="00784A71" w:rsidRPr="00182D7D" w:rsidRDefault="004224A7">
      <w:pPr>
        <w:autoSpaceDE w:val="0"/>
        <w:autoSpaceDN w:val="0"/>
        <w:spacing w:before="70" w:after="0" w:line="230" w:lineRule="auto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4.Колонки.</w:t>
      </w:r>
    </w:p>
    <w:p w:rsidR="00784A71" w:rsidRPr="00182D7D" w:rsidRDefault="004224A7">
      <w:pPr>
        <w:autoSpaceDE w:val="0"/>
        <w:autoSpaceDN w:val="0"/>
        <w:spacing w:before="70" w:after="0" w:line="230" w:lineRule="auto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5.Интерактивная доска.</w:t>
      </w:r>
    </w:p>
    <w:p w:rsidR="00784A71" w:rsidRPr="00182D7D" w:rsidRDefault="004224A7">
      <w:pPr>
        <w:autoSpaceDE w:val="0"/>
        <w:autoSpaceDN w:val="0"/>
        <w:spacing w:before="262" w:after="0" w:line="230" w:lineRule="auto"/>
        <w:rPr>
          <w:lang w:val="ru-RU"/>
        </w:rPr>
      </w:pPr>
      <w:r w:rsidRPr="00182D7D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784A71" w:rsidRPr="00182D7D" w:rsidRDefault="004224A7">
      <w:pPr>
        <w:autoSpaceDE w:val="0"/>
        <w:autoSpaceDN w:val="0"/>
        <w:spacing w:before="168" w:after="0" w:line="230" w:lineRule="auto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1.Альбом.</w:t>
      </w:r>
    </w:p>
    <w:p w:rsidR="00784A71" w:rsidRPr="00182D7D" w:rsidRDefault="004224A7">
      <w:pPr>
        <w:autoSpaceDE w:val="0"/>
        <w:autoSpaceDN w:val="0"/>
        <w:spacing w:before="72" w:after="0" w:line="262" w:lineRule="auto"/>
        <w:ind w:right="7776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 xml:space="preserve">2.Краски (гуаш, акварель). </w:t>
      </w:r>
      <w:r w:rsidRPr="00182D7D">
        <w:rPr>
          <w:lang w:val="ru-RU"/>
        </w:rPr>
        <w:br/>
      </w: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3.Кисти.</w:t>
      </w:r>
    </w:p>
    <w:p w:rsidR="00784A71" w:rsidRPr="00182D7D" w:rsidRDefault="004224A7">
      <w:pPr>
        <w:autoSpaceDE w:val="0"/>
        <w:autoSpaceDN w:val="0"/>
        <w:spacing w:before="70" w:after="0" w:line="230" w:lineRule="auto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4.Баночка для воды.</w:t>
      </w:r>
    </w:p>
    <w:p w:rsidR="00784A71" w:rsidRPr="00182D7D" w:rsidRDefault="004224A7">
      <w:pPr>
        <w:autoSpaceDE w:val="0"/>
        <w:autoSpaceDN w:val="0"/>
        <w:spacing w:before="70" w:after="0" w:line="230" w:lineRule="auto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5.Палитра.</w:t>
      </w:r>
    </w:p>
    <w:p w:rsidR="00784A71" w:rsidRPr="00182D7D" w:rsidRDefault="004224A7">
      <w:pPr>
        <w:autoSpaceDE w:val="0"/>
        <w:autoSpaceDN w:val="0"/>
        <w:spacing w:before="70" w:after="0" w:line="230" w:lineRule="auto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6.Цветные карандаши.</w:t>
      </w:r>
    </w:p>
    <w:p w:rsidR="00784A71" w:rsidRPr="00182D7D" w:rsidRDefault="004224A7">
      <w:pPr>
        <w:autoSpaceDE w:val="0"/>
        <w:autoSpaceDN w:val="0"/>
        <w:spacing w:before="70" w:after="0" w:line="230" w:lineRule="auto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7.Фломастеры.</w:t>
      </w:r>
    </w:p>
    <w:p w:rsidR="00784A71" w:rsidRPr="00182D7D" w:rsidRDefault="004224A7">
      <w:pPr>
        <w:autoSpaceDE w:val="0"/>
        <w:autoSpaceDN w:val="0"/>
        <w:spacing w:before="70" w:after="0" w:line="230" w:lineRule="auto"/>
        <w:rPr>
          <w:lang w:val="ru-RU"/>
        </w:rPr>
      </w:pPr>
      <w:r w:rsidRPr="00182D7D">
        <w:rPr>
          <w:rFonts w:ascii="Times New Roman" w:eastAsia="Times New Roman" w:hAnsi="Times New Roman"/>
          <w:color w:val="000000"/>
          <w:sz w:val="24"/>
          <w:lang w:val="ru-RU"/>
        </w:rPr>
        <w:t>8.Цветная бумага.</w:t>
      </w:r>
    </w:p>
    <w:p w:rsidR="00784A71" w:rsidRDefault="004224A7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9.Цветной картон.</w:t>
      </w:r>
    </w:p>
    <w:p w:rsidR="00784A71" w:rsidRDefault="004224A7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10.Ножницы.</w:t>
      </w:r>
    </w:p>
    <w:p w:rsidR="00784A71" w:rsidRDefault="004224A7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11.Клей.</w:t>
      </w:r>
    </w:p>
    <w:p w:rsidR="00784A71" w:rsidRDefault="00784A71">
      <w:pPr>
        <w:sectPr w:rsidR="00784A7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24A7" w:rsidRDefault="004224A7"/>
    <w:sectPr w:rsidR="004224A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82D7D"/>
    <w:rsid w:val="001946CB"/>
    <w:rsid w:val="001E7995"/>
    <w:rsid w:val="0029639D"/>
    <w:rsid w:val="00326F90"/>
    <w:rsid w:val="0037575A"/>
    <w:rsid w:val="004224A7"/>
    <w:rsid w:val="0067404C"/>
    <w:rsid w:val="00784A71"/>
    <w:rsid w:val="00AA1D8D"/>
    <w:rsid w:val="00B47730"/>
    <w:rsid w:val="00C8744E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156F7"/>
  <w14:defaultImageDpi w14:val="300"/>
  <w15:docId w15:val="{F7B042DF-7835-4228-9897-20429334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0FD098-5445-4160-B313-54294979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8907</Words>
  <Characters>50776</Characters>
  <Application>Microsoft Office Word</Application>
  <DocSecurity>0</DocSecurity>
  <Lines>423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59564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Светлана Верещагина</cp:lastModifiedBy>
  <cp:revision>8</cp:revision>
  <dcterms:created xsi:type="dcterms:W3CDTF">2013-12-23T23:15:00Z</dcterms:created>
  <dcterms:modified xsi:type="dcterms:W3CDTF">2022-09-24T08:50:00Z</dcterms:modified>
  <cp:category/>
</cp:coreProperties>
</file>