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C3" w:rsidRPr="00053B5C" w:rsidRDefault="00226288" w:rsidP="00E143C3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43C3" w:rsidRPr="0005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E143C3" w:rsidRPr="00053B5C" w:rsidRDefault="00E143C3" w:rsidP="00E143C3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школьного этапа всероссийской олимпиады школьников</w:t>
      </w:r>
    </w:p>
    <w:p w:rsidR="00E143C3" w:rsidRPr="00053B5C" w:rsidRDefault="00E143C3" w:rsidP="00E143C3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2020-2021 учебном году </w:t>
      </w:r>
      <w:r w:rsidRPr="0005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5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МБОУ Озерновская СОШ № 47 Енисейского района</w:t>
      </w:r>
    </w:p>
    <w:p w:rsidR="00E143C3" w:rsidRPr="00134319" w:rsidRDefault="00E143C3" w:rsidP="00E143C3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C3" w:rsidRPr="00134319" w:rsidRDefault="00E143C3" w:rsidP="002806D6">
      <w:pPr>
        <w:spacing w:after="0" w:line="360" w:lineRule="auto"/>
        <w:ind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этап всероссийской олимпиады проходил на базе МБОУ </w:t>
      </w:r>
      <w:proofErr w:type="spellStart"/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Озерновкая</w:t>
      </w:r>
      <w:proofErr w:type="spellEnd"/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47 с 01.10.20 по 23.10.20 на  </w:t>
      </w:r>
      <w:r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приказов Министерства образования Красноярского края от 18.11.2013  № 1252 «Об утверждении порядка проведения всероссийской олимпиады школьников»,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</w:t>
      </w:r>
      <w:proofErr w:type="gramEnd"/>
      <w:r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и олимпиады школьников»,  в целях выявления и развития у обучающихся творческих способностей и интереса к научно-исследовательской деятельности.</w:t>
      </w:r>
    </w:p>
    <w:p w:rsidR="00E143C3" w:rsidRPr="00053B5C" w:rsidRDefault="00E143C3" w:rsidP="00E143C3">
      <w:pPr>
        <w:spacing w:line="360" w:lineRule="auto"/>
        <w:ind w:left="720" w:righ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требования:</w:t>
      </w:r>
    </w:p>
    <w:p w:rsidR="00E143C3" w:rsidRPr="00134319" w:rsidRDefault="00E143C3" w:rsidP="00E143C3">
      <w:pPr>
        <w:spacing w:line="360" w:lineRule="auto"/>
        <w:ind w:left="720" w:righ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Всероссийская олимпиада школьников  проходила в учебных классах МБОУ Озерновская СОШ № 47 в урочное и внеурочное время в соответствии с графиком проведения </w:t>
      </w:r>
      <w:r w:rsidRPr="00134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(приказ от 10.09.2020 г. «О проведении школьного этапа всероссийской олимпиады школьников в 2020-2021 уч. году по общеобразовательным предметам»), согласно </w:t>
      </w:r>
      <w:proofErr w:type="spellStart"/>
      <w:r w:rsidRPr="00134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</w:t>
      </w:r>
      <w:proofErr w:type="spellEnd"/>
      <w:r w:rsidRPr="00134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эпидемиологических норм;</w:t>
      </w:r>
    </w:p>
    <w:p w:rsidR="00E143C3" w:rsidRPr="00134319" w:rsidRDefault="00E143C3" w:rsidP="00E143C3">
      <w:pPr>
        <w:spacing w:line="360" w:lineRule="auto"/>
        <w:ind w:left="720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 организации и проведении школьного этапа всероссийской олимпиады школьников использовались рекомендации, предложенные в «Организационно-технологической модели проведения школьного этапа всероссийской олимпиады школьников в Енисейском районе в 2020/2021 учебном году</w:t>
      </w:r>
      <w:r w:rsidR="002806D6"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43C3" w:rsidRPr="00134319" w:rsidRDefault="00E143C3" w:rsidP="00E143C3">
      <w:pPr>
        <w:spacing w:line="36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Участие в школьном этапе всероссийской олимпиады – индивидуальное и добровольное -  4 класс  (русский язык, математика), 5 - 11 классы, по всем общеобразовательным предметам, охват обучающихся составил более 55 % </w:t>
      </w:r>
      <w:r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от общего количества учеников школы, по 12 общеобразовательным предметам;</w:t>
      </w:r>
    </w:p>
    <w:p w:rsidR="00E143C3" w:rsidRPr="00134319" w:rsidRDefault="00E143C3" w:rsidP="002806D6">
      <w:pPr>
        <w:spacing w:line="360" w:lineRule="auto"/>
        <w:ind w:left="72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Школьный этап всероссийской олимпиады прошел согласно единому графику для всех школ Енисейского района с 01.10.20 по 23.10.20, олимпиадные задания были разработаны районными предметно-методическими комиссиями. </w:t>
      </w:r>
      <w:r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обеспечено  соблюдение строгой конфиденциальности при проверке олимпиадных  заданий по всем</w:t>
      </w:r>
      <w:r w:rsidR="002806D6"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предметам</w:t>
      </w:r>
      <w:r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3C3" w:rsidRPr="00134319" w:rsidRDefault="00E143C3" w:rsidP="00E14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C3" w:rsidRPr="00134319" w:rsidRDefault="00E143C3" w:rsidP="00E14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1. Количество участников школьного этапа всероссийской олимпиады</w:t>
      </w:r>
    </w:p>
    <w:p w:rsidR="00E143C3" w:rsidRPr="00E143C3" w:rsidRDefault="00E143C3" w:rsidP="00E14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648"/>
        <w:gridCol w:w="1139"/>
        <w:gridCol w:w="1048"/>
        <w:gridCol w:w="476"/>
        <w:gridCol w:w="438"/>
        <w:gridCol w:w="438"/>
        <w:gridCol w:w="522"/>
        <w:gridCol w:w="466"/>
        <w:gridCol w:w="498"/>
        <w:gridCol w:w="456"/>
        <w:gridCol w:w="456"/>
        <w:gridCol w:w="456"/>
        <w:gridCol w:w="456"/>
        <w:gridCol w:w="456"/>
      </w:tblGrid>
      <w:tr w:rsidR="00E143C3" w:rsidRPr="00E143C3" w:rsidTr="00E143C3">
        <w:trPr>
          <w:cantSplit/>
          <w:jc w:val="center"/>
        </w:trPr>
        <w:tc>
          <w:tcPr>
            <w:tcW w:w="376" w:type="dxa"/>
            <w:vMerge w:val="restart"/>
            <w:vAlign w:val="center"/>
            <w:hideMark/>
          </w:tcPr>
          <w:p w:rsidR="00E143C3" w:rsidRPr="00E143C3" w:rsidRDefault="00E143C3" w:rsidP="00E14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школ</w:t>
            </w:r>
          </w:p>
        </w:tc>
        <w:tc>
          <w:tcPr>
            <w:tcW w:w="1922" w:type="dxa"/>
            <w:vMerge w:val="restart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школ, </w:t>
            </w:r>
          </w:p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где проводилась олимпиада </w:t>
            </w:r>
          </w:p>
        </w:tc>
        <w:tc>
          <w:tcPr>
            <w:tcW w:w="1139" w:type="dxa"/>
            <w:vMerge w:val="restart"/>
            <w:vAlign w:val="center"/>
            <w:hideMark/>
          </w:tcPr>
          <w:p w:rsidR="00E143C3" w:rsidRPr="00E143C3" w:rsidRDefault="00E143C3" w:rsidP="00E14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участников</w:t>
            </w: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48" w:type="dxa"/>
            <w:vMerge w:val="restart"/>
            <w:hideMark/>
          </w:tcPr>
          <w:p w:rsidR="00E143C3" w:rsidRPr="00E143C3" w:rsidRDefault="00E143C3" w:rsidP="00E14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  <w:hideMark/>
          </w:tcPr>
          <w:p w:rsidR="00E143C3" w:rsidRPr="00E143C3" w:rsidRDefault="00E143C3" w:rsidP="00E143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участников:</w:t>
            </w:r>
          </w:p>
        </w:tc>
      </w:tr>
      <w:tr w:rsidR="00E143C3" w:rsidRPr="00E143C3" w:rsidTr="00E143C3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7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71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1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38" w:type="dxa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E143C3" w:rsidRPr="00E143C3" w:rsidTr="00E143C3">
        <w:trPr>
          <w:cantSplit/>
          <w:jc w:val="center"/>
        </w:trPr>
        <w:tc>
          <w:tcPr>
            <w:tcW w:w="376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496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1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" w:type="dxa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E143C3" w:rsidRPr="00E143C3" w:rsidRDefault="00E143C3" w:rsidP="00E1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3C3" w:rsidRPr="00053B5C" w:rsidRDefault="00E143C3" w:rsidP="00E143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2. Распределение участников школьного этапа всероссийской олимпиады по предметам и классам</w:t>
      </w:r>
    </w:p>
    <w:p w:rsidR="00E143C3" w:rsidRPr="00E143C3" w:rsidRDefault="00E143C3" w:rsidP="00E143C3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854"/>
        <w:gridCol w:w="536"/>
        <w:gridCol w:w="390"/>
        <w:gridCol w:w="393"/>
        <w:gridCol w:w="438"/>
        <w:gridCol w:w="438"/>
        <w:gridCol w:w="438"/>
        <w:gridCol w:w="438"/>
        <w:gridCol w:w="438"/>
        <w:gridCol w:w="438"/>
        <w:gridCol w:w="438"/>
        <w:gridCol w:w="444"/>
        <w:gridCol w:w="1115"/>
        <w:gridCol w:w="1072"/>
      </w:tblGrid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2574" w:type="pct"/>
            <w:gridSpan w:val="11"/>
            <w:tcBorders>
              <w:left w:val="single" w:sz="4" w:space="0" w:color="auto"/>
              <w:right w:val="nil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победителей</w:t>
            </w:r>
          </w:p>
        </w:tc>
        <w:tc>
          <w:tcPr>
            <w:tcW w:w="571" w:type="pct"/>
            <w:vMerge w:val="restart"/>
            <w:tcBorders>
              <w:lef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призеров</w:t>
            </w:r>
          </w:p>
        </w:tc>
      </w:tr>
      <w:tr w:rsidR="00E143C3" w:rsidRPr="00E143C3" w:rsidTr="002806D6">
        <w:trPr>
          <w:cantSplit/>
          <w:trHeight w:val="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143C3" w:rsidRPr="00E143C3" w:rsidRDefault="00E143C3" w:rsidP="00E1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Астрономия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</w:tr>
      <w:tr w:rsidR="00E143C3" w:rsidRPr="00E143C3" w:rsidTr="002806D6">
        <w:trPr>
          <w:cantSplit/>
          <w:trHeight w:val="243"/>
          <w:jc w:val="center"/>
        </w:trPr>
        <w:tc>
          <w:tcPr>
            <w:tcW w:w="805" w:type="pct"/>
            <w:tcBorders>
              <w:right w:val="single" w:sz="4" w:space="0" w:color="auto"/>
            </w:tcBorders>
            <w:hideMark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vAlign w:val="center"/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pct"/>
            <w:tcBorders>
              <w:left w:val="single" w:sz="4" w:space="0" w:color="auto"/>
              <w:right w:val="nil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E143C3" w:rsidRPr="00E143C3" w:rsidRDefault="00E143C3" w:rsidP="00E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</w:tbl>
    <w:p w:rsidR="00E143C3" w:rsidRPr="00E143C3" w:rsidRDefault="00E143C3" w:rsidP="00E143C3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C3" w:rsidRPr="00053B5C" w:rsidRDefault="00E143C3" w:rsidP="00E143C3">
      <w:pPr>
        <w:tabs>
          <w:tab w:val="left" w:pos="6678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3. Победители и призеры школьного этапа всероссийской олимпиады</w:t>
      </w:r>
    </w:p>
    <w:p w:rsidR="00E143C3" w:rsidRPr="00E143C3" w:rsidRDefault="00E143C3" w:rsidP="00E143C3">
      <w:pPr>
        <w:tabs>
          <w:tab w:val="left" w:pos="6678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851"/>
        <w:gridCol w:w="1275"/>
        <w:gridCol w:w="1842"/>
      </w:tblGrid>
      <w:tr w:rsidR="008D4313" w:rsidRPr="00E143C3" w:rsidTr="008D4313">
        <w:tc>
          <w:tcPr>
            <w:tcW w:w="567" w:type="dxa"/>
            <w:hideMark/>
          </w:tcPr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hideMark/>
          </w:tcPr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0" w:type="dxa"/>
            <w:hideMark/>
          </w:tcPr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851" w:type="dxa"/>
            <w:hideMark/>
          </w:tcPr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hideMark/>
          </w:tcPr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(балл) максимальный балл</w:t>
            </w:r>
          </w:p>
        </w:tc>
        <w:tc>
          <w:tcPr>
            <w:tcW w:w="1842" w:type="dxa"/>
          </w:tcPr>
          <w:p w:rsidR="008D4313" w:rsidRPr="00E143C3" w:rsidRDefault="008D4313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диплома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Безруков Дмитрий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112/200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126/200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Владимир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110/200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4E7F1A" w:rsidRDefault="00053B5C" w:rsidP="004E7F1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Гуляев Илья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Округин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 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Зырянов Николай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Забриян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Константин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Исаев Никита</w:t>
            </w:r>
            <w:r w:rsidRPr="00E143C3">
              <w:t xml:space="preserve">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53/100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Герт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Дмитрий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87/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</w:tcPr>
          <w:p w:rsidR="00053B5C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Забриян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Константин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26/50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Гуляев Илья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27/50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Безруков Дмитрий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Владимир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Хайруллина </w:t>
            </w: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Самира</w:t>
            </w:r>
            <w:proofErr w:type="spellEnd"/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-Лин 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Забриян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Константин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12/24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Брызгалова Елизавета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Кудишина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Юлия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51/85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Ткачева Александра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Зырянов Николай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72/85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/ 80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Миндиашвили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/ 80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69/80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Николай</w:t>
            </w:r>
            <w:r w:rsidRPr="00E143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63/80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64/80</w:t>
            </w:r>
          </w:p>
        </w:tc>
        <w:tc>
          <w:tcPr>
            <w:tcW w:w="1842" w:type="dxa"/>
          </w:tcPr>
          <w:p w:rsidR="00053B5C" w:rsidRPr="00E143C3" w:rsidRDefault="00053B5C" w:rsidP="008D431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Гайнутдинова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15.1/30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Шкирков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Антон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14.8/30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обякова Анна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14.0/30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Владимир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40/46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Безруков Дмитрий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41.4/46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34.6/46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Хайруллина </w:t>
            </w: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Самира</w:t>
            </w:r>
            <w:proofErr w:type="spellEnd"/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36.2/49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AF379E" w:rsidRDefault="00053B5C" w:rsidP="00AF37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Гуляев Илья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37.5/49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053B5C" w:rsidRPr="00E143C3" w:rsidRDefault="00053B5C" w:rsidP="00AF37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Бисеров</w:t>
            </w:r>
            <w:proofErr w:type="spellEnd"/>
            <w:r w:rsidRPr="00E143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31.8/49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46.2/71 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Вдовенко Екатерина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50.8/71 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Дарья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 / 71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 Стефания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93</w:t>
            </w:r>
          </w:p>
        </w:tc>
        <w:tc>
          <w:tcPr>
            <w:tcW w:w="1842" w:type="dxa"/>
          </w:tcPr>
          <w:p w:rsidR="00053B5C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Непомнящих</w:t>
            </w:r>
            <w:proofErr w:type="gram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74.6 / 93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053B5C" w:rsidRPr="00E143C3" w:rsidRDefault="00053B5C" w:rsidP="00AF37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143C3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ермякова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Алиса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22/44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Никулина Маргарита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22/44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Анастасия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32/44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Дворников Ярослав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31/44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Ситникова Мария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Драгунцова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/ 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Троцкая Мария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Владимир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Безруков Дмитрий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Ожигов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Зырянов Николай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45/83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Патракова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60/83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Филиппенко Вероника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60/83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Киевская Екатерина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54/83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99/100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/100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Капустинский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52/75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 Дмитрий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41/75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Вероника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60/83</w:t>
            </w:r>
          </w:p>
        </w:tc>
        <w:tc>
          <w:tcPr>
            <w:tcW w:w="1842" w:type="dxa"/>
          </w:tcPr>
          <w:p w:rsidR="00053B5C" w:rsidRPr="00E143C3" w:rsidRDefault="00053B5C" w:rsidP="009C36BB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Киевская Екатерина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54/83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Анастасия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56/85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0" w:type="dxa"/>
          </w:tcPr>
          <w:p w:rsidR="00053B5C" w:rsidRPr="00E143C3" w:rsidRDefault="00053B5C" w:rsidP="00AF379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Хайруллина </w:t>
            </w:r>
            <w:proofErr w:type="spellStart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Самира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6/110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4E7F1A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Валерия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76/110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 Николай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62/110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лексей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46/110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Вячеслав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76/120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84/120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4" w:type="dxa"/>
            <w:vMerge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AF379E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</w:t>
            </w:r>
            <w:r w:rsidRPr="00E143C3">
              <w:rPr>
                <w:sz w:val="24"/>
                <w:szCs w:val="24"/>
              </w:rPr>
              <w:t xml:space="preserve"> 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851" w:type="dxa"/>
          </w:tcPr>
          <w:p w:rsidR="00053B5C" w:rsidRPr="00E143C3" w:rsidRDefault="00053B5C" w:rsidP="00E143C3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226288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78/12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</w:t>
            </w:r>
            <w:bookmarkStart w:id="0" w:name="_GoBack"/>
            <w:bookmarkEnd w:id="0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культура</w:t>
            </w: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Елистратова Ангелина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Почекутова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44/50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Дмитрий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Козмерчук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Софья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Долгарев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Корочкин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Исаев Никита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Лубникова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Светлана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Колокольникова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стасия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65/70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4" w:type="dxa"/>
            <w:vMerge w:val="restart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260" w:type="dxa"/>
          </w:tcPr>
          <w:p w:rsidR="00053B5C" w:rsidRPr="00E143C3" w:rsidRDefault="00053B5C" w:rsidP="0087077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ерт</w:t>
            </w:r>
            <w:proofErr w:type="spellEnd"/>
            <w:r w:rsidRPr="00E143C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Дмитрий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46/60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Эстер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41/60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Николай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38/60</w:t>
            </w:r>
          </w:p>
        </w:tc>
        <w:tc>
          <w:tcPr>
            <w:tcW w:w="1842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053B5C" w:rsidRPr="00E143C3" w:rsidTr="008D4313">
        <w:tc>
          <w:tcPr>
            <w:tcW w:w="567" w:type="dxa"/>
          </w:tcPr>
          <w:p w:rsidR="00053B5C" w:rsidRPr="004E7F1A" w:rsidRDefault="00053B5C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4" w:type="dxa"/>
            <w:vMerge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Юрий</w:t>
            </w:r>
          </w:p>
        </w:tc>
        <w:tc>
          <w:tcPr>
            <w:tcW w:w="851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053B5C" w:rsidRPr="00E143C3" w:rsidRDefault="00053B5C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37/60</w:t>
            </w:r>
          </w:p>
        </w:tc>
        <w:tc>
          <w:tcPr>
            <w:tcW w:w="1842" w:type="dxa"/>
          </w:tcPr>
          <w:p w:rsidR="00053B5C" w:rsidRPr="00E143C3" w:rsidRDefault="00053B5C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61507" w:rsidRPr="00E143C3" w:rsidTr="008D4313">
        <w:tc>
          <w:tcPr>
            <w:tcW w:w="567" w:type="dxa"/>
          </w:tcPr>
          <w:p w:rsidR="00B61507" w:rsidRPr="004E7F1A" w:rsidRDefault="00B61507" w:rsidP="00E143C3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4" w:type="dxa"/>
          </w:tcPr>
          <w:p w:rsidR="00B61507" w:rsidRPr="00E143C3" w:rsidRDefault="00B61507" w:rsidP="00870775">
            <w:pPr>
              <w:tabs>
                <w:tab w:val="left" w:pos="6678"/>
              </w:tabs>
              <w:spacing w:after="0" w:line="240" w:lineRule="auto"/>
              <w:ind w:right="-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B61507" w:rsidRPr="00E143C3" w:rsidRDefault="00B61507" w:rsidP="00870775">
            <w:pPr>
              <w:tabs>
                <w:tab w:val="left" w:pos="6678"/>
              </w:tabs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Можаева</w:t>
            </w:r>
            <w:proofErr w:type="spellEnd"/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851" w:type="dxa"/>
          </w:tcPr>
          <w:p w:rsidR="00B61507" w:rsidRPr="00E143C3" w:rsidRDefault="00B61507" w:rsidP="00870775">
            <w:pPr>
              <w:tabs>
                <w:tab w:val="left" w:pos="6678"/>
              </w:tabs>
              <w:spacing w:after="0" w:line="240" w:lineRule="auto"/>
              <w:ind w:right="-221" w:hanging="1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B61507" w:rsidRPr="00E143C3" w:rsidRDefault="00B61507" w:rsidP="0087077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56/60</w:t>
            </w:r>
          </w:p>
        </w:tc>
        <w:tc>
          <w:tcPr>
            <w:tcW w:w="1842" w:type="dxa"/>
          </w:tcPr>
          <w:p w:rsidR="00B61507" w:rsidRPr="00E143C3" w:rsidRDefault="00B61507" w:rsidP="00B96545">
            <w:pPr>
              <w:tabs>
                <w:tab w:val="left" w:pos="6678"/>
              </w:tabs>
              <w:spacing w:after="0" w:line="240" w:lineRule="auto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26288" w:rsidRDefault="00226288">
      <w:pPr>
        <w:rPr>
          <w:noProof/>
          <w:lang w:eastAsia="ru-RU"/>
        </w:rPr>
      </w:pPr>
    </w:p>
    <w:p w:rsidR="00226288" w:rsidRDefault="0022628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8A3C9E">
            <wp:extent cx="2590800" cy="3213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0A4610" w:rsidRPr="00A654D3" w:rsidRDefault="00226288" w:rsidP="00A654D3">
      <w:pPr>
        <w:ind w:left="-851" w:firstLine="851"/>
        <w:rPr>
          <w:rFonts w:ascii="Times New Roman" w:hAnsi="Times New Roman" w:cs="Times New Roman"/>
          <w:b/>
        </w:rPr>
      </w:pPr>
      <w:r w:rsidRPr="00A654D3">
        <w:rPr>
          <w:rFonts w:ascii="Times New Roman" w:hAnsi="Times New Roman" w:cs="Times New Roman"/>
          <w:b/>
        </w:rPr>
        <w:t xml:space="preserve"> </w:t>
      </w:r>
      <w:proofErr w:type="spellStart"/>
      <w:r w:rsidRPr="00A654D3">
        <w:rPr>
          <w:rFonts w:ascii="Times New Roman" w:hAnsi="Times New Roman" w:cs="Times New Roman"/>
          <w:b/>
        </w:rPr>
        <w:t>Герт</w:t>
      </w:r>
      <w:proofErr w:type="spellEnd"/>
      <w:r w:rsidRPr="00A654D3">
        <w:rPr>
          <w:rFonts w:ascii="Times New Roman" w:hAnsi="Times New Roman" w:cs="Times New Roman"/>
          <w:b/>
        </w:rPr>
        <w:t xml:space="preserve"> Дмитрий (11 класс) – Победитель школьного этапа </w:t>
      </w:r>
      <w:proofErr w:type="spellStart"/>
      <w:r w:rsidRPr="00A654D3">
        <w:rPr>
          <w:rFonts w:ascii="Times New Roman" w:hAnsi="Times New Roman" w:cs="Times New Roman"/>
          <w:b/>
        </w:rPr>
        <w:t>ВсОШ</w:t>
      </w:r>
      <w:proofErr w:type="spellEnd"/>
      <w:r w:rsidRPr="00A654D3">
        <w:rPr>
          <w:rFonts w:ascii="Times New Roman" w:hAnsi="Times New Roman" w:cs="Times New Roman"/>
          <w:b/>
        </w:rPr>
        <w:t xml:space="preserve"> по английскому языку, географии.</w:t>
      </w:r>
    </w:p>
    <w:sectPr w:rsidR="000A4610" w:rsidRPr="00A654D3" w:rsidSect="002262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13" w:rsidRDefault="00830913" w:rsidP="00E143C3">
      <w:pPr>
        <w:spacing w:after="0" w:line="240" w:lineRule="auto"/>
      </w:pPr>
      <w:r>
        <w:separator/>
      </w:r>
    </w:p>
  </w:endnote>
  <w:endnote w:type="continuationSeparator" w:id="0">
    <w:p w:rsidR="00830913" w:rsidRDefault="00830913" w:rsidP="00E1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13" w:rsidRDefault="00830913" w:rsidP="00E143C3">
      <w:pPr>
        <w:spacing w:after="0" w:line="240" w:lineRule="auto"/>
      </w:pPr>
      <w:r>
        <w:separator/>
      </w:r>
    </w:p>
  </w:footnote>
  <w:footnote w:type="continuationSeparator" w:id="0">
    <w:p w:rsidR="00830913" w:rsidRDefault="00830913" w:rsidP="00E143C3">
      <w:pPr>
        <w:spacing w:after="0" w:line="240" w:lineRule="auto"/>
      </w:pPr>
      <w:r>
        <w:continuationSeparator/>
      </w:r>
    </w:p>
  </w:footnote>
  <w:footnote w:id="1">
    <w:p w:rsidR="00E143C3" w:rsidRDefault="00E143C3" w:rsidP="00E143C3">
      <w:pPr>
        <w:pStyle w:val="a3"/>
      </w:pPr>
      <w:r>
        <w:rPr>
          <w:w w:val="100"/>
          <w:sz w:val="16"/>
          <w:szCs w:val="16"/>
        </w:rPr>
        <w:footnoteRef/>
      </w:r>
      <w:r>
        <w:rPr>
          <w:w w:val="100"/>
          <w:sz w:val="16"/>
          <w:szCs w:val="16"/>
        </w:rPr>
        <w:t xml:space="preserve"> Школьники, принявшие участие в олимпиаде по нескольким предметам, учитываются 1 раз.4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E35"/>
    <w:multiLevelType w:val="hybridMultilevel"/>
    <w:tmpl w:val="4A7E2708"/>
    <w:lvl w:ilvl="0" w:tplc="DAC0A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D827999"/>
    <w:multiLevelType w:val="hybridMultilevel"/>
    <w:tmpl w:val="D44AAFE8"/>
    <w:lvl w:ilvl="0" w:tplc="FCE471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0210304"/>
    <w:multiLevelType w:val="hybridMultilevel"/>
    <w:tmpl w:val="ECECCBD4"/>
    <w:lvl w:ilvl="0" w:tplc="1D688D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83B78"/>
    <w:multiLevelType w:val="hybridMultilevel"/>
    <w:tmpl w:val="3BE8C370"/>
    <w:lvl w:ilvl="0" w:tplc="003671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A778B7"/>
    <w:multiLevelType w:val="hybridMultilevel"/>
    <w:tmpl w:val="7CC4EF10"/>
    <w:lvl w:ilvl="0" w:tplc="96F47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BD36BB"/>
    <w:multiLevelType w:val="hybridMultilevel"/>
    <w:tmpl w:val="64545992"/>
    <w:lvl w:ilvl="0" w:tplc="7A44FC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3695F2A"/>
    <w:multiLevelType w:val="hybridMultilevel"/>
    <w:tmpl w:val="311A3BEC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15AD3C6F"/>
    <w:multiLevelType w:val="hybridMultilevel"/>
    <w:tmpl w:val="A5B0EECA"/>
    <w:lvl w:ilvl="0" w:tplc="C928AC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8227D9B"/>
    <w:multiLevelType w:val="hybridMultilevel"/>
    <w:tmpl w:val="BC98A144"/>
    <w:lvl w:ilvl="0" w:tplc="56B23CF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>
    <w:nsid w:val="2AAE143F"/>
    <w:multiLevelType w:val="multilevel"/>
    <w:tmpl w:val="6B46E0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2D9B452B"/>
    <w:multiLevelType w:val="hybridMultilevel"/>
    <w:tmpl w:val="2C566B84"/>
    <w:lvl w:ilvl="0" w:tplc="BD26FD3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35052FC"/>
    <w:multiLevelType w:val="hybridMultilevel"/>
    <w:tmpl w:val="1BFE2EC2"/>
    <w:lvl w:ilvl="0" w:tplc="259AED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36120074"/>
    <w:multiLevelType w:val="hybridMultilevel"/>
    <w:tmpl w:val="28909A7C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FE161DB"/>
    <w:multiLevelType w:val="multilevel"/>
    <w:tmpl w:val="6B46E0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>
    <w:nsid w:val="42A16AB8"/>
    <w:multiLevelType w:val="hybridMultilevel"/>
    <w:tmpl w:val="500E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0E7485"/>
    <w:multiLevelType w:val="hybridMultilevel"/>
    <w:tmpl w:val="87F8A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D076AC"/>
    <w:multiLevelType w:val="hybridMultilevel"/>
    <w:tmpl w:val="3F7E3078"/>
    <w:lvl w:ilvl="0" w:tplc="62026B1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5021425E"/>
    <w:multiLevelType w:val="multilevel"/>
    <w:tmpl w:val="8F8A17C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9">
    <w:nsid w:val="51DB72A2"/>
    <w:multiLevelType w:val="hybridMultilevel"/>
    <w:tmpl w:val="DFC4011C"/>
    <w:lvl w:ilvl="0" w:tplc="689EFD3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0">
    <w:nsid w:val="5ABC1CF8"/>
    <w:multiLevelType w:val="hybridMultilevel"/>
    <w:tmpl w:val="7F6A91CE"/>
    <w:lvl w:ilvl="0" w:tplc="92E24B70">
      <w:start w:val="2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1">
    <w:nsid w:val="5EE010C6"/>
    <w:multiLevelType w:val="hybridMultilevel"/>
    <w:tmpl w:val="7B4A6826"/>
    <w:lvl w:ilvl="0" w:tplc="0D6E9E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031A43"/>
    <w:multiLevelType w:val="hybridMultilevel"/>
    <w:tmpl w:val="EE76C32C"/>
    <w:lvl w:ilvl="0" w:tplc="53FA0E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69314753"/>
    <w:multiLevelType w:val="hybridMultilevel"/>
    <w:tmpl w:val="ECAE78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63FFF"/>
    <w:multiLevelType w:val="hybridMultilevel"/>
    <w:tmpl w:val="4A7E2708"/>
    <w:lvl w:ilvl="0" w:tplc="DAC0A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D0C03"/>
    <w:multiLevelType w:val="hybridMultilevel"/>
    <w:tmpl w:val="C1206610"/>
    <w:lvl w:ilvl="0" w:tplc="4E1AC8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D2D6A44"/>
    <w:multiLevelType w:val="hybridMultilevel"/>
    <w:tmpl w:val="B96ACCF2"/>
    <w:lvl w:ilvl="0" w:tplc="D71AB7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9"/>
  </w:num>
  <w:num w:numId="6">
    <w:abstractNumId w:val="25"/>
  </w:num>
  <w:num w:numId="7">
    <w:abstractNumId w:val="17"/>
  </w:num>
  <w:num w:numId="8">
    <w:abstractNumId w:val="1"/>
  </w:num>
  <w:num w:numId="9">
    <w:abstractNumId w:val="2"/>
  </w:num>
  <w:num w:numId="10">
    <w:abstractNumId w:val="11"/>
  </w:num>
  <w:num w:numId="11">
    <w:abstractNumId w:val="8"/>
  </w:num>
  <w:num w:numId="12">
    <w:abstractNumId w:val="20"/>
  </w:num>
  <w:num w:numId="13">
    <w:abstractNumId w:val="9"/>
  </w:num>
  <w:num w:numId="14">
    <w:abstractNumId w:val="21"/>
  </w:num>
  <w:num w:numId="15">
    <w:abstractNumId w:val="4"/>
  </w:num>
  <w:num w:numId="16">
    <w:abstractNumId w:val="12"/>
  </w:num>
  <w:num w:numId="17">
    <w:abstractNumId w:val="27"/>
  </w:num>
  <w:num w:numId="18">
    <w:abstractNumId w:val="5"/>
  </w:num>
  <w:num w:numId="19">
    <w:abstractNumId w:val="15"/>
  </w:num>
  <w:num w:numId="20">
    <w:abstractNumId w:val="0"/>
  </w:num>
  <w:num w:numId="21">
    <w:abstractNumId w:val="23"/>
  </w:num>
  <w:num w:numId="22">
    <w:abstractNumId w:val="19"/>
  </w:num>
  <w:num w:numId="23">
    <w:abstractNumId w:val="24"/>
  </w:num>
  <w:num w:numId="24">
    <w:abstractNumId w:val="18"/>
  </w:num>
  <w:num w:numId="25">
    <w:abstractNumId w:val="7"/>
  </w:num>
  <w:num w:numId="26">
    <w:abstractNumId w:val="22"/>
  </w:num>
  <w:num w:numId="27">
    <w:abstractNumId w:val="28"/>
  </w:num>
  <w:num w:numId="28">
    <w:abstractNumId w:val="3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D"/>
    <w:rsid w:val="000532F3"/>
    <w:rsid w:val="00053B5C"/>
    <w:rsid w:val="000A03ED"/>
    <w:rsid w:val="000A4610"/>
    <w:rsid w:val="00134319"/>
    <w:rsid w:val="00226288"/>
    <w:rsid w:val="002734C9"/>
    <w:rsid w:val="002806D6"/>
    <w:rsid w:val="00390606"/>
    <w:rsid w:val="0043099C"/>
    <w:rsid w:val="004E7F1A"/>
    <w:rsid w:val="00830913"/>
    <w:rsid w:val="008D4313"/>
    <w:rsid w:val="009C36BB"/>
    <w:rsid w:val="00A654D3"/>
    <w:rsid w:val="00AF379E"/>
    <w:rsid w:val="00B61507"/>
    <w:rsid w:val="00B96545"/>
    <w:rsid w:val="00CE6BFA"/>
    <w:rsid w:val="00E143C3"/>
    <w:rsid w:val="00F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143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3C3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43C3"/>
  </w:style>
  <w:style w:type="numbering" w:customStyle="1" w:styleId="11">
    <w:name w:val="Нет списка11"/>
    <w:next w:val="a2"/>
    <w:uiPriority w:val="99"/>
    <w:semiHidden/>
    <w:unhideWhenUsed/>
    <w:rsid w:val="00E143C3"/>
  </w:style>
  <w:style w:type="paragraph" w:styleId="a3">
    <w:name w:val="footnote text"/>
    <w:basedOn w:val="a"/>
    <w:link w:val="a4"/>
    <w:semiHidden/>
    <w:unhideWhenUsed/>
    <w:rsid w:val="00E143C3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143C3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143C3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143C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footnote reference"/>
    <w:basedOn w:val="a0"/>
    <w:semiHidden/>
    <w:unhideWhenUsed/>
    <w:rsid w:val="00E143C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43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43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4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E143C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E143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E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E143C3"/>
    <w:pPr>
      <w:spacing w:after="0"/>
      <w:ind w:left="720"/>
    </w:pPr>
    <w:rPr>
      <w:rFonts w:ascii="Calibri" w:eastAsia="Times New Roman" w:hAnsi="Calibri" w:cs="Calibri"/>
    </w:rPr>
  </w:style>
  <w:style w:type="character" w:customStyle="1" w:styleId="22">
    <w:name w:val="Гиперссылка2"/>
    <w:basedOn w:val="a0"/>
    <w:uiPriority w:val="99"/>
    <w:unhideWhenUsed/>
    <w:rsid w:val="00E143C3"/>
    <w:rPr>
      <w:color w:val="0563C1"/>
      <w:u w:val="single"/>
    </w:rPr>
  </w:style>
  <w:style w:type="table" w:styleId="ab">
    <w:name w:val="Table Grid"/>
    <w:basedOn w:val="a1"/>
    <w:uiPriority w:val="39"/>
    <w:rsid w:val="00E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1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143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3C3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43C3"/>
  </w:style>
  <w:style w:type="numbering" w:customStyle="1" w:styleId="11">
    <w:name w:val="Нет списка11"/>
    <w:next w:val="a2"/>
    <w:uiPriority w:val="99"/>
    <w:semiHidden/>
    <w:unhideWhenUsed/>
    <w:rsid w:val="00E143C3"/>
  </w:style>
  <w:style w:type="paragraph" w:styleId="a3">
    <w:name w:val="footnote text"/>
    <w:basedOn w:val="a"/>
    <w:link w:val="a4"/>
    <w:semiHidden/>
    <w:unhideWhenUsed/>
    <w:rsid w:val="00E143C3"/>
    <w:pPr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143C3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143C3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143C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7">
    <w:name w:val="footnote reference"/>
    <w:basedOn w:val="a0"/>
    <w:semiHidden/>
    <w:unhideWhenUsed/>
    <w:rsid w:val="00E143C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43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43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4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E143C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E143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4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E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E143C3"/>
    <w:pPr>
      <w:spacing w:after="0"/>
      <w:ind w:left="720"/>
    </w:pPr>
    <w:rPr>
      <w:rFonts w:ascii="Calibri" w:eastAsia="Times New Roman" w:hAnsi="Calibri" w:cs="Calibri"/>
    </w:rPr>
  </w:style>
  <w:style w:type="character" w:customStyle="1" w:styleId="22">
    <w:name w:val="Гиперссылка2"/>
    <w:basedOn w:val="a0"/>
    <w:uiPriority w:val="99"/>
    <w:unhideWhenUsed/>
    <w:rsid w:val="00E143C3"/>
    <w:rPr>
      <w:color w:val="0563C1"/>
      <w:u w:val="single"/>
    </w:rPr>
  </w:style>
  <w:style w:type="table" w:styleId="ab">
    <w:name w:val="Table Grid"/>
    <w:basedOn w:val="a1"/>
    <w:uiPriority w:val="39"/>
    <w:rsid w:val="00E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E1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1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2021-01-11T07:52:00Z</dcterms:created>
  <dcterms:modified xsi:type="dcterms:W3CDTF">2021-01-12T03:07:00Z</dcterms:modified>
</cp:coreProperties>
</file>