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710A2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ПРОГРАММА ВОСПИТАНИЯ</w:t>
      </w:r>
    </w:p>
    <w:p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МБОУ Озерновская СОШ №</w:t>
      </w:r>
      <w:r w:rsidR="00667384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47</w:t>
      </w:r>
    </w:p>
    <w:p w:rsidR="002710A2" w:rsidRPr="002710A2" w:rsidRDefault="002710A2" w:rsidP="002710A2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2710A2" w:rsidRDefault="002710A2" w:rsidP="005652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0A2" w:rsidRDefault="002710A2" w:rsidP="00C56F1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2" w:rsidRPr="00F54B4A" w:rsidRDefault="002710A2" w:rsidP="00C56F16">
      <w:pPr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ПОЯСНИТЕЛЬНАЯ ЗАПИСКА </w:t>
      </w:r>
    </w:p>
    <w:p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Программа воспитания является</w:t>
      </w:r>
      <w:r w:rsidR="00294239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обязательной частью Основной образовательной программы МБОУ </w:t>
      </w:r>
      <w:r w:rsidR="00294239" w:rsidRPr="00F54B4A">
        <w:rPr>
          <w:rFonts w:ascii="Times New Roman" w:hAnsi="Times New Roman" w:cs="Times New Roman"/>
          <w:sz w:val="24"/>
          <w:szCs w:val="24"/>
        </w:rPr>
        <w:t>Озерновская СОШ №</w:t>
      </w:r>
      <w:r w:rsidR="00667384">
        <w:rPr>
          <w:rFonts w:ascii="Times New Roman" w:hAnsi="Times New Roman" w:cs="Times New Roman"/>
          <w:sz w:val="24"/>
          <w:szCs w:val="24"/>
        </w:rPr>
        <w:t xml:space="preserve"> </w:t>
      </w:r>
      <w:r w:rsidR="00294239" w:rsidRPr="00F54B4A">
        <w:rPr>
          <w:rFonts w:ascii="Times New Roman" w:hAnsi="Times New Roman" w:cs="Times New Roman"/>
          <w:sz w:val="24"/>
          <w:szCs w:val="24"/>
        </w:rPr>
        <w:t>47.</w:t>
      </w:r>
      <w:r w:rsidRPr="00F54B4A">
        <w:rPr>
          <w:rFonts w:ascii="Times New Roman" w:hAnsi="Times New Roman" w:cs="Times New Roman"/>
          <w:sz w:val="24"/>
          <w:szCs w:val="24"/>
        </w:rPr>
        <w:t xml:space="preserve"> Программа воспитания </w:t>
      </w:r>
      <w:r w:rsidR="00294239" w:rsidRPr="00F54B4A">
        <w:rPr>
          <w:rFonts w:ascii="Times New Roman" w:hAnsi="Times New Roman" w:cs="Times New Roman"/>
          <w:sz w:val="24"/>
          <w:szCs w:val="24"/>
        </w:rPr>
        <w:t>МБОУ Озерновская СОШ №</w:t>
      </w:r>
      <w:r w:rsidR="00667384">
        <w:rPr>
          <w:rFonts w:ascii="Times New Roman" w:hAnsi="Times New Roman" w:cs="Times New Roman"/>
          <w:sz w:val="24"/>
          <w:szCs w:val="24"/>
        </w:rPr>
        <w:t xml:space="preserve"> </w:t>
      </w:r>
      <w:r w:rsidR="00294239" w:rsidRPr="00F54B4A">
        <w:rPr>
          <w:rFonts w:ascii="Times New Roman" w:hAnsi="Times New Roman" w:cs="Times New Roman"/>
          <w:sz w:val="24"/>
          <w:szCs w:val="24"/>
        </w:rPr>
        <w:t>47</w:t>
      </w:r>
      <w:r w:rsidRPr="00F54B4A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F54B4A" w:rsidRPr="00F54B4A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</w:t>
      </w:r>
      <w:r w:rsidRPr="00F54B4A">
        <w:rPr>
          <w:rFonts w:ascii="Times New Roman" w:hAnsi="Times New Roman" w:cs="Times New Roman"/>
          <w:sz w:val="24"/>
          <w:szCs w:val="24"/>
        </w:rPr>
        <w:t xml:space="preserve">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F54B4A" w:rsidRP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достижение </w:t>
      </w:r>
      <w:proofErr w:type="gramStart"/>
      <w:r w:rsidR="002710A2" w:rsidRPr="00F54B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710A2" w:rsidRPr="00F54B4A">
        <w:rPr>
          <w:rFonts w:ascii="Times New Roman" w:hAnsi="Times New Roman" w:cs="Times New Roman"/>
          <w:sz w:val="24"/>
          <w:szCs w:val="24"/>
        </w:rPr>
        <w:t xml:space="preserve">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 </w:t>
      </w:r>
    </w:p>
    <w:p w:rsidR="00F54B4A" w:rsidRP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10A2" w:rsidRPr="00F54B4A">
        <w:rPr>
          <w:rFonts w:ascii="Times New Roman" w:hAnsi="Times New Roman" w:cs="Times New Roman"/>
          <w:sz w:val="24"/>
          <w:szCs w:val="24"/>
        </w:rPr>
        <w:t>Программа воспитания показывает, каким образом педагогические работники (учитель, классный руководитель, заместитель дир</w:t>
      </w:r>
      <w:r w:rsidRPr="00F54B4A">
        <w:rPr>
          <w:rFonts w:ascii="Times New Roman" w:hAnsi="Times New Roman" w:cs="Times New Roman"/>
          <w:sz w:val="24"/>
          <w:szCs w:val="24"/>
        </w:rPr>
        <w:t xml:space="preserve">ектора, педагог - организатор, </w:t>
      </w:r>
      <w:r w:rsidR="002710A2" w:rsidRPr="00F54B4A">
        <w:rPr>
          <w:rFonts w:ascii="Times New Roman" w:hAnsi="Times New Roman" w:cs="Times New Roman"/>
          <w:sz w:val="24"/>
          <w:szCs w:val="24"/>
        </w:rPr>
        <w:t>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  <w:proofErr w:type="gramEnd"/>
      <w:r w:rsidR="002710A2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 Программа воспитания - это не перечень обязательных для школы мероприятий, а описание системы возможных форм и методов работы с </w:t>
      </w:r>
      <w:proofErr w:type="gramStart"/>
      <w:r w:rsidR="002710A2" w:rsidRPr="00F54B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710A2" w:rsidRPr="00F54B4A">
        <w:rPr>
          <w:rFonts w:ascii="Times New Roman" w:hAnsi="Times New Roman" w:cs="Times New Roman"/>
          <w:sz w:val="24"/>
          <w:szCs w:val="24"/>
        </w:rPr>
        <w:t xml:space="preserve">. </w:t>
      </w:r>
      <w:r w:rsidRPr="00F54B4A">
        <w:rPr>
          <w:rFonts w:ascii="Times New Roman" w:hAnsi="Times New Roman" w:cs="Times New Roman"/>
          <w:sz w:val="24"/>
          <w:szCs w:val="24"/>
        </w:rPr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Pr="00F54B4A">
        <w:rPr>
          <w:rFonts w:ascii="Times New Roman" w:hAnsi="Times New Roman" w:cs="Times New Roman"/>
          <w:sz w:val="24"/>
          <w:szCs w:val="24"/>
        </w:rPr>
        <w:t>МБОУ Озерновская СОШ №</w:t>
      </w:r>
      <w:r w:rsidR="00667384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>47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включает четыре основных раздела: </w:t>
      </w:r>
    </w:p>
    <w:p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54B4A">
        <w:rPr>
          <w:rFonts w:ascii="Times New Roman" w:hAnsi="Times New Roman" w:cs="Times New Roman"/>
          <w:sz w:val="24"/>
          <w:szCs w:val="24"/>
        </w:rPr>
        <w:t>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 2. 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3.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родителями». Вариативные модули: «Ключевые общешкольные дела», «Детские объединения», «Школьные СМИ», «Экскурсии, походы», «Организация предметно-эстетической среды». </w:t>
      </w:r>
    </w:p>
    <w:p w:rsidR="00F54B4A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Модули в Программе воспитания располагаются в соответствии с их значимостью в системе воспитательной работы школы. </w:t>
      </w:r>
    </w:p>
    <w:p w:rsidR="00F54B4A" w:rsidRPr="00F54B4A" w:rsidRDefault="00F54B4A" w:rsidP="00C56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4.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</w:t>
      </w:r>
    </w:p>
    <w:p w:rsidR="002710A2" w:rsidRPr="00F54B4A" w:rsidRDefault="002710A2" w:rsidP="00C56F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 xml:space="preserve">5. К Программе воспитания прилагается ежегодный календарный план воспитательной работы. 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</w:t>
      </w:r>
      <w:r w:rsidR="00F54B4A" w:rsidRPr="00F54B4A">
        <w:rPr>
          <w:rFonts w:ascii="Times New Roman" w:hAnsi="Times New Roman" w:cs="Times New Roman"/>
          <w:sz w:val="24"/>
          <w:szCs w:val="24"/>
        </w:rPr>
        <w:t xml:space="preserve">МБОУ Озерновская СОШ №47 </w:t>
      </w:r>
      <w:r w:rsidRPr="00F54B4A">
        <w:rPr>
          <w:rFonts w:ascii="Times New Roman" w:hAnsi="Times New Roman" w:cs="Times New Roman"/>
          <w:sz w:val="24"/>
          <w:szCs w:val="24"/>
        </w:rPr>
        <w:t>скоординировать свои усилия, направленные на воспитание школьников.</w:t>
      </w:r>
    </w:p>
    <w:p w:rsidR="002710A2" w:rsidRPr="00F54B4A" w:rsidRDefault="002710A2" w:rsidP="00F54B4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10A2" w:rsidRPr="00F54B4A" w:rsidRDefault="002710A2" w:rsidP="00F54B4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A2" w:rsidRPr="00F54B4A" w:rsidRDefault="00F54B4A" w:rsidP="00F54B4A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 ОСОБЕННОСТИ ОРГАНИЗУЕМОГО В </w:t>
      </w:r>
      <w:proofErr w:type="gramStart"/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МБОУ  ОЗЕРНОВСКОЙ</w:t>
      </w:r>
      <w:proofErr w:type="gramEnd"/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СОШ №</w:t>
      </w:r>
      <w:r w:rsidR="0066738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47 ВОСПИТАТЕЛЬНОГО ПРОЦЕССА.</w:t>
      </w:r>
    </w:p>
    <w:p w:rsidR="00F70FA4" w:rsidRPr="00F54B4A" w:rsidRDefault="00F70F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МБОУ Озерновская СОШ №</w:t>
      </w:r>
      <w:r w:rsidR="00667384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47 обеспечивает реализацию образовательных запросов учащихся по трём ступеням обучения: </w:t>
      </w:r>
      <w:proofErr w:type="gramStart"/>
      <w:r w:rsidRPr="00F54B4A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F54B4A">
        <w:rPr>
          <w:rFonts w:ascii="Times New Roman" w:hAnsi="Times New Roman" w:cs="Times New Roman"/>
          <w:sz w:val="24"/>
          <w:szCs w:val="24"/>
        </w:rPr>
        <w:t>, основная, старшая.</w:t>
      </w:r>
    </w:p>
    <w:p w:rsidR="00F70FA4" w:rsidRPr="00F54B4A" w:rsidRDefault="00F70F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Специфика расположения школы.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Школа находится в населённом пункте, который расположен вблизи г.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 xml:space="preserve">Енисейска. </w:t>
      </w:r>
      <w:r w:rsidRPr="00F54B4A">
        <w:rPr>
          <w:rFonts w:ascii="Times New Roman" w:hAnsi="Times New Roman" w:cs="Times New Roman"/>
          <w:sz w:val="24"/>
          <w:szCs w:val="24"/>
        </w:rPr>
        <w:t>Школа отличается выгодным местом расположения: близость к г.</w:t>
      </w:r>
      <w:r w:rsidR="002710A2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Енисейску обеспечивает доступность для взаимодействия с разными организациями.  </w:t>
      </w:r>
    </w:p>
    <w:p w:rsidR="00C165E3" w:rsidRPr="00F54B4A" w:rsidRDefault="00F70F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Особенности социального окружения школы.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Школа отличается выгодным местом расположения: близость к г.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165E3" w:rsidRPr="00F54B4A">
        <w:rPr>
          <w:rFonts w:ascii="Times New Roman" w:hAnsi="Times New Roman" w:cs="Times New Roman"/>
          <w:sz w:val="24"/>
          <w:szCs w:val="24"/>
        </w:rPr>
        <w:t>Енисейску обеспечивает доступность для взаимодействия с разными организациями.  Образовательное учреждение имеет два филиала (в д.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D60A1" w:rsidRPr="00F54B4A">
        <w:rPr>
          <w:rFonts w:ascii="Times New Roman" w:hAnsi="Times New Roman" w:cs="Times New Roman"/>
          <w:sz w:val="24"/>
          <w:szCs w:val="24"/>
        </w:rPr>
        <w:t xml:space="preserve">Анциферово, </w:t>
      </w:r>
      <w:r w:rsidR="00C165E3" w:rsidRPr="00F54B4A">
        <w:rPr>
          <w:rFonts w:ascii="Times New Roman" w:hAnsi="Times New Roman" w:cs="Times New Roman"/>
          <w:sz w:val="24"/>
          <w:szCs w:val="24"/>
        </w:rPr>
        <w:t xml:space="preserve"> с.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E3" w:rsidRPr="00F54B4A">
        <w:rPr>
          <w:rFonts w:ascii="Times New Roman" w:hAnsi="Times New Roman" w:cs="Times New Roman"/>
          <w:sz w:val="24"/>
          <w:szCs w:val="24"/>
        </w:rPr>
        <w:t>Плотбище</w:t>
      </w:r>
      <w:proofErr w:type="spellEnd"/>
      <w:r w:rsidR="00CD60A1" w:rsidRPr="00F54B4A">
        <w:rPr>
          <w:rFonts w:ascii="Times New Roman" w:hAnsi="Times New Roman" w:cs="Times New Roman"/>
          <w:sz w:val="24"/>
          <w:szCs w:val="24"/>
        </w:rPr>
        <w:t>, с.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0A1" w:rsidRPr="00F54B4A">
        <w:rPr>
          <w:rFonts w:ascii="Times New Roman" w:hAnsi="Times New Roman" w:cs="Times New Roman"/>
          <w:sz w:val="24"/>
          <w:szCs w:val="24"/>
        </w:rPr>
        <w:t>Маковское</w:t>
      </w:r>
      <w:proofErr w:type="spellEnd"/>
      <w:r w:rsidR="00CD60A1" w:rsidRPr="00F54B4A">
        <w:rPr>
          <w:rFonts w:ascii="Times New Roman" w:hAnsi="Times New Roman" w:cs="Times New Roman"/>
          <w:sz w:val="24"/>
          <w:szCs w:val="24"/>
        </w:rPr>
        <w:t>, д.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CD60A1" w:rsidRPr="00F54B4A">
        <w:rPr>
          <w:rFonts w:ascii="Times New Roman" w:hAnsi="Times New Roman" w:cs="Times New Roman"/>
          <w:sz w:val="24"/>
          <w:szCs w:val="24"/>
        </w:rPr>
        <w:t>Айдара</w:t>
      </w:r>
      <w:r w:rsidR="00C165E3" w:rsidRPr="00F54B4A">
        <w:rPr>
          <w:rFonts w:ascii="Times New Roman" w:hAnsi="Times New Roman" w:cs="Times New Roman"/>
          <w:sz w:val="24"/>
          <w:szCs w:val="24"/>
        </w:rPr>
        <w:t>), которые участвуют в реализации един</w:t>
      </w:r>
      <w:r w:rsidR="00CD60A1" w:rsidRPr="00F54B4A">
        <w:rPr>
          <w:rFonts w:ascii="Times New Roman" w:hAnsi="Times New Roman" w:cs="Times New Roman"/>
          <w:sz w:val="24"/>
          <w:szCs w:val="24"/>
        </w:rPr>
        <w:t>ой воспитательной программы</w:t>
      </w:r>
      <w:r w:rsidR="00C165E3" w:rsidRPr="00F54B4A">
        <w:rPr>
          <w:rFonts w:ascii="Times New Roman" w:hAnsi="Times New Roman" w:cs="Times New Roman"/>
          <w:sz w:val="24"/>
          <w:szCs w:val="24"/>
        </w:rPr>
        <w:t>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Ученики, которые учатся в филиалах, имеют возможность получать качественное образование и участвовать в воспитательном процессе наравне с учащимися </w:t>
      </w:r>
      <w:proofErr w:type="spellStart"/>
      <w:r w:rsidR="00622F65" w:rsidRPr="00F54B4A">
        <w:rPr>
          <w:rFonts w:ascii="Times New Roman" w:hAnsi="Times New Roman" w:cs="Times New Roman"/>
          <w:sz w:val="24"/>
          <w:szCs w:val="24"/>
        </w:rPr>
        <w:t>Озерновской</w:t>
      </w:r>
      <w:proofErr w:type="spellEnd"/>
      <w:r w:rsidR="00622F65" w:rsidRPr="00F54B4A">
        <w:rPr>
          <w:rFonts w:ascii="Times New Roman" w:hAnsi="Times New Roman" w:cs="Times New Roman"/>
          <w:sz w:val="24"/>
          <w:szCs w:val="24"/>
        </w:rPr>
        <w:t xml:space="preserve"> школы. Для этого регулярно проводятся общие очные и заочные мероприятия для всех  учащихся (выезды в школы для проведения внеурочных мероприятий, встреча команд школ на ИТИ, </w:t>
      </w:r>
      <w:r w:rsidR="00CF3916" w:rsidRPr="00F54B4A">
        <w:rPr>
          <w:rFonts w:ascii="Times New Roman" w:hAnsi="Times New Roman" w:cs="Times New Roman"/>
          <w:sz w:val="24"/>
          <w:szCs w:val="24"/>
        </w:rPr>
        <w:t>конкурсы сочинений и т.д.).</w:t>
      </w:r>
      <w:r w:rsidR="00622F65" w:rsidRPr="00F54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DF1" w:rsidRPr="00F54B4A" w:rsidRDefault="008361F3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Контингент обучающихся</w:t>
      </w:r>
      <w:r w:rsidRPr="00F54B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4B4A">
        <w:rPr>
          <w:rFonts w:ascii="Times New Roman" w:hAnsi="Times New Roman" w:cs="Times New Roman"/>
          <w:sz w:val="24"/>
          <w:szCs w:val="24"/>
        </w:rPr>
        <w:t xml:space="preserve">В </w:t>
      </w:r>
      <w:r w:rsidR="005750A4" w:rsidRPr="00F54B4A">
        <w:rPr>
          <w:rFonts w:ascii="Times New Roman" w:hAnsi="Times New Roman" w:cs="Times New Roman"/>
          <w:sz w:val="24"/>
          <w:szCs w:val="24"/>
        </w:rPr>
        <w:t>МБОУ Озерновская СОШ №</w:t>
      </w:r>
      <w:r w:rsidR="00667384">
        <w:rPr>
          <w:rFonts w:ascii="Times New Roman" w:hAnsi="Times New Roman" w:cs="Times New Roman"/>
          <w:sz w:val="24"/>
          <w:szCs w:val="24"/>
        </w:rPr>
        <w:t xml:space="preserve"> 4</w:t>
      </w:r>
      <w:r w:rsidR="005750A4" w:rsidRPr="00F54B4A">
        <w:rPr>
          <w:rFonts w:ascii="Times New Roman" w:hAnsi="Times New Roman" w:cs="Times New Roman"/>
          <w:sz w:val="24"/>
          <w:szCs w:val="24"/>
        </w:rPr>
        <w:t>7 обучается 423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="005750A4" w:rsidRPr="00F54B4A">
        <w:rPr>
          <w:rFonts w:ascii="Times New Roman" w:hAnsi="Times New Roman" w:cs="Times New Roman"/>
          <w:sz w:val="24"/>
          <w:szCs w:val="24"/>
        </w:rPr>
        <w:t xml:space="preserve">ученика в 20 классах; в филиале МБОУ Озерновская СОШ №47 «ООШ д. Анциферово» -24 ученика, 9 детей являются воспитанниками дошкольной группы; в филиале МБОУ Озерновская СОШ №47 «НОШ с. </w:t>
      </w:r>
      <w:proofErr w:type="spellStart"/>
      <w:r w:rsidR="005750A4" w:rsidRPr="00F54B4A">
        <w:rPr>
          <w:rFonts w:ascii="Times New Roman" w:hAnsi="Times New Roman" w:cs="Times New Roman"/>
          <w:sz w:val="24"/>
          <w:szCs w:val="24"/>
        </w:rPr>
        <w:t>Плотбище</w:t>
      </w:r>
      <w:proofErr w:type="spellEnd"/>
      <w:r w:rsidR="005750A4" w:rsidRPr="00F54B4A">
        <w:rPr>
          <w:rFonts w:ascii="Times New Roman" w:hAnsi="Times New Roman" w:cs="Times New Roman"/>
          <w:sz w:val="24"/>
          <w:szCs w:val="24"/>
        </w:rPr>
        <w:t>» обучается 13 учеников, 17 детей посещают дошкольную группу; в филиале МБОУ Озерновская СОШ №47 «НОШ д. Айдара» обучается 7 учеников;</w:t>
      </w:r>
      <w:proofErr w:type="gramEnd"/>
      <w:r w:rsidR="005750A4" w:rsidRPr="00F54B4A">
        <w:rPr>
          <w:rFonts w:ascii="Times New Roman" w:hAnsi="Times New Roman" w:cs="Times New Roman"/>
          <w:sz w:val="24"/>
          <w:szCs w:val="24"/>
        </w:rPr>
        <w:t xml:space="preserve"> в филиале МБОУ Озерновская СОШ №47 «НОШ с. </w:t>
      </w:r>
      <w:proofErr w:type="spellStart"/>
      <w:r w:rsidR="005750A4" w:rsidRPr="00F54B4A">
        <w:rPr>
          <w:rFonts w:ascii="Times New Roman" w:hAnsi="Times New Roman" w:cs="Times New Roman"/>
          <w:sz w:val="24"/>
          <w:szCs w:val="24"/>
        </w:rPr>
        <w:t>Маковское</w:t>
      </w:r>
      <w:proofErr w:type="spellEnd"/>
      <w:r w:rsidR="005750A4" w:rsidRPr="00F54B4A">
        <w:rPr>
          <w:rFonts w:ascii="Times New Roman" w:hAnsi="Times New Roman" w:cs="Times New Roman"/>
          <w:sz w:val="24"/>
          <w:szCs w:val="24"/>
        </w:rPr>
        <w:t>» обучается 1 ученик.</w:t>
      </w:r>
    </w:p>
    <w:p w:rsidR="00CF3916" w:rsidRPr="00F54B4A" w:rsidRDefault="004E5014" w:rsidP="00F54B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находящихся под опеко</w:t>
      </w:r>
      <w:r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й. 10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="00CA0DF1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ОВЗ 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="00CA0DF1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них 6</w:t>
      </w:r>
      <w:r w:rsidR="008361F3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детей-инвалидов.</w:t>
      </w:r>
      <w:r w:rsidR="00CA0DF1"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. 1 обучающийся, находящийся в СОП, 2 обучающихся УПК.</w:t>
      </w:r>
    </w:p>
    <w:p w:rsidR="005750A4" w:rsidRPr="00F54B4A" w:rsidRDefault="008361F3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Источники положительного или отрицательного влияния на детей.</w:t>
      </w:r>
      <w:r w:rsidRPr="00F54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0A4" w:rsidRPr="00F54B4A" w:rsidRDefault="005750A4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sz w:val="24"/>
          <w:szCs w:val="24"/>
        </w:rPr>
        <w:t>Более 60% родителей</w:t>
      </w:r>
      <w:r w:rsidR="00C36A64" w:rsidRPr="00F54B4A">
        <w:rPr>
          <w:rFonts w:ascii="Times New Roman" w:hAnsi="Times New Roman" w:cs="Times New Roman"/>
          <w:sz w:val="24"/>
          <w:szCs w:val="24"/>
        </w:rPr>
        <w:t>,</w:t>
      </w:r>
      <w:r w:rsidRPr="00F54B4A">
        <w:rPr>
          <w:rFonts w:ascii="Times New Roman" w:hAnsi="Times New Roman" w:cs="Times New Roman"/>
          <w:sz w:val="24"/>
          <w:szCs w:val="24"/>
        </w:rPr>
        <w:t xml:space="preserve"> чьи дети обучаются в МБОУ Озерновская СОШ №</w:t>
      </w:r>
      <w:r w:rsidR="00667384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>47</w:t>
      </w:r>
      <w:r w:rsidR="00C36A64" w:rsidRPr="00F54B4A">
        <w:rPr>
          <w:rFonts w:ascii="Times New Roman" w:hAnsi="Times New Roman" w:cs="Times New Roman"/>
          <w:sz w:val="24"/>
          <w:szCs w:val="24"/>
        </w:rPr>
        <w:t>,</w:t>
      </w:r>
      <w:r w:rsidRPr="00F54B4A">
        <w:rPr>
          <w:rFonts w:ascii="Times New Roman" w:hAnsi="Times New Roman" w:cs="Times New Roman"/>
          <w:sz w:val="24"/>
          <w:szCs w:val="24"/>
        </w:rPr>
        <w:t xml:space="preserve"> имеют высшее образование. Менее 10% родителей, чьи дети обучаются в филиалах ОУ, имеют высшее образование. Отрицательным фактом является отдалённость населённых пунктов от </w:t>
      </w:r>
      <w:proofErr w:type="spellStart"/>
      <w:r w:rsidRPr="00F54B4A">
        <w:rPr>
          <w:rFonts w:ascii="Times New Roman" w:hAnsi="Times New Roman" w:cs="Times New Roman"/>
          <w:sz w:val="24"/>
          <w:szCs w:val="24"/>
        </w:rPr>
        <w:t>Озерновской</w:t>
      </w:r>
      <w:proofErr w:type="spellEnd"/>
      <w:r w:rsidRPr="00F54B4A">
        <w:rPr>
          <w:rFonts w:ascii="Times New Roman" w:hAnsi="Times New Roman" w:cs="Times New Roman"/>
          <w:sz w:val="24"/>
          <w:szCs w:val="24"/>
        </w:rPr>
        <w:t xml:space="preserve"> школы, что препятствует получению детьми качественного образования (</w:t>
      </w:r>
      <w:r w:rsidR="00C36A64" w:rsidRPr="00F54B4A">
        <w:rPr>
          <w:rFonts w:ascii="Times New Roman" w:hAnsi="Times New Roman" w:cs="Times New Roman"/>
          <w:sz w:val="24"/>
          <w:szCs w:val="24"/>
        </w:rPr>
        <w:t>бездорожье, отсутствие квалифицированных специалистов, сотовая связь).</w:t>
      </w:r>
    </w:p>
    <w:p w:rsidR="008361F3" w:rsidRPr="00F54B4A" w:rsidRDefault="008361F3" w:rsidP="00F54B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Значимые партнёры школы</w:t>
      </w:r>
      <w:r w:rsidRPr="00F54B4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54B4A">
        <w:rPr>
          <w:rFonts w:ascii="Times New Roman" w:hAnsi="Times New Roman" w:cs="Times New Roman"/>
          <w:sz w:val="24"/>
          <w:szCs w:val="24"/>
        </w:rPr>
        <w:t>РЦДК с. Озерное, исторический музей, полиция (полицейский класс), художественная и музыкальная школы г.</w:t>
      </w:r>
      <w:r w:rsidR="002E4AA7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 xml:space="preserve">Енисейска, </w:t>
      </w:r>
      <w:proofErr w:type="spellStart"/>
      <w:r w:rsidRPr="00F54B4A">
        <w:rPr>
          <w:rFonts w:ascii="Times New Roman" w:hAnsi="Times New Roman" w:cs="Times New Roman"/>
          <w:sz w:val="24"/>
          <w:szCs w:val="24"/>
        </w:rPr>
        <w:lastRenderedPageBreak/>
        <w:t>межпоселенческая</w:t>
      </w:r>
      <w:proofErr w:type="spellEnd"/>
      <w:r w:rsidRPr="00F54B4A">
        <w:rPr>
          <w:rFonts w:ascii="Times New Roman" w:hAnsi="Times New Roman" w:cs="Times New Roman"/>
          <w:sz w:val="24"/>
          <w:szCs w:val="24"/>
        </w:rPr>
        <w:t xml:space="preserve"> библиотека с.</w:t>
      </w:r>
      <w:r w:rsidR="002E4AA7" w:rsidRPr="00F54B4A">
        <w:rPr>
          <w:rFonts w:ascii="Times New Roman" w:hAnsi="Times New Roman" w:cs="Times New Roman"/>
          <w:sz w:val="24"/>
          <w:szCs w:val="24"/>
        </w:rPr>
        <w:t xml:space="preserve"> </w:t>
      </w:r>
      <w:r w:rsidRPr="00F54B4A">
        <w:rPr>
          <w:rFonts w:ascii="Times New Roman" w:hAnsi="Times New Roman" w:cs="Times New Roman"/>
          <w:sz w:val="24"/>
          <w:szCs w:val="24"/>
        </w:rPr>
        <w:t>Озерное, Молод</w:t>
      </w:r>
      <w:r w:rsidR="008F3B57" w:rsidRPr="00F54B4A">
        <w:rPr>
          <w:rFonts w:ascii="Times New Roman" w:hAnsi="Times New Roman" w:cs="Times New Roman"/>
          <w:sz w:val="24"/>
          <w:szCs w:val="24"/>
        </w:rPr>
        <w:t>ёжный центр Енисейского района, РДШ Красноярского края.</w:t>
      </w:r>
      <w:proofErr w:type="gramEnd"/>
    </w:p>
    <w:p w:rsidR="008F3B57" w:rsidRPr="00F54B4A" w:rsidRDefault="008F3B57" w:rsidP="00F54B4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B4A">
        <w:rPr>
          <w:rFonts w:ascii="Times New Roman" w:hAnsi="Times New Roman" w:cs="Times New Roman"/>
          <w:b/>
          <w:sz w:val="24"/>
          <w:szCs w:val="24"/>
        </w:rPr>
        <w:t>Оригинальные воспитательные находки школы</w:t>
      </w:r>
      <w:r w:rsidR="002E4AA7" w:rsidRPr="00F54B4A">
        <w:rPr>
          <w:rFonts w:ascii="Times New Roman" w:hAnsi="Times New Roman" w:cs="Times New Roman"/>
          <w:sz w:val="24"/>
          <w:szCs w:val="24"/>
        </w:rPr>
        <w:t>: деятельность военно-патрио</w:t>
      </w:r>
      <w:r w:rsidRPr="00F54B4A">
        <w:rPr>
          <w:rFonts w:ascii="Times New Roman" w:hAnsi="Times New Roman" w:cs="Times New Roman"/>
          <w:sz w:val="24"/>
          <w:szCs w:val="24"/>
        </w:rPr>
        <w:t>тического отряда «</w:t>
      </w:r>
      <w:proofErr w:type="spellStart"/>
      <w:r w:rsidRPr="00F54B4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54B4A">
        <w:rPr>
          <w:rFonts w:ascii="Times New Roman" w:hAnsi="Times New Roman" w:cs="Times New Roman"/>
          <w:sz w:val="24"/>
          <w:szCs w:val="24"/>
        </w:rPr>
        <w:t>», ежегодные Интеллектуально-творческие игры, функционирование полицейского класса,</w:t>
      </w:r>
      <w:r w:rsidR="00CD60A1" w:rsidRPr="00F54B4A">
        <w:rPr>
          <w:rFonts w:ascii="Times New Roman" w:hAnsi="Times New Roman" w:cs="Times New Roman"/>
          <w:sz w:val="24"/>
          <w:szCs w:val="24"/>
        </w:rPr>
        <w:t xml:space="preserve"> школьный музей</w:t>
      </w:r>
      <w:r w:rsidRPr="00F54B4A">
        <w:rPr>
          <w:rFonts w:ascii="Times New Roman" w:hAnsi="Times New Roman" w:cs="Times New Roman"/>
          <w:sz w:val="24"/>
          <w:szCs w:val="24"/>
        </w:rPr>
        <w:t xml:space="preserve">, </w:t>
      </w:r>
      <w:r w:rsidR="00CD60A1" w:rsidRPr="00F54B4A">
        <w:rPr>
          <w:rFonts w:ascii="Times New Roman" w:hAnsi="Times New Roman" w:cs="Times New Roman"/>
          <w:sz w:val="24"/>
          <w:szCs w:val="24"/>
        </w:rPr>
        <w:t xml:space="preserve">деятельность волонтерского отряда «Подснежник» </w:t>
      </w:r>
      <w:r w:rsidRPr="00F54B4A">
        <w:rPr>
          <w:rFonts w:ascii="Times New Roman" w:hAnsi="Times New Roman" w:cs="Times New Roman"/>
          <w:sz w:val="24"/>
          <w:szCs w:val="24"/>
        </w:rPr>
        <w:t xml:space="preserve">деятельность физкультурно-спортивного клуба </w:t>
      </w:r>
      <w:r w:rsidRPr="00F54B4A">
        <w:rPr>
          <w:rFonts w:ascii="Times New Roman" w:hAnsi="Times New Roman" w:cs="Times New Roman"/>
          <w:color w:val="000000" w:themeColor="text1"/>
          <w:sz w:val="24"/>
          <w:szCs w:val="24"/>
        </w:rPr>
        <w:t>«Атлет».</w:t>
      </w:r>
    </w:p>
    <w:p w:rsidR="008F3B57" w:rsidRPr="00F54B4A" w:rsidRDefault="008F3B57" w:rsidP="00F54B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Взаимодействие педагогов и школьников строится в школе на следующих принципах: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неукоснительное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ориентир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 воспитания главным образом через создание в школе детско- взрослых общностей, которые бы объединяли детей и педагогов яркими 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F3B57" w:rsidRPr="00F54B4A" w:rsidTr="002710A2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F3B57" w:rsidRPr="00F54B4A" w:rsidRDefault="008F3B57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содержательными событиями, общими позитивными эмоциями и доверительными отношениями друг к другу;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системность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целесообразность воспитания как условия его эффективности.</w:t>
      </w:r>
    </w:p>
    <w:p w:rsidR="008F3B57" w:rsidRPr="00F54B4A" w:rsidRDefault="008F3B57" w:rsidP="00F54B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Основы воспитательного процесса: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стержнем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педагоги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ориентированы на формирование коллективов в рамках школьных классов, кружков, студий, секций на установление в них доброжелательных и товарищеских взаимоотношений, которые формируют уклад школьной жизни;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выпускники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возвращаются в качестве учителей и продолжают сохранять её традиции, но уже в другой роли: не как участники, а как организаторы;</w:t>
      </w:r>
    </w:p>
    <w:p w:rsidR="008F3B57" w:rsidRPr="00F54B4A" w:rsidRDefault="008F3B57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B4A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✓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ключевой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фигурой воспитания в школе является не только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функции, но и весь педагогический коллектив школы.</w:t>
      </w:r>
    </w:p>
    <w:p w:rsidR="0056525F" w:rsidRPr="00F54B4A" w:rsidRDefault="0056525F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25F" w:rsidRPr="00F54B4A" w:rsidRDefault="0056525F" w:rsidP="00F54B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525F" w:rsidRPr="004A3B69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II</w:t>
      </w:r>
      <w:r w:rsidRPr="00F54B4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. ЦЕЛЬ И ЗАДАЧИ ВОСПИТАНИЯ</w:t>
      </w:r>
    </w:p>
    <w:p w:rsidR="0056525F" w:rsidRPr="004A3B69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Pr="00F5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  <w:proofErr w:type="gramEnd"/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соответствующие трем уровням общего образования: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F54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  <w:proofErr w:type="gramEnd"/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слабых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56525F" w:rsidRPr="00F54B4A" w:rsidRDefault="0056525F" w:rsidP="00F54B4A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опыт разрешения возникающих конфликтных ситуаций в школе, дома или на улице;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F54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F54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  <w:r w:rsidRPr="00F54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Инициировать и поддерживать ученическое самоуправление – как на уровне школы, так и на уровне классных сообществ;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before="100" w:beforeAutospacing="1"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со школьниками; 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школьных бумажных и электронных СМИ, реализовывать </w:t>
      </w:r>
    </w:p>
    <w:p w:rsidR="0056525F" w:rsidRPr="00F54B4A" w:rsidRDefault="0056525F" w:rsidP="00F54B4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воспитательный потенциал;</w:t>
      </w:r>
    </w:p>
    <w:p w:rsidR="0056525F" w:rsidRPr="00F54B4A" w:rsidRDefault="0056525F" w:rsidP="00F54B4A">
      <w:pPr>
        <w:numPr>
          <w:ilvl w:val="0"/>
          <w:numId w:val="1"/>
        </w:numPr>
        <w:shd w:val="clear" w:color="auto" w:fill="FFFFFF"/>
        <w:suppressAutoHyphens/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56525F" w:rsidRPr="00F54B4A" w:rsidRDefault="0056525F" w:rsidP="00F54B4A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56525F" w:rsidRPr="00F54B4A" w:rsidRDefault="0056525F" w:rsidP="00F54B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25F" w:rsidRPr="00C56F16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C56F1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III. ВИДЫ, ФОРМЫ И СОДЕРЖАНИЕ ДЕЯТЕЛЬНОСТИ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Практическая реализация цели и задач воспитания МБОУ Озерновская СОШ №47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Модуль «Классное руководство»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5"/>
        <w:gridCol w:w="2410"/>
      </w:tblGrid>
      <w:tr w:rsidR="0056525F" w:rsidRPr="00F54B4A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работы, мероприятия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 коллективом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интересных и полезных для личностного развития ребенка совместных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учащимися вверенного ему класса;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сплочение коллектива класса;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лидерские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класс-проекты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классные часы, праздники;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игры, экскурсии, походы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особенностей личностного развития учащихся класса;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ребенка в решении важных для него жизненных проблем;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поведения ребенка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-беседы, наблюдение, анкетирование, тестирование;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портфолио и рейтинга учащихся;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-тренинги личностного роста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учителями, преподающими в классе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учителей к участию во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делах;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учителей к участию в родительских собраниях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тренинги, беседы;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мини-педсоветы;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проекты;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собрания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 или их законными представителями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организация работы родительских комитетов классов;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родительские собрания, проекты, консультации;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тренинги, беседы;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мини-педсоветы;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детско-взрослые конкурсы, праздники, соревнования</w:t>
            </w:r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3.2. Модуль «Школьный урок»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5375"/>
      </w:tblGrid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приоритеты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приемы, формы работы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Поощрение, поддержка, похвала, просьба, поручение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 школьников  со старшими и сверстниками, соблюдение  учебной дисциплины, обсуждение норм и правил поведения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 высказывание мнения и его обоснование, анализ явлений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социально-значимого сотрудничества и взаимной помощи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и групповых исследовательских проектов</w:t>
            </w:r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Модуль «Курсы внеурочной деятельности»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 внеурочной деятельности МБОУ Озерновская СОШ №47 определяет состав и структуру направлений, формы организации, объем внеурочной деятельности для учащихся начального, основного общего образования и среднего общего образования с учетом интересов учащихся и возможностей образовательного учреждения. 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курсов внеурочной деятельности осуществляется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курсов внеурочной деятельности МБОУ Озерновская СОШ №</w:t>
      </w:r>
      <w:r w:rsidR="00667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 в соответствии с направлениями личностного развития учащихся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2734"/>
        <w:gridCol w:w="2126"/>
      </w:tblGrid>
      <w:tr w:rsidR="0056525F" w:rsidRPr="00F54B4A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личности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курса внеурочной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«Мой мир»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1-11 класс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6525F" w:rsidRPr="00F54B4A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hAnsi="Times New Roman" w:cs="Times New Roman"/>
                <w:sz w:val="24"/>
                <w:szCs w:val="24"/>
              </w:rPr>
              <w:t xml:space="preserve">  «Музейное дело»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525F" w:rsidRPr="00F54B4A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A">
              <w:rPr>
                <w:rFonts w:ascii="Times New Roman" w:hAnsi="Times New Roman" w:cs="Times New Roman"/>
                <w:sz w:val="24"/>
                <w:szCs w:val="24"/>
              </w:rPr>
              <w:t xml:space="preserve">   «Пять шагов к успеху»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1-11 класс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4A">
              <w:rPr>
                <w:rFonts w:ascii="Times New Roman" w:hAnsi="Times New Roman" w:cs="Times New Roman"/>
                <w:sz w:val="24"/>
                <w:szCs w:val="24"/>
              </w:rPr>
              <w:t xml:space="preserve">   « Путь к Здоровью »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класс</w:t>
            </w:r>
          </w:p>
        </w:tc>
      </w:tr>
      <w:tr w:rsidR="0056525F" w:rsidRPr="00F54B4A" w:rsidTr="002710A2">
        <w:trPr>
          <w:trHeight w:val="1169"/>
          <w:tblCellSpacing w:w="0" w:type="dxa"/>
        </w:trPr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«Перекресток» 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«Мир профессий»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1-11 класс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1-11 класс</w:t>
            </w:r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Модуль «Работа с родителями»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 с родителям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представителями) учащихся МБОУ Озерновская СОШ №47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034"/>
      </w:tblGrid>
      <w:tr w:rsidR="0056525F" w:rsidRPr="00F54B4A" w:rsidTr="002710A2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общешкольный родительский комитет;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семейные клубы;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родительские гостиные;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родительские дни;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общешкольные родительские собрания;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семейный всеобуч; 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родительские форумы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 специалистов по запросу родителей для решения острых конфликтных ситуаций;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-индивидуальное консультирование c целью координации воспитательных усилий педагогов и родителей</w:t>
            </w:r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школе действует общешкольных родительский комитет, комитеты классов, Управляющий совет. 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Модуль «Самоуправление»</w:t>
      </w: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Поддержка детского самоуправления в МБОУ Озерновская СОШ №</w:t>
      </w:r>
      <w:r w:rsidR="0066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участники образовательно-воспитательного процесса могут принять активное участие в деятельности детско-взрослого Школьного сообщества «Лидер». Власть в Школьном сообществе осуществляется Президентом Школьного сообщества, Советом Школьного сообщества, Собранием Школьного сообщества (Совет Лидеров «РДШ»). </w:t>
      </w:r>
    </w:p>
    <w:p w:rsidR="0056525F" w:rsidRPr="00F54B4A" w:rsidRDefault="0056525F" w:rsidP="00F54B4A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На базе школы для поддержания общего порядка, выполнения требований Устава школы и исполнения требований  </w:t>
      </w:r>
      <w:r w:rsidRPr="00F54B4A">
        <w:rPr>
          <w:rFonts w:ascii="Times New Roman" w:hAnsi="Times New Roman"/>
          <w:sz w:val="24"/>
          <w:szCs w:val="24"/>
        </w:rPr>
        <w:t xml:space="preserve">Правила внутреннего распорядка учащихся </w:t>
      </w:r>
      <w:r w:rsidRPr="00F54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стороны всех участников образовательно-воспитательного процесса действует детская подразделения юных инспекторов движения «Перекресток», дружина юных пожарных «Дозор» и полицейский класс  «Юные друзья полиции»</w:t>
      </w:r>
    </w:p>
    <w:p w:rsidR="0056525F" w:rsidRPr="00F54B4A" w:rsidRDefault="0056525F" w:rsidP="00F54B4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655"/>
      </w:tblGrid>
      <w:tr w:rsidR="0056525F" w:rsidRPr="00F54B4A" w:rsidTr="002710A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 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школы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детско-взрослого Школьного сообщества «Лидер» реализует свою деятельность через следующие выборные органы и 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детско-взрослого самоуправления: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 Школьного сообщества – осуществляет руководство детским блоком школьного сообщества и представляет его интересы;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Школьного сообщества – включает Президента Школьного сообщества, директора школы и председателя общешкольного родительского комитета, решает вопросы организации жизнедеятельности школы;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Собрание Школьного сообщества (Совет Лидеров «РДШ» включает лидеров направлений «РДШ»– включает старост от классов) – ведет свою деятельность в рамках полномочий предписанных школьной Конституцией,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Совет Лидеров направлений «РДШ» - рассматривает представленные классами мероприятия согласно направлениям деятельности РДШ;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Детская служба безопасности школы 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«Перекресток», «Дозор» и полицейский класс  «Юные друзья полиции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разрабатывает и реализует основные мероприятия, связанные с безопасным пребыванием в образовательной организации;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школьная пресс-служба «РДШ» - освещает деятельность образовательной организации через ВК в группе Озерновская школа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уровне классов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самоуправления класса реализуется через следующие выборные должности: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 класса – обеспечивает целостность системы самоуправления и выполнение классами поставленных задач;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лидеры направлений «РДШ» класса – реализуют поставленные задачи на уровне классов по своим направлениям;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старосты классов – представляют инициативы классных коллективов;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корреспонденты – представляют материалы о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индивидуальном уровне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 школьниками, взявшими на себя соответствующую роль, функций по выбранным направлениям деятельности «РДШ»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Модуль «Профориентация»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Совместная деятельность педагогов и школьников в МБОУ Озерновская СОШ №</w:t>
      </w:r>
      <w:r w:rsidR="0066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 Задача совместной деятельности педагога и ребенка - подготовить школьника к осознанному выбору своей будущей профессиональной деятельности. 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рамках данной работы заключены шефские соглашения с организациями СПО, ВУЗами, силовыми ведомствами. Ребята проходят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тестирование на платформе «Билет в будущее», предусмотрена реализация с 1 по 11 класс программы курса внеурочной деятельности «Мир профессий», участие в мероприятиях «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что позволяет осуществлять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образовательной организации через следующие формы работы: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циклы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симуляции, деловые игры,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посещение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парков, дней открытых дверей в средних специальных учебных заведениях и вузах;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работе всероссийских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посещение открытых уроков;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 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Вариантные модули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3.7. Модуль «Ключевые общешкольные дела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Ключевые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мероприятийный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 Для этого в МБОУ Озерновская СОШ №</w:t>
      </w:r>
      <w:r w:rsidR="0066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используются следующие формы работы: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3022"/>
        <w:gridCol w:w="4117"/>
      </w:tblGrid>
      <w:tr w:rsidR="0056525F" w:rsidRPr="00F54B4A" w:rsidTr="002710A2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внешкольном уровне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проекты: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-«</w:t>
            </w:r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альтернатива пагубны привычкам»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-«Помоги пойти учиться»;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«Досуг»;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-«Зимняя планета детства»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Я-вожатый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-«Декада безопасности»;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-«Юнармейский десант»;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«Большие игры»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«Елка РДШ»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Красноярье»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край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дело»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-«Большое родительское собрание»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«Живая классика»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«Остановим насилие»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-патриотическая акция «Обелиск»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«Память и гордость в сердцах поколений»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«Сибирский щит»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  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  для жителей города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школьном уровне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Общешкольные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праздники 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линейка, посвященная 1 сентября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«Есть в Осени первоначальной»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День самоуправления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Исторический съезд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вечер.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рождения школы.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-Праздник, посвященный 23 февраля.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-Праздник, посвященный 8 марта.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-Праздник, посвященный Дню Победы.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Последний звонок.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вечер.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школы.</w:t>
            </w:r>
            <w:proofErr w:type="gramEnd"/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  ритуалы посвящения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-Посвящения в первоклассники.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-Посвящения в пятиклассники.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-Посвящения в старшеклассники.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Посвящения в РДШ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  награждения (по итогам полугодий и года) школьников и педагогов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уровне классов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советы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школьных классов в реализации общешкольных ключевых дел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 индивидуальном уровне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 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ребенка</w:t>
            </w:r>
          </w:p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ключевые дела школы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 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 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поведением ребенка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 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ребенка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 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56525F" w:rsidRPr="00F54B4A" w:rsidRDefault="0056525F" w:rsidP="00C56F16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 Модуль «</w:t>
      </w:r>
      <w:proofErr w:type="gramStart"/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</w:t>
      </w:r>
      <w:proofErr w:type="gramEnd"/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социальные медиа»</w:t>
      </w:r>
    </w:p>
    <w:p w:rsidR="00C56F16" w:rsidRPr="004A3B69" w:rsidRDefault="0056525F" w:rsidP="00C56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информации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С 2021 учебного года в МБОУ Озерновская СОШ №47 действует школьная группа в ВК. В группе можно посмотреть все новости касающиеся школы и ее учащихся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6525F" w:rsidRPr="00F54B4A" w:rsidRDefault="00C56F16" w:rsidP="00C56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525F"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школьных медиа в организации реализуется в рамках следующих видов и форм деятельности:</w:t>
      </w:r>
    </w:p>
    <w:p w:rsidR="0056525F" w:rsidRPr="00F54B4A" w:rsidRDefault="0056525F" w:rsidP="00C56F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разновозрастный редакционный совет подростков, старшеклассников и консультирующих их взрослых, целью которого является освещение (через страницу ВК)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школьный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видеосъемку и мультимедийное сопровождение школьных праздников, фестивалей, конкурсов, спектаклей,  вечеров, дискотек;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  <w:proofErr w:type="gramEnd"/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школьников в конкурсах школьных медиа.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 Модуль «Детские общественные объединения»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Воспитание в детских общественных объединениях МБОУ Озерновская СОШ №47 осуществляется на основе инновационного проекта «Формирование опыта гражданского поведения школьников посредством их включения в деятельность детско-взрослых сообществ» </w:t>
      </w:r>
      <w:proofErr w:type="gram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общественно полезных дел;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договор, заключаемый между ребенком и детским общественным объединением;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клубные встречи;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сборы детского объединения, проводимые в каникулярное время;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мероприятия;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поддержку и развитие в детском объединении его традиций и ритуалов.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базе МБОУ Озерновская СОШ №</w:t>
      </w:r>
      <w:r w:rsidR="00667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653"/>
        <w:gridCol w:w="3816"/>
      </w:tblGrid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Детско-общественное объединение «Лидер»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системы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общественное объединение «РДШ»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РДШ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Школьный отряд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«Снежные барсы»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ряды ВВПОД «ЮНАРМИЯ»;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пропаганда патриотических традиций РФ, законопослушного поведения и разъяснительная работа со сверстниками;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сохранение памяти о подвиге народа во время Великой Отечественной войны 1041-1945 гг., оказание посильной помощи ветеранам ВОВ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Волонтерский отряд «Подснежник»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помощи,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Отряд «Музейное дело»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рамках деятельности школьного музея, ведение исследовательской работы по созданию новых экспозиций различной тематики и просветительской работы среди учащихся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Юные инспектора движения « Перекресток»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организацию подготовки юных велосипедистов, автомобилистов, автомоделистов и картингистов.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полезного каникулярного досуга (профильные лагеря и смены, авто- и велопробеги).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патрулировании на дорогах совместно с сотрудниками ГИБДД с целью выявления среди детей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 правонарушителей в сфере дорожного движения.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Дружина юных пожарных «Дозор»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ОО в воспитан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чувства личной ответственности за сохранность жизни и здоровья людей, материальных ценностей от пожаров;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противопожарная пропаганда и 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агитация, пожарно-профилактическая работа среди детей и подростков;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традиций и истории пожарной охраны и добровольного общества пожарных.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pStyle w:val="a3"/>
              <w:spacing w:line="276" w:lineRule="auto"/>
              <w:ind w:left="170" w:right="17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Полицейский класс  «Юные друзья полиции»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ОО в работе по предупреждению детской безнадзорности и профилактике правонарушений среди несовершеннолетних;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волонтерская работа по пропаганде действующих законов и нормативных актов в ОО, сотрудничество с другими общественными объединениями;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смотрах наглядного материала, фестивалях, слетах, конкурсах и соревнованиях отрядов ЮДП, рейдах с общественными объединениями и сотрудниками полиции;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знаниями и навыками работы с техническими средствами, используемыми в органах внутренних дел, навыками мастерства в управлении велосипедом, мопедом, приемами самозащиты;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углубленное изучение законов, нормативных актов, знакомство с оперативно-техническими средствами ОВД.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ФСК «Атлет»»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организации спортивных событий и соревнований;</w:t>
            </w:r>
          </w:p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школы на соревнованиях различного уровня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667384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«Подросток»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 Модуль «Экскурсии, экспедиции, походы»</w:t>
      </w: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  </w:t>
      </w:r>
    </w:p>
    <w:p w:rsidR="0056525F" w:rsidRPr="00F54B4A" w:rsidRDefault="0056525F" w:rsidP="00F54B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Эти воспитательные возможности реализуются в МБОУ Озерновская СОШ №47 в рамках следующих видов и форм деятельности: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56525F" w:rsidRPr="00F54B4A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программы курса внеурочной деятельности «С любовью к городу», «Мир профессий»;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районных проектов «Музейная ночь» 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плановые мероприятия детских общественных объединений целевой направленности;</w:t>
            </w:r>
          </w:p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по изучению курса «Окружающий мир», «География», «Биология»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походы, организуемые совместно с учреждениями дополнительного образования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летние туристические походы и сплавы по реке в сотрудничестве с </w:t>
            </w:r>
            <w:r w:rsidRPr="00F54B4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МБУ «Спортивная школа имени Ф.В. Вольфа» Енисейского района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25F" w:rsidRPr="00F54B4A" w:rsidTr="002710A2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команд, сформированных из педагогов, детей и родителей школьников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before="100" w:beforeAutospacing="1"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детско-взрослые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турслеты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с </w:t>
            </w:r>
            <w:r w:rsidRPr="00F54B4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МБУ «Спортивная школа имени Ф.В. Вольфа» Енисейского района</w:t>
            </w: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городские и районные туристические соревнования</w:t>
            </w:r>
          </w:p>
        </w:tc>
      </w:tr>
    </w:tbl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3.11. Модуль «Организация предметно-эстетической среды»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6525F" w:rsidRPr="00F54B4A" w:rsidRDefault="0056525F" w:rsidP="00F54B4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70"/>
      </w:tblGrid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25F" w:rsidRPr="00F54B4A" w:rsidRDefault="0056525F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школы к традиционным мероприятиям (День Знаний, Новый год, День Победы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«Школьный двор», «Экологическая тропа»</w:t>
            </w:r>
          </w:p>
        </w:tc>
      </w:tr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уголков, тематических выставок и стендов </w:t>
            </w:r>
          </w:p>
        </w:tc>
      </w:tr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фотозон к праздникам, оформление помещений школы к традиционным мероприятиям</w:t>
            </w:r>
          </w:p>
        </w:tc>
      </w:tr>
      <w:tr w:rsidR="0056525F" w:rsidRPr="00F54B4A" w:rsidTr="00CB4C0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525F" w:rsidRPr="00F54B4A" w:rsidRDefault="0056525F" w:rsidP="00F54B4A">
            <w:pPr>
              <w:spacing w:after="0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здания школы (Новый год, День Победы, День государственного флага,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и.тд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CB4C0E" w:rsidRPr="004A3B69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4C0E" w:rsidRPr="004A3B69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4C0E" w:rsidRPr="004A3B69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4C0E" w:rsidRPr="004A3B69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b/>
          <w:color w:val="17365D" w:themeColor="text2" w:themeShade="BF"/>
          <w:kern w:val="2"/>
          <w:sz w:val="24"/>
          <w:szCs w:val="24"/>
          <w:lang w:val="en-US" w:eastAsia="ko-KR"/>
        </w:rPr>
        <w:t> IV</w:t>
      </w:r>
      <w:r w:rsidRPr="00F54B4A">
        <w:rPr>
          <w:rFonts w:ascii="Times New Roman" w:eastAsia="Times New Roman" w:hAnsi="Times New Roman" w:cs="Times New Roman"/>
          <w:b/>
          <w:color w:val="17365D" w:themeColor="text2" w:themeShade="BF"/>
          <w:kern w:val="2"/>
          <w:sz w:val="24"/>
          <w:szCs w:val="24"/>
          <w:lang w:eastAsia="ko-KR"/>
        </w:rPr>
        <w:t>. ОСНОВНЫЕ НАПРАВЛЕНИЯ АНАЛИЗА ВОСПИТАТЕЛЬНОЙ РАБОТЫ</w:t>
      </w: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F54B4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 Самоанализ осуществляется ежегодно силами самой образовательной организации</w:t>
      </w: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>Основными направлениями анализа организуемого в МБОУ Озерновская СОШ №47» воспитательного процесса являются:</w:t>
      </w: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1. Результаты воспитания, социализации и саморазвития школьников</w:t>
      </w:r>
    </w:p>
    <w:p w:rsidR="00CB4C0E" w:rsidRPr="00F54B4A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 Общее состояние организуемой в школе совместной деятельности школьников и педагогов</w:t>
      </w:r>
    </w:p>
    <w:p w:rsidR="00CB4C0E" w:rsidRPr="004A3B69" w:rsidRDefault="00CB4C0E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При проведении анализа выборочно используется следующий пакет методик:</w:t>
      </w:r>
    </w:p>
    <w:p w:rsidR="002710A2" w:rsidRPr="004A3B69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</w:p>
    <w:tbl>
      <w:tblPr>
        <w:tblW w:w="10481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2268"/>
        <w:gridCol w:w="1984"/>
        <w:gridCol w:w="2117"/>
      </w:tblGrid>
      <w:tr w:rsidR="002710A2" w:rsidRPr="00F54B4A" w:rsidTr="00271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получения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Оценочный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инструментарий</w:t>
            </w:r>
          </w:p>
        </w:tc>
      </w:tr>
      <w:tr w:rsidR="002710A2" w:rsidRPr="00F54B4A" w:rsidTr="00271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социализации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саморазвития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Динамика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каждого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 протокол МО –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Н.П.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Капустина</w:t>
            </w:r>
          </w:p>
        </w:tc>
      </w:tr>
      <w:tr w:rsidR="002710A2" w:rsidRPr="00F54B4A" w:rsidTr="00271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интересной,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событийно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насыщенной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развивающей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родителями,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работниками,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лидерами класса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протокол МО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или </w:t>
            </w:r>
            <w:proofErr w:type="spellStart"/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педсовещания</w:t>
            </w:r>
            <w:proofErr w:type="spellEnd"/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педсовета –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 по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выбранным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(опросы)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учащихся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по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итогам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</w:tbl>
    <w:p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F54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0A2" w:rsidRPr="00F54B4A" w:rsidRDefault="002710A2" w:rsidP="00F54B4A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F54B4A">
        <w:rPr>
          <w:rStyle w:val="fontstyle01"/>
          <w:rFonts w:ascii="Times New Roman" w:hAnsi="Times New Roman" w:cs="Times New Roman"/>
        </w:rPr>
        <w:t>Показатели качества реализации Программы воспитания по модулям: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41"/>
        <w:gridCol w:w="2400"/>
        <w:gridCol w:w="2400"/>
      </w:tblGrid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модуля</w:t>
            </w: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 мониторинга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общешкольных ключевых дел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анкетирования участников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директора, педагог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организатор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совместной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классных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 и их классов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отзывов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(письменных)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организуемой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 внеурочной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внеурочной деятельности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(отчет, творческие отчеты, выставки)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директора, педагог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организатор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реализации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 развивающего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потенциала школьных уроков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результатов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поведения и активности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на уроках, ВШК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существующего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 детского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динамики продуктивной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активности обучающихся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 класса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(школы)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 в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 экскурсий, походов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охвата детей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результативности проведенных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экскурсий, походов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школьного музея.</w:t>
            </w:r>
          </w:p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:rsidTr="002710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работы школьных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наличии содержательной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о трансляции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воспитательной практики в группе ВК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:rsidTr="002710A2">
        <w:trPr>
          <w:trHeight w:val="20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взаимодействия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 и семей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охвата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детей/родителей и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результативности проведенных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совместных мероприятий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710A2" w:rsidRPr="00F54B4A" w:rsidTr="002710A2">
        <w:trPr>
          <w:trHeight w:val="3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воспитательной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классных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показателей отчета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классного руководителя по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установленной форме (отчет классного руководителя по установленной форме каждую четверть)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0A2" w:rsidRPr="00F54B4A" w:rsidRDefault="002710A2" w:rsidP="00F54B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директора,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Pr="00F5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руководители</w:t>
            </w:r>
          </w:p>
        </w:tc>
      </w:tr>
    </w:tbl>
    <w:p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</w:pPr>
    </w:p>
    <w:p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ko-KR"/>
        </w:rPr>
      </w:pPr>
    </w:p>
    <w:p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4A3B6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</w:r>
      <w:r w:rsidRPr="00F54B4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p w:rsidR="002710A2" w:rsidRPr="00F54B4A" w:rsidRDefault="002710A2" w:rsidP="00F54B4A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sectPr w:rsidR="002710A2" w:rsidRPr="00F54B4A" w:rsidSect="008F3B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E36"/>
    <w:multiLevelType w:val="multilevel"/>
    <w:tmpl w:val="0E20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D36"/>
    <w:multiLevelType w:val="hybridMultilevel"/>
    <w:tmpl w:val="E55821B2"/>
    <w:lvl w:ilvl="0" w:tplc="EFD2F7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9"/>
    <w:rsid w:val="002710A2"/>
    <w:rsid w:val="00294239"/>
    <w:rsid w:val="002E4AA7"/>
    <w:rsid w:val="004A3B69"/>
    <w:rsid w:val="004A6519"/>
    <w:rsid w:val="004E5014"/>
    <w:rsid w:val="0056525F"/>
    <w:rsid w:val="005750A4"/>
    <w:rsid w:val="00622F65"/>
    <w:rsid w:val="00667384"/>
    <w:rsid w:val="007335BE"/>
    <w:rsid w:val="00826934"/>
    <w:rsid w:val="008361F3"/>
    <w:rsid w:val="00855DB3"/>
    <w:rsid w:val="008F3B57"/>
    <w:rsid w:val="00C165E3"/>
    <w:rsid w:val="00C36A64"/>
    <w:rsid w:val="00C56F16"/>
    <w:rsid w:val="00CA0DF1"/>
    <w:rsid w:val="00CB4C0E"/>
    <w:rsid w:val="00CD60A1"/>
    <w:rsid w:val="00CF3916"/>
    <w:rsid w:val="00F54B4A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2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6525F"/>
    <w:rPr>
      <w:b/>
      <w:bCs/>
    </w:rPr>
  </w:style>
  <w:style w:type="character" w:customStyle="1" w:styleId="fontstyle01">
    <w:name w:val="fontstyle01"/>
    <w:basedOn w:val="a0"/>
    <w:rsid w:val="002710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2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6525F"/>
    <w:rPr>
      <w:b/>
      <w:bCs/>
    </w:rPr>
  </w:style>
  <w:style w:type="character" w:customStyle="1" w:styleId="fontstyle01">
    <w:name w:val="fontstyle01"/>
    <w:basedOn w:val="a0"/>
    <w:rsid w:val="002710A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5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571F-9240-465C-A981-1B48E31A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Windows User</cp:lastModifiedBy>
  <cp:revision>4</cp:revision>
  <dcterms:created xsi:type="dcterms:W3CDTF">2021-04-01T06:34:00Z</dcterms:created>
  <dcterms:modified xsi:type="dcterms:W3CDTF">2021-12-01T07:40:00Z</dcterms:modified>
</cp:coreProperties>
</file>