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3C6B" w14:textId="77777777" w:rsidR="00FB5023" w:rsidRPr="00FB5023" w:rsidRDefault="00FB5023" w:rsidP="00FB5023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B502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Правила поведения на водоёмах в весенний период</w:t>
      </w:r>
    </w:p>
    <w:p w14:paraId="039C99BC" w14:textId="1C4534DF" w:rsidR="00FB5023" w:rsidRPr="00FB5023" w:rsidRDefault="00FB5023" w:rsidP="00FB50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Ежегодно в России на воде гибнут около 20 тысяч человек. Происходит это в разное время года и по раз</w:t>
      </w:r>
      <w:r w:rsidR="00956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 причинам</w:t>
      </w:r>
      <w:r w:rsidR="00956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9C27200" w14:textId="77777777" w:rsidR="00FB5023" w:rsidRPr="00FB5023" w:rsidRDefault="00FB5023" w:rsidP="00FB50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Будьте осторожны на водоемах весной! Несоблюдение правил безопасности на водных объектах в весенний период часто становится причиной гибели и травматизма людей.</w:t>
      </w:r>
    </w:p>
    <w:p w14:paraId="239C4663" w14:textId="77777777" w:rsidR="00FB5023" w:rsidRPr="00FB5023" w:rsidRDefault="00FB5023" w:rsidP="00FB50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B5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Весенний лёд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 толщины льда прилагаемой нагрузке.</w:t>
      </w:r>
    </w:p>
    <w:p w14:paraId="3D451C61" w14:textId="77777777" w:rsidR="00FB5023" w:rsidRPr="00FB5023" w:rsidRDefault="00FB5023" w:rsidP="00FB5023">
      <w:pPr>
        <w:shd w:val="clear" w:color="auto" w:fill="FFFFFF"/>
        <w:spacing w:after="0" w:line="5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4"/>
          <w:lang w:eastAsia="ru-RU"/>
        </w:rPr>
        <w:t>Правила поведения на водоёмах в зимний период</w:t>
      </w:r>
    </w:p>
    <w:p w14:paraId="1F5E9BF8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Ни в коем случае нельзя выходить на лёд в темное время суток и при плохой видимости (туман, снегопад, дождь).</w:t>
      </w:r>
    </w:p>
    <w:p w14:paraId="0B922DB2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 переходе через реку пользуйтесь ледовыми переправами.</w:t>
      </w:r>
    </w:p>
    <w:p w14:paraId="01EFCCC6" w14:textId="260A191E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также поступают при предостерегающем потрескивании льда и образовании в нем трещин.</w:t>
      </w:r>
    </w:p>
    <w:p w14:paraId="678F89DD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При вынужденном переходе водоёма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14:paraId="08A8DD80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При переходе водоёма группой необходимо соблюдать расстояние друг от друга (5-6 м).</w:t>
      </w:r>
    </w:p>
    <w:p w14:paraId="5146256E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14:paraId="0B16D411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14:paraId="05D24142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На замёрзший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6E1E337A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Убедительная просьба родителям: не отпускайте детей на лёд (на рыбалку, катание на лыжах и коньках) без присмотра.</w:t>
      </w:r>
    </w:p>
    <w:p w14:paraId="17A9B97F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14:paraId="653DFF72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Оказание помощи провалившемуся под лёд</w:t>
      </w:r>
    </w:p>
    <w:p w14:paraId="167DAF1A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B50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FB50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14:paraId="6EB3477E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поддавайтесь панике.</w:t>
      </w:r>
    </w:p>
    <w:p w14:paraId="6ECA9ED0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14:paraId="6E3B7D15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Широко раскиньте руки, чтобы не погрузиться с головой в воду.</w:t>
      </w:r>
    </w:p>
    <w:p w14:paraId="7B3A81A4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Обопритесь локтями об лёд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14:paraId="0E8C69E4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14:paraId="3BC7064D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Зовите на помощь.</w:t>
      </w:r>
    </w:p>
    <w:p w14:paraId="5D4993D5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14:paraId="6AB946BE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14:paraId="60DBC43C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14:paraId="6A040A23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Добравшись до плавсредства, надо немедленно раздеться, выжать намокшую одежду и снова надеть.</w:t>
      </w:r>
    </w:p>
    <w:p w14:paraId="3805C079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</w:p>
    <w:p w14:paraId="4FB5C10A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Подходите к полынье очень осторожно, лучше подползти по-пластунски.</w:t>
      </w:r>
    </w:p>
    <w:p w14:paraId="0ABB89BB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14:paraId="579F9064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 3-4 метра протяните ему веревку, шест, доску, шарф или любое другое подручное средство.</w:t>
      </w:r>
    </w:p>
    <w:p w14:paraId="1F7334C8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увеличите нагрузку на лёд и не только не поможете, но и сами рискуете провалиться.</w:t>
      </w:r>
    </w:p>
    <w:p w14:paraId="21BC9814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</w:p>
    <w:p w14:paraId="5B22EC50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Перенести пострадавшего на безопасное место, согреть.</w:t>
      </w:r>
    </w:p>
    <w:p w14:paraId="65D0A9FA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Повернуть утонувшего лицом вниз и опустить голову ниже таза.</w:t>
      </w:r>
    </w:p>
    <w:p w14:paraId="1115D1C3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14:paraId="0D1CD593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дыхание.</w:t>
      </w:r>
    </w:p>
    <w:p w14:paraId="263A1091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Доставить пострадавшего в медицинское учреждение.</w:t>
      </w:r>
    </w:p>
    <w:p w14:paraId="1C9A4BF1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</w:p>
    <w:p w14:paraId="6660180B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14:paraId="0F874061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14:paraId="52BD8FAC" w14:textId="77777777" w:rsidR="00FB5023" w:rsidRPr="00FB5023" w:rsidRDefault="00FB5023" w:rsidP="00FB50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14:paraId="4D3D896F" w14:textId="77777777" w:rsidR="00FB5023" w:rsidRPr="00FB5023" w:rsidRDefault="00FB5023" w:rsidP="00FB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50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4CCE39E5" w14:textId="77777777" w:rsidR="0092297F" w:rsidRPr="00FB5023" w:rsidRDefault="0092297F" w:rsidP="00FB5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97F" w:rsidRPr="00FB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DA9"/>
    <w:rsid w:val="005A3DA9"/>
    <w:rsid w:val="0092297F"/>
    <w:rsid w:val="009566AB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9976"/>
  <w15:docId w15:val="{5AC86F68-C6DF-4F64-AC8C-0A61223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7C26-5A53-4615-8CFE-9E8A6F52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galinadrachuk@dnevnik.ru</cp:lastModifiedBy>
  <cp:revision>4</cp:revision>
  <dcterms:created xsi:type="dcterms:W3CDTF">2022-04-13T04:07:00Z</dcterms:created>
  <dcterms:modified xsi:type="dcterms:W3CDTF">2022-04-14T08:43:00Z</dcterms:modified>
</cp:coreProperties>
</file>