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2F62" w14:textId="55D9BFA0" w:rsidR="2A0EF166" w:rsidRPr="004121C5" w:rsidRDefault="2A0EF166" w:rsidP="004121C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21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Анализ работы МО естественнонаучного цикла за </w:t>
      </w:r>
      <w:proofErr w:type="gramStart"/>
      <w:r w:rsidRPr="004121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2021-2022</w:t>
      </w:r>
      <w:proofErr w:type="gramEnd"/>
      <w:r w:rsidRPr="004121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учебный год.</w:t>
      </w:r>
    </w:p>
    <w:p w14:paraId="1DC8F10E" w14:textId="5322A631" w:rsidR="2A0EF166" w:rsidRPr="004121C5" w:rsidRDefault="2A0EF166" w:rsidP="004121C5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83B6AC" w14:textId="1F1C93C1" w:rsidR="2A0EF166" w:rsidRPr="004121C5" w:rsidRDefault="2A0EF166" w:rsidP="004121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21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Методическая тема школы: </w:t>
      </w:r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профессиональных компетентностей педагогов школы для формирования качества образования в соответствии с ФГОС, функциональной грамотностью и технологическим образованием учащихся</w:t>
      </w:r>
    </w:p>
    <w:p w14:paraId="0F610631" w14:textId="752672CC" w:rsidR="2A0EF166" w:rsidRPr="004121C5" w:rsidRDefault="2A0EF166" w:rsidP="004121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29B3AF" w14:textId="14E40B65" w:rsidR="2A0EF166" w:rsidRPr="004121C5" w:rsidRDefault="2A0EF166" w:rsidP="004121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21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 методического объединения:</w:t>
      </w:r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формирование функциональной грамотности как одно из условий для повышения качества естественнонаучного образования учащихся.</w:t>
      </w:r>
    </w:p>
    <w:p w14:paraId="655F7A50" w14:textId="400AFCF2" w:rsidR="2A0EF166" w:rsidRPr="004121C5" w:rsidRDefault="2A0EF166" w:rsidP="004121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47024DC" w14:textId="5AD5DD56" w:rsidR="2A0EF166" w:rsidRPr="004121C5" w:rsidRDefault="2A0EF166" w:rsidP="004121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21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</w:t>
      </w:r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формирование функциональной грамотности среди обучающихся, создание оптимальных условий для повышения качества естественнонаучного образования учащихся; повышение качества и эффективности учебных занятий </w:t>
      </w:r>
    </w:p>
    <w:p w14:paraId="2F43312F" w14:textId="3773D707" w:rsidR="2A0EF166" w:rsidRPr="004121C5" w:rsidRDefault="2A0EF166" w:rsidP="004121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033B29" w14:textId="5422A937" w:rsidR="2A0EF166" w:rsidRPr="004121C5" w:rsidRDefault="2A0EF166" w:rsidP="004121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21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Основные задачи:</w:t>
      </w:r>
    </w:p>
    <w:p w14:paraId="66297D6C" w14:textId="5C194C44" w:rsidR="2A0EF166" w:rsidRPr="004121C5" w:rsidRDefault="2A0EF166" w:rsidP="004121C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4121C5">
        <w:rPr>
          <w:color w:val="000000" w:themeColor="text1"/>
        </w:rPr>
        <w:t>1.</w:t>
      </w:r>
      <w:r w:rsidR="004121C5">
        <w:rPr>
          <w:color w:val="000000" w:themeColor="text1"/>
        </w:rPr>
        <w:t xml:space="preserve"> </w:t>
      </w:r>
      <w:r w:rsidRPr="004121C5">
        <w:rPr>
          <w:color w:val="000000" w:themeColor="text1"/>
        </w:rPr>
        <w:t>Совершенствовать качество подготовки обучающихся на основе использования современных образовательных технологий.</w:t>
      </w:r>
    </w:p>
    <w:p w14:paraId="5C97413B" w14:textId="518FC736" w:rsidR="2A0EF166" w:rsidRPr="004121C5" w:rsidRDefault="2A0EF166" w:rsidP="004121C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4121C5">
        <w:rPr>
          <w:color w:val="000000" w:themeColor="text1"/>
        </w:rPr>
        <w:t>2.</w:t>
      </w:r>
      <w:r w:rsidR="004121C5">
        <w:rPr>
          <w:color w:val="000000" w:themeColor="text1"/>
        </w:rPr>
        <w:t xml:space="preserve"> </w:t>
      </w:r>
      <w:r w:rsidRPr="004121C5">
        <w:rPr>
          <w:color w:val="000000" w:themeColor="text1"/>
        </w:rPr>
        <w:t>Развивать интерес к предмету и формировать ключевые компетенции через применение форм активного обучения.</w:t>
      </w:r>
    </w:p>
    <w:p w14:paraId="6373F2CB" w14:textId="27FFF73D" w:rsidR="2A0EF166" w:rsidRPr="004121C5" w:rsidRDefault="2A0EF166" w:rsidP="004121C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4121C5">
        <w:rPr>
          <w:color w:val="000000" w:themeColor="text1"/>
        </w:rPr>
        <w:t xml:space="preserve">3. Повысить успеваемости по результатам ГИА обучающихся 9, 11 классов. </w:t>
      </w:r>
    </w:p>
    <w:p w14:paraId="1BFEC27F" w14:textId="13DA3BC9" w:rsidR="2A0EF166" w:rsidRPr="004121C5" w:rsidRDefault="2A0EF166" w:rsidP="004121C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4121C5">
        <w:rPr>
          <w:color w:val="000000" w:themeColor="text1"/>
        </w:rPr>
        <w:t>4.</w:t>
      </w:r>
      <w:r w:rsidR="004121C5">
        <w:rPr>
          <w:color w:val="000000" w:themeColor="text1"/>
        </w:rPr>
        <w:t xml:space="preserve"> </w:t>
      </w:r>
      <w:r w:rsidRPr="004121C5">
        <w:rPr>
          <w:color w:val="000000" w:themeColor="text1"/>
        </w:rPr>
        <w:t>Применять здоровье сберегающие технологии в образовательном процессе для сохранения физического здоровья учащихся.</w:t>
      </w:r>
    </w:p>
    <w:p w14:paraId="0A17A8CE" w14:textId="36344757" w:rsidR="2A0EF166" w:rsidRPr="004121C5" w:rsidRDefault="2A0EF166" w:rsidP="004121C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4121C5">
        <w:rPr>
          <w:color w:val="000000" w:themeColor="text1"/>
        </w:rPr>
        <w:t>5.</w:t>
      </w:r>
      <w:r w:rsidR="004121C5">
        <w:rPr>
          <w:color w:val="000000" w:themeColor="text1"/>
        </w:rPr>
        <w:t xml:space="preserve"> </w:t>
      </w:r>
      <w:r w:rsidRPr="004121C5">
        <w:rPr>
          <w:color w:val="000000" w:themeColor="text1"/>
        </w:rPr>
        <w:t>Обновить содержание учебно-воспитательного процесса на уроках и во внеурочное время.</w:t>
      </w:r>
    </w:p>
    <w:p w14:paraId="5EB6388E" w14:textId="0EA1ACB9" w:rsidR="2A0EF166" w:rsidRPr="004121C5" w:rsidRDefault="2A0EF166" w:rsidP="004121C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4121C5">
        <w:rPr>
          <w:color w:val="000000" w:themeColor="text1"/>
        </w:rPr>
        <w:t>6.</w:t>
      </w:r>
      <w:r w:rsidR="004121C5">
        <w:rPr>
          <w:color w:val="000000" w:themeColor="text1"/>
        </w:rPr>
        <w:t xml:space="preserve"> </w:t>
      </w:r>
      <w:r w:rsidRPr="004121C5">
        <w:rPr>
          <w:color w:val="000000" w:themeColor="text1"/>
        </w:rPr>
        <w:t>Активнее принимать участие педагогам и учащимся в конкурсах, выставках районного, регионального, всероссийского и международного уровней.</w:t>
      </w:r>
    </w:p>
    <w:p w14:paraId="4D1F10B9" w14:textId="6B6C000F" w:rsidR="2A0EF166" w:rsidRPr="004121C5" w:rsidRDefault="2A0EF166" w:rsidP="004121C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4121C5">
        <w:rPr>
          <w:color w:val="000000" w:themeColor="text1"/>
        </w:rPr>
        <w:t>7.</w:t>
      </w:r>
      <w:r w:rsidR="004121C5">
        <w:rPr>
          <w:color w:val="000000" w:themeColor="text1"/>
        </w:rPr>
        <w:t xml:space="preserve"> </w:t>
      </w:r>
      <w:r w:rsidRPr="004121C5">
        <w:rPr>
          <w:color w:val="000000" w:themeColor="text1"/>
        </w:rPr>
        <w:t>Принять участие в методической декаде открытых уроков в школе.</w:t>
      </w:r>
    </w:p>
    <w:p w14:paraId="39879C3A" w14:textId="294B2AE6" w:rsidR="2A0EF166" w:rsidRPr="004121C5" w:rsidRDefault="2A0EF166" w:rsidP="004121C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4121C5">
        <w:rPr>
          <w:color w:val="000000" w:themeColor="text1"/>
        </w:rPr>
        <w:t>8.</w:t>
      </w:r>
      <w:r w:rsidR="004121C5">
        <w:rPr>
          <w:color w:val="000000" w:themeColor="text1"/>
        </w:rPr>
        <w:t xml:space="preserve"> </w:t>
      </w:r>
      <w:r w:rsidRPr="004121C5">
        <w:rPr>
          <w:color w:val="000000" w:themeColor="text1"/>
        </w:rPr>
        <w:t>Обучение педагогов на курсах повышения квалификации по подготовке учащихся к олимпиадам.</w:t>
      </w:r>
    </w:p>
    <w:p w14:paraId="67E46E8E" w14:textId="6CD4B0B0" w:rsidR="2A0EF166" w:rsidRPr="004121C5" w:rsidRDefault="2A0EF166" w:rsidP="004121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F599AE" w14:textId="576D5019" w:rsidR="2A0EF166" w:rsidRPr="004121C5" w:rsidRDefault="2A0EF166" w:rsidP="004121C5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состав методического объединения входит 4 педагога. Из них учитель физики: Щепкина </w:t>
      </w:r>
      <w:proofErr w:type="gramStart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Г.С.</w:t>
      </w:r>
      <w:proofErr w:type="gramEnd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учитель географии: Быкова Н.В; два учителя биологии и химии: </w:t>
      </w:r>
      <w:proofErr w:type="spellStart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Вейбер</w:t>
      </w:r>
      <w:proofErr w:type="spellEnd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О.В., Устинова О.В. Все учителя имеют высшее педагогическое образование. Устинова </w:t>
      </w:r>
      <w:proofErr w:type="gramStart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О.В.</w:t>
      </w:r>
      <w:proofErr w:type="gramEnd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–высшею категорию. Быкова </w:t>
      </w:r>
      <w:proofErr w:type="gramStart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Н.В</w:t>
      </w:r>
      <w:proofErr w:type="gramEnd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Вейбер</w:t>
      </w:r>
      <w:proofErr w:type="spellEnd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О.В, Щепкина Г.С- первую категорию.</w:t>
      </w:r>
    </w:p>
    <w:p w14:paraId="3146902B" w14:textId="4ACFD193" w:rsidR="2A0EF166" w:rsidRPr="004121C5" w:rsidRDefault="2A0EF166" w:rsidP="004121C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течение </w:t>
      </w:r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полугодия </w:t>
      </w:r>
      <w:proofErr w:type="gramStart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2021-2022</w:t>
      </w:r>
      <w:proofErr w:type="gramEnd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уч.г</w:t>
      </w:r>
      <w:proofErr w:type="spellEnd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учителя методического объединения ЕНЦ приняли участие в ряде мероприятий по основным направлениям работы, нацеленных на решение задач МО.</w:t>
      </w:r>
    </w:p>
    <w:p w14:paraId="6CDADB0F" w14:textId="1F148D82" w:rsidR="2A0EF166" w:rsidRPr="004121C5" w:rsidRDefault="2A0EF166" w:rsidP="004121C5">
      <w:pPr>
        <w:spacing w:after="0"/>
        <w:ind w:firstLine="709"/>
        <w:rPr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945"/>
      </w:tblGrid>
      <w:tr w:rsidR="2A0EF166" w:rsidRPr="004121C5" w14:paraId="7D172042" w14:textId="77777777" w:rsidTr="004121C5">
        <w:trPr>
          <w:trHeight w:val="405"/>
        </w:trPr>
        <w:tc>
          <w:tcPr>
            <w:tcW w:w="3369" w:type="dxa"/>
          </w:tcPr>
          <w:p w14:paraId="4840767A" w14:textId="0422AD4F" w:rsidR="2A0EF166" w:rsidRPr="004121C5" w:rsidRDefault="2A0EF166" w:rsidP="004121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Направление работы</w:t>
            </w:r>
          </w:p>
        </w:tc>
        <w:tc>
          <w:tcPr>
            <w:tcW w:w="6945" w:type="dxa"/>
          </w:tcPr>
          <w:p w14:paraId="0DFD0FC4" w14:textId="0D2A8545" w:rsidR="2A0EF166" w:rsidRPr="004121C5" w:rsidRDefault="2A0EF166" w:rsidP="004121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</w:tr>
      <w:tr w:rsidR="2A0EF166" w:rsidRPr="004121C5" w14:paraId="3A63F514" w14:textId="77777777" w:rsidTr="004121C5">
        <w:tc>
          <w:tcPr>
            <w:tcW w:w="3369" w:type="dxa"/>
          </w:tcPr>
          <w:p w14:paraId="533F6EE2" w14:textId="3E83003E" w:rsidR="2A0EF166" w:rsidRPr="004121C5" w:rsidRDefault="2A0EF166" w:rsidP="004121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заседаний МО</w:t>
            </w:r>
          </w:p>
        </w:tc>
        <w:tc>
          <w:tcPr>
            <w:tcW w:w="6945" w:type="dxa"/>
          </w:tcPr>
          <w:p w14:paraId="1CB64136" w14:textId="11CABDC2" w:rsidR="2A0EF166" w:rsidRPr="004121C5" w:rsidRDefault="2A0EF166" w:rsidP="004121C5">
            <w:pPr>
              <w:tabs>
                <w:tab w:val="left" w:pos="49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Согласно плану работы МО прошло 5 заседаний</w:t>
            </w:r>
          </w:p>
          <w:p w14:paraId="12A1930D" w14:textId="47C00D75" w:rsidR="2A0EF166" w:rsidRPr="004121C5" w:rsidRDefault="2A0EF166" w:rsidP="004121C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2A0EF166" w:rsidRPr="004121C5" w14:paraId="2494CBC8" w14:textId="77777777" w:rsidTr="004121C5">
        <w:tc>
          <w:tcPr>
            <w:tcW w:w="3369" w:type="dxa"/>
          </w:tcPr>
          <w:p w14:paraId="042172AC" w14:textId="4B71BBA4" w:rsidR="2A0EF166" w:rsidRPr="004121C5" w:rsidRDefault="2A0EF166" w:rsidP="004121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Семинары. Совещания. </w:t>
            </w:r>
            <w:proofErr w:type="spellStart"/>
            <w:r w:rsidRPr="00412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Открытыеуроки</w:t>
            </w:r>
            <w:proofErr w:type="spellEnd"/>
          </w:p>
        </w:tc>
        <w:tc>
          <w:tcPr>
            <w:tcW w:w="6945" w:type="dxa"/>
          </w:tcPr>
          <w:p w14:paraId="29F64B1F" w14:textId="543B08F1" w:rsidR="2A0EF166" w:rsidRPr="004121C5" w:rsidRDefault="2A0EF166" w:rsidP="004121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121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Педагогические советы</w:t>
            </w:r>
          </w:p>
          <w:p w14:paraId="0A1A8D1A" w14:textId="50391CFE" w:rsidR="2A0EF166" w:rsidRPr="004121C5" w:rsidRDefault="2A0EF166" w:rsidP="004121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РМО учителей-предметников </w:t>
            </w:r>
          </w:p>
        </w:tc>
      </w:tr>
      <w:tr w:rsidR="2A0EF166" w:rsidRPr="004121C5" w14:paraId="6D9914E7" w14:textId="77777777" w:rsidTr="004121C5">
        <w:tc>
          <w:tcPr>
            <w:tcW w:w="3369" w:type="dxa"/>
          </w:tcPr>
          <w:p w14:paraId="38FE8FD8" w14:textId="706FA9EB" w:rsidR="2A0EF166" w:rsidRPr="004121C5" w:rsidRDefault="2A0EF166" w:rsidP="004121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Конкурсы, внеклассная работа по предмету</w:t>
            </w:r>
          </w:p>
        </w:tc>
        <w:tc>
          <w:tcPr>
            <w:tcW w:w="6945" w:type="dxa"/>
          </w:tcPr>
          <w:p w14:paraId="131BA4C3" w14:textId="6F8D1D04" w:rsidR="2A0EF166" w:rsidRPr="004121C5" w:rsidRDefault="2A0EF166" w:rsidP="004121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учащихся в дистанционных олимпиадах, конкурсах.</w:t>
            </w:r>
          </w:p>
          <w:p w14:paraId="68786EF5" w14:textId="441FBBC0" w:rsidR="2A0EF166" w:rsidRPr="004121C5" w:rsidRDefault="2A0EF166" w:rsidP="004121C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Декада математической и естественнонаучной грамотностей</w:t>
            </w:r>
          </w:p>
          <w:p w14:paraId="2934CDB0" w14:textId="55FBF68C" w:rsidR="2A0EF166" w:rsidRPr="004121C5" w:rsidRDefault="2A0EF166" w:rsidP="004121C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2A0EF166" w:rsidRPr="004121C5" w14:paraId="78926E63" w14:textId="77777777" w:rsidTr="004121C5">
        <w:trPr>
          <w:trHeight w:val="1695"/>
        </w:trPr>
        <w:tc>
          <w:tcPr>
            <w:tcW w:w="3369" w:type="dxa"/>
          </w:tcPr>
          <w:p w14:paraId="5C763A27" w14:textId="26257C02" w:rsidR="2A0EF166" w:rsidRPr="004121C5" w:rsidRDefault="2A0EF166" w:rsidP="004121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Работа с одаренными учениками</w:t>
            </w:r>
          </w:p>
        </w:tc>
        <w:tc>
          <w:tcPr>
            <w:tcW w:w="6945" w:type="dxa"/>
          </w:tcPr>
          <w:p w14:paraId="77D1EC39" w14:textId="778BD287" w:rsidR="2A0EF166" w:rsidRPr="004121C5" w:rsidRDefault="2A0EF166" w:rsidP="004121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школьной предметной олимпиады </w:t>
            </w:r>
          </w:p>
          <w:p w14:paraId="47576BF9" w14:textId="44C88814" w:rsidR="2A0EF166" w:rsidRPr="004121C5" w:rsidRDefault="2A0EF166" w:rsidP="004121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учащихся к районным предметным олимпиадам; участие по всем предметам естественного цикла. Подготовка к НПК</w:t>
            </w:r>
          </w:p>
        </w:tc>
      </w:tr>
    </w:tbl>
    <w:p w14:paraId="701240E1" w14:textId="42EA5BA3" w:rsidR="2A0EF166" w:rsidRPr="004121C5" w:rsidRDefault="2A0EF166" w:rsidP="004121C5">
      <w:pPr>
        <w:spacing w:after="0"/>
        <w:ind w:firstLine="709"/>
        <w:rPr>
          <w:sz w:val="24"/>
          <w:szCs w:val="24"/>
        </w:rPr>
      </w:pPr>
    </w:p>
    <w:p w14:paraId="6043C97A" w14:textId="65386BDA" w:rsidR="2A0EF166" w:rsidRPr="004121C5" w:rsidRDefault="2A0EF166" w:rsidP="004121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рамках проведении Всероссийских олимпиад школьников по предметам естественнонаучного цикла был подготовлен пакет материалов для школьного этапа (</w:t>
      </w:r>
      <w:proofErr w:type="gramStart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5-11</w:t>
      </w:r>
      <w:proofErr w:type="gramEnd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классы). В школьном этапе Всероссийских олимпиад школьников приняло участие 73 учащихся: физика -20 человека, география- 18, биология- 22, химия -13человека. Так же стоит отметить, что некоторые учащиеся выполняли работы по нескольким предметным областям.</w:t>
      </w:r>
    </w:p>
    <w:p w14:paraId="56E8DD4A" w14:textId="089F1831" w:rsidR="2A0EF166" w:rsidRPr="004121C5" w:rsidRDefault="2A0EF166" w:rsidP="004121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Победителям рекомендован был </w:t>
      </w:r>
      <w:proofErr w:type="gramStart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2-ой</w:t>
      </w:r>
      <w:proofErr w:type="gramEnd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муниципальный тур Всероссийской предметной олимпиады, составлен план индивидуальной подготовки (с использованием олимпиадных заданий прошлых лет муниципального уровня).</w:t>
      </w:r>
    </w:p>
    <w:p w14:paraId="7B7D7C59" w14:textId="65754959" w:rsidR="2A0EF166" w:rsidRPr="004121C5" w:rsidRDefault="2A0EF166" w:rsidP="004121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рамках муниципального этапа Всероссийских олимпиад школьников по предметам естественнонаучного цикла приняли участие ученики с 7 по 11 класс по географии, биологии, химии, физики.</w:t>
      </w:r>
    </w:p>
    <w:p w14:paraId="1DCB662C" w14:textId="1AD4C490" w:rsidR="2A0EF166" w:rsidRPr="004121C5" w:rsidRDefault="2A0EF166" w:rsidP="004121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Результатом участия стали победители по:               </w:t>
      </w:r>
    </w:p>
    <w:p w14:paraId="2BC0BB94" w14:textId="3B61AF28" w:rsidR="2A0EF166" w:rsidRPr="004121C5" w:rsidRDefault="2A0EF166" w:rsidP="004121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физике - </w:t>
      </w:r>
      <w:proofErr w:type="spellStart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Забриян</w:t>
      </w:r>
      <w:proofErr w:type="spellEnd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К.,11класс, приглашен на региональный этап ВСОШ.</w:t>
      </w:r>
    </w:p>
    <w:p w14:paraId="34E5B727" w14:textId="0E763110" w:rsidR="2A0EF166" w:rsidRPr="004121C5" w:rsidRDefault="2A0EF166" w:rsidP="004121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биологии -У-</w:t>
      </w:r>
      <w:proofErr w:type="spellStart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Чжан</w:t>
      </w:r>
      <w:proofErr w:type="spellEnd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-Лин Д.,9б класс; </w:t>
      </w:r>
    </w:p>
    <w:p w14:paraId="5C1D6AAD" w14:textId="3CFC48AB" w:rsidR="2A0EF166" w:rsidRPr="004121C5" w:rsidRDefault="2A0EF166" w:rsidP="004121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-географии - Мухачев Кирилл, 8б класс. </w:t>
      </w:r>
    </w:p>
    <w:p w14:paraId="0A42DD39" w14:textId="35A099F8" w:rsidR="2A0EF166" w:rsidRPr="004121C5" w:rsidRDefault="2A0EF166" w:rsidP="004121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ноябре проводилась Декада математической и естественнонаучной грамотности, в рамках которой прошло много различных мероприятий, направленных на формирование у учащихся математической и естественнонаучной грамотностей. В течение декады </w:t>
      </w:r>
      <w:proofErr w:type="gramStart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2-ой</w:t>
      </w:r>
      <w:proofErr w:type="gramEnd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этаж школы был оформлен портретами великих ученых, информацию о которых находили сами дети. В начале декады каждому классу был выдан маршрутный лист: план мероприятий Декады. В рамках Декады на уроках географии, химии, физики и биологии ребята решали ситуационные задачи </w:t>
      </w:r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PISA</w:t>
      </w:r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 Был проведен конкурс «Вторая жизнь хлама», учащиеся изготовили поделки их старых лампочек, пластиковых бутылок, банок различные поделки. По окончании всех мероприятий участники и победители были награждены сертификатами на право получения отметки «отлично» по одному из предметов: математика, алгебра, геометрия, информатика, физика, химия, биология или география. И учителя, и ученики остались довольны!</w:t>
      </w:r>
    </w:p>
    <w:p w14:paraId="43343F1B" w14:textId="496C3647" w:rsidR="2A0EF166" w:rsidRPr="004121C5" w:rsidRDefault="2A0EF166" w:rsidP="004121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 руководством Быковой </w:t>
      </w:r>
      <w:proofErr w:type="gramStart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Н.В.</w:t>
      </w:r>
      <w:proofErr w:type="gramEnd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учащиеся приняли участие во всероссийских акциях: Этнографический диктант, Географический диктант, Экологический диктант.</w:t>
      </w:r>
    </w:p>
    <w:p w14:paraId="4FBC2CAF" w14:textId="020345B6" w:rsidR="2A0EF166" w:rsidRPr="004121C5" w:rsidRDefault="2A0EF166" w:rsidP="004121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феврале приняли участие в муниципальном этапе научно-практической конференции “Научный потенциал Сибири”. Сергеев Богдан занял 3 место (руководитель </w:t>
      </w:r>
      <w:proofErr w:type="spellStart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Вейбер</w:t>
      </w:r>
      <w:proofErr w:type="spellEnd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О.В.), Быкова Мария стала победителем (руководитель Быкова </w:t>
      </w:r>
      <w:proofErr w:type="gramStart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Н.В.</w:t>
      </w:r>
      <w:proofErr w:type="gramEnd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24AAB139" w14:textId="48D4A2CA" w:rsidR="2A0EF166" w:rsidRPr="004121C5" w:rsidRDefault="2A0EF166" w:rsidP="004121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Приняли участие в муниципальном этапе Всероссийской акции “Сохраним лес живым” и стали победителями. В составе районной команды стали победителями регионального этапа акции.</w:t>
      </w:r>
    </w:p>
    <w:p w14:paraId="244382EA" w14:textId="1EC5239E" w:rsidR="2A0EF166" w:rsidRPr="004121C5" w:rsidRDefault="2A0EF166" w:rsidP="004121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Яричина</w:t>
      </w:r>
      <w:proofErr w:type="spellEnd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Олеся под руководством Устиновой Ольги Викторовны приняла участие в муниципальном этапе конкурса «Мое Красноярье». Стала призером. Быкова Мария под руководством Быковой Нины Валерьевны приняла участие в муниципальном этапе конкурса «Мое </w:t>
      </w:r>
      <w:proofErr w:type="spellStart"/>
      <w:proofErr w:type="gramStart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Красноярье»и</w:t>
      </w:r>
      <w:proofErr w:type="spellEnd"/>
      <w:proofErr w:type="gramEnd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стала победителем.  Учащиеся совместно с педагогами проходили дистанционное обучение в Центре туризма и краеведения.</w:t>
      </w:r>
    </w:p>
    <w:p w14:paraId="11AEC9D8" w14:textId="4C837799" w:rsidR="2A0EF166" w:rsidRPr="004121C5" w:rsidRDefault="2A0EF166" w:rsidP="004121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Быкова </w:t>
      </w:r>
      <w:proofErr w:type="gramStart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Н.В.</w:t>
      </w:r>
      <w:proofErr w:type="gramEnd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приняла участие в методическом дне школы (провела урок по формированию читательской грамотности).</w:t>
      </w:r>
    </w:p>
    <w:p w14:paraId="7C4C1034" w14:textId="7E820AD3" w:rsidR="2A0EF166" w:rsidRPr="004121C5" w:rsidRDefault="2A0EF166" w:rsidP="004121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учителя выступали на районных методических объединениях.</w:t>
      </w:r>
    </w:p>
    <w:p w14:paraId="5C267A82" w14:textId="56F90A29" w:rsidR="2A0EF166" w:rsidRPr="004121C5" w:rsidRDefault="2A0EF166" w:rsidP="004121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Нужно отметить, что уже проходят консультации по предметам цикла для</w:t>
      </w:r>
    </w:p>
    <w:p w14:paraId="1FC74046" w14:textId="25E4E2D5" w:rsidR="2A0EF166" w:rsidRPr="004121C5" w:rsidRDefault="2A0EF166" w:rsidP="004121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подготовки к ЕГЭ и ОГЭ. В целях повышения эффективности подготовки к ЕГЭ и ГИА, учителя используют материалы ФИПИ и обновленного банка заданий.</w:t>
      </w:r>
    </w:p>
    <w:p w14:paraId="3BB88DC8" w14:textId="4F67381C" w:rsidR="2A0EF166" w:rsidRPr="004121C5" w:rsidRDefault="2A0EF166" w:rsidP="004121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течени</w:t>
      </w:r>
      <w:r w:rsid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всего года велась подготовка к написанию КДР 8, ВПР. Для это учителя использовали ресурсы РЭШ, ФИОКО</w:t>
      </w:r>
    </w:p>
    <w:p w14:paraId="46A2D26F" w14:textId="7FCFA54A" w:rsidR="2A0EF166" w:rsidRPr="004121C5" w:rsidRDefault="2A0EF166" w:rsidP="004121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Все учителя МО принимали участие в различных обучающих </w:t>
      </w:r>
      <w:proofErr w:type="spellStart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вебенарах</w:t>
      </w:r>
      <w:proofErr w:type="spellEnd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997CCEF" w14:textId="32609BC0" w:rsidR="2A0EF166" w:rsidRPr="004121C5" w:rsidRDefault="2A0EF166" w:rsidP="004121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Все учителя МО прошли курсы повышения квалификации по работе с детьми ОВЗ. </w:t>
      </w:r>
    </w:p>
    <w:p w14:paraId="200F08BB" w14:textId="5D1627DC" w:rsidR="2A0EF166" w:rsidRPr="004121C5" w:rsidRDefault="2A0EF166" w:rsidP="004121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течении</w:t>
      </w:r>
      <w:proofErr w:type="gramEnd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второго полугодия активно велась работа по открытию </w:t>
      </w:r>
      <w:r w:rsid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Точки роста</w:t>
      </w:r>
      <w:r w:rsid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Были подготовлены нормативные документы. Пройдены курсы повышения квалификации </w:t>
      </w:r>
      <w:r w:rsid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Использование современного оборудования в ЦО естественно-научной и технологической направленностей </w:t>
      </w:r>
      <w:r w:rsid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Точки роста</w:t>
      </w:r>
      <w:r w:rsid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7FF3080C" w14:textId="4B31ED58" w:rsidR="2A0EF166" w:rsidRPr="004121C5" w:rsidRDefault="2A0EF166" w:rsidP="004121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618455C" w14:textId="754654F3" w:rsidR="2A0EF166" w:rsidRPr="004121C5" w:rsidRDefault="2A0EF166" w:rsidP="004121C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4121C5">
        <w:rPr>
          <w:b/>
          <w:bCs/>
          <w:i/>
          <w:iCs/>
          <w:color w:val="000000" w:themeColor="text1"/>
        </w:rPr>
        <w:t xml:space="preserve">Затруднения, выявленные в результате данного анализа: </w:t>
      </w:r>
    </w:p>
    <w:p w14:paraId="71E39406" w14:textId="56FCC1F8" w:rsidR="2A0EF166" w:rsidRPr="004121C5" w:rsidRDefault="2A0EF166" w:rsidP="004121C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4121C5">
        <w:rPr>
          <w:color w:val="000000" w:themeColor="text1"/>
        </w:rPr>
        <w:t>• недостаточное тиражирование педагогического опыта;</w:t>
      </w:r>
    </w:p>
    <w:p w14:paraId="36BFBBC4" w14:textId="46BF21B5" w:rsidR="2A0EF166" w:rsidRPr="004121C5" w:rsidRDefault="2A0EF166" w:rsidP="004121C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4121C5">
        <w:rPr>
          <w:color w:val="000000" w:themeColor="text1"/>
        </w:rPr>
        <w:t>• не на должном уровне организована индивидуальная работа с учащимися по подготовке к предметным олимпиадам. Это вызвано как спецификой предметов (химия – одни из самых сложных предметов школьного курса), так и недостаточным уровнем интеллектуального развития учащихся.</w:t>
      </w:r>
    </w:p>
    <w:p w14:paraId="1FA61DA6" w14:textId="6B02A54F" w:rsidR="2A0EF166" w:rsidRPr="004121C5" w:rsidRDefault="2A0EF166" w:rsidP="004121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964716" w14:textId="12362DB0" w:rsidR="2A0EF166" w:rsidRPr="004121C5" w:rsidRDefault="2A0EF166" w:rsidP="004121C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4121C5">
        <w:rPr>
          <w:b/>
          <w:bCs/>
          <w:color w:val="000000" w:themeColor="text1"/>
        </w:rPr>
        <w:t>Рекомендации:</w:t>
      </w:r>
    </w:p>
    <w:p w14:paraId="0AC738E9" w14:textId="32CE515D" w:rsidR="2A0EF166" w:rsidRPr="004121C5" w:rsidRDefault="2A0EF166" w:rsidP="004121C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4121C5">
        <w:rPr>
          <w:color w:val="000000" w:themeColor="text1"/>
        </w:rPr>
        <w:t>1.</w:t>
      </w:r>
      <w:r w:rsidR="004121C5">
        <w:rPr>
          <w:color w:val="000000" w:themeColor="text1"/>
        </w:rPr>
        <w:t xml:space="preserve"> </w:t>
      </w:r>
      <w:r w:rsidRPr="004121C5">
        <w:rPr>
          <w:color w:val="000000" w:themeColor="text1"/>
        </w:rPr>
        <w:t>Продолжить совершенствование уровня педагогического мастерства, эрудиции и компетентности в области предметов и методики преподавания.</w:t>
      </w:r>
    </w:p>
    <w:p w14:paraId="7C539C16" w14:textId="30142B76" w:rsidR="2A0EF166" w:rsidRPr="004121C5" w:rsidRDefault="2A0EF166" w:rsidP="004121C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4121C5">
        <w:rPr>
          <w:color w:val="000000" w:themeColor="text1"/>
        </w:rPr>
        <w:t>2.</w:t>
      </w:r>
      <w:r w:rsidR="004121C5">
        <w:rPr>
          <w:color w:val="000000" w:themeColor="text1"/>
        </w:rPr>
        <w:t xml:space="preserve"> </w:t>
      </w:r>
      <w:r w:rsidRPr="004121C5">
        <w:rPr>
          <w:color w:val="000000" w:themeColor="text1"/>
        </w:rPr>
        <w:t xml:space="preserve">Продолжить работу по формированию </w:t>
      </w:r>
      <w:proofErr w:type="spellStart"/>
      <w:r w:rsidRPr="004121C5">
        <w:rPr>
          <w:color w:val="000000" w:themeColor="text1"/>
        </w:rPr>
        <w:t>общеучебных</w:t>
      </w:r>
      <w:proofErr w:type="spellEnd"/>
      <w:r w:rsidRPr="004121C5">
        <w:rPr>
          <w:color w:val="000000" w:themeColor="text1"/>
        </w:rPr>
        <w:t xml:space="preserve"> и исследовательских умений обучающихся в рамках реализации проектной деятельности.</w:t>
      </w:r>
    </w:p>
    <w:p w14:paraId="07F64DD1" w14:textId="10D41D12" w:rsidR="2A0EF166" w:rsidRPr="004121C5" w:rsidRDefault="2A0EF166" w:rsidP="004121C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4121C5">
        <w:rPr>
          <w:color w:val="000000" w:themeColor="text1"/>
        </w:rPr>
        <w:t>3.</w:t>
      </w:r>
      <w:r w:rsidR="004121C5">
        <w:rPr>
          <w:color w:val="000000" w:themeColor="text1"/>
        </w:rPr>
        <w:t xml:space="preserve"> </w:t>
      </w:r>
      <w:r w:rsidRPr="004121C5">
        <w:rPr>
          <w:color w:val="000000" w:themeColor="text1"/>
        </w:rPr>
        <w:t>Активизировать работу с одарёнными детьми по участию в олимпиадах и конкурсах различного уровня.</w:t>
      </w:r>
    </w:p>
    <w:p w14:paraId="2323459F" w14:textId="346BEECB" w:rsidR="2A0EF166" w:rsidRPr="004121C5" w:rsidRDefault="2A0EF166" w:rsidP="004121C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4121C5">
        <w:rPr>
          <w:color w:val="000000" w:themeColor="text1"/>
        </w:rPr>
        <w:t>4. Продолжить работу с учащимися группы риска для повышения качества обучения по предмету; по улучшению качества преподавания предметов ЕН цикла</w:t>
      </w:r>
      <w:r w:rsidR="004121C5">
        <w:rPr>
          <w:color w:val="000000" w:themeColor="text1"/>
        </w:rPr>
        <w:t>.</w:t>
      </w:r>
    </w:p>
    <w:p w14:paraId="442E0AF1" w14:textId="2BB49E84" w:rsidR="2A0EF166" w:rsidRPr="004121C5" w:rsidRDefault="2A0EF166" w:rsidP="004121C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4121C5">
        <w:rPr>
          <w:color w:val="000000" w:themeColor="text1"/>
        </w:rPr>
        <w:t>5.</w:t>
      </w:r>
      <w:r w:rsidR="004121C5">
        <w:rPr>
          <w:color w:val="000000" w:themeColor="text1"/>
        </w:rPr>
        <w:t xml:space="preserve"> </w:t>
      </w:r>
      <w:r w:rsidRPr="004121C5">
        <w:rPr>
          <w:color w:val="000000" w:themeColor="text1"/>
        </w:rPr>
        <w:t xml:space="preserve">Продолжить </w:t>
      </w:r>
      <w:proofErr w:type="gramStart"/>
      <w:r w:rsidRPr="004121C5">
        <w:rPr>
          <w:color w:val="000000" w:themeColor="text1"/>
        </w:rPr>
        <w:t>целенаправленную работу по подготовке</w:t>
      </w:r>
      <w:proofErr w:type="gramEnd"/>
      <w:r w:rsidRPr="004121C5">
        <w:rPr>
          <w:color w:val="000000" w:themeColor="text1"/>
        </w:rPr>
        <w:t xml:space="preserve"> учащихся к ОГЭ и ЕГЭ</w:t>
      </w:r>
      <w:r w:rsidR="004121C5">
        <w:rPr>
          <w:color w:val="000000" w:themeColor="text1"/>
        </w:rPr>
        <w:t>.</w:t>
      </w:r>
    </w:p>
    <w:p w14:paraId="2977885D" w14:textId="270E44FE" w:rsidR="2A0EF166" w:rsidRPr="004121C5" w:rsidRDefault="2A0EF166" w:rsidP="004121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Информировать родителей о положительной или отрицательной динамике уровня подготовленности их детей к ОГЭ и ЕГЭ. Это также позволит повысить результаты итоговой аттестации.</w:t>
      </w:r>
    </w:p>
    <w:p w14:paraId="4640985D" w14:textId="67DD80D5" w:rsidR="2A0EF166" w:rsidRPr="004121C5" w:rsidRDefault="2A0EF166" w:rsidP="004121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E3A71F" w14:textId="66E4DCC8" w:rsidR="2A0EF166" w:rsidRPr="004121C5" w:rsidRDefault="2A0EF166" w:rsidP="004121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C601EBC" w14:textId="0EDC2A51" w:rsidR="2A0EF166" w:rsidRPr="004121C5" w:rsidRDefault="2A0EF166" w:rsidP="004121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3.06.2022 г.                    </w:t>
      </w:r>
    </w:p>
    <w:p w14:paraId="0CF3EB8B" w14:textId="65A1D1CA" w:rsidR="2A0EF166" w:rsidRPr="004121C5" w:rsidRDefault="2A0EF166" w:rsidP="004121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95BE01" w14:textId="2683DC24" w:rsidR="2A0EF166" w:rsidRPr="004121C5" w:rsidRDefault="2A0EF166" w:rsidP="004121C5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Руководитель ШМО естественного цикла   ________/Быкова </w:t>
      </w:r>
      <w:proofErr w:type="gramStart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Н.В.</w:t>
      </w:r>
      <w:proofErr w:type="gramEnd"/>
      <w:r w:rsidRPr="00412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</w:p>
    <w:p w14:paraId="77F270B9" w14:textId="56B6F070" w:rsidR="2A0EF166" w:rsidRPr="004121C5" w:rsidRDefault="2A0EF166" w:rsidP="004121C5">
      <w:pPr>
        <w:spacing w:after="0"/>
        <w:ind w:firstLine="709"/>
        <w:rPr>
          <w:sz w:val="24"/>
          <w:szCs w:val="24"/>
        </w:rPr>
      </w:pPr>
    </w:p>
    <w:sectPr w:rsidR="2A0EF166" w:rsidRPr="004121C5" w:rsidSect="003C457F">
      <w:pgSz w:w="11906" w:h="16838"/>
      <w:pgMar w:top="851" w:right="510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BD26E2"/>
    <w:multiLevelType w:val="hybridMultilevel"/>
    <w:tmpl w:val="A8CAE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1438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7845709"/>
    <w:multiLevelType w:val="hybridMultilevel"/>
    <w:tmpl w:val="709ECA66"/>
    <w:lvl w:ilvl="0" w:tplc="6818DA92">
      <w:start w:val="6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CB5E7C8C">
      <w:numFmt w:val="bullet"/>
      <w:lvlText w:val="•"/>
      <w:lvlJc w:val="left"/>
      <w:pPr>
        <w:ind w:left="892" w:hanging="240"/>
      </w:pPr>
      <w:rPr>
        <w:rFonts w:hint="default"/>
        <w:lang w:val="ru-RU" w:eastAsia="en-US" w:bidi="ar-SA"/>
      </w:rPr>
    </w:lvl>
    <w:lvl w:ilvl="2" w:tplc="98E651DE">
      <w:numFmt w:val="bullet"/>
      <w:lvlText w:val="•"/>
      <w:lvlJc w:val="left"/>
      <w:pPr>
        <w:ind w:left="1444" w:hanging="240"/>
      </w:pPr>
      <w:rPr>
        <w:rFonts w:hint="default"/>
        <w:lang w:val="ru-RU" w:eastAsia="en-US" w:bidi="ar-SA"/>
      </w:rPr>
    </w:lvl>
    <w:lvl w:ilvl="3" w:tplc="113A5AA4">
      <w:numFmt w:val="bullet"/>
      <w:lvlText w:val="•"/>
      <w:lvlJc w:val="left"/>
      <w:pPr>
        <w:ind w:left="1997" w:hanging="240"/>
      </w:pPr>
      <w:rPr>
        <w:rFonts w:hint="default"/>
        <w:lang w:val="ru-RU" w:eastAsia="en-US" w:bidi="ar-SA"/>
      </w:rPr>
    </w:lvl>
    <w:lvl w:ilvl="4" w:tplc="E2BCF496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5" w:tplc="D576B936">
      <w:numFmt w:val="bullet"/>
      <w:lvlText w:val="•"/>
      <w:lvlJc w:val="left"/>
      <w:pPr>
        <w:ind w:left="3102" w:hanging="240"/>
      </w:pPr>
      <w:rPr>
        <w:rFonts w:hint="default"/>
        <w:lang w:val="ru-RU" w:eastAsia="en-US" w:bidi="ar-SA"/>
      </w:rPr>
    </w:lvl>
    <w:lvl w:ilvl="6" w:tplc="BA8E9216">
      <w:numFmt w:val="bullet"/>
      <w:lvlText w:val="•"/>
      <w:lvlJc w:val="left"/>
      <w:pPr>
        <w:ind w:left="3654" w:hanging="240"/>
      </w:pPr>
      <w:rPr>
        <w:rFonts w:hint="default"/>
        <w:lang w:val="ru-RU" w:eastAsia="en-US" w:bidi="ar-SA"/>
      </w:rPr>
    </w:lvl>
    <w:lvl w:ilvl="7" w:tplc="E1B20748">
      <w:numFmt w:val="bullet"/>
      <w:lvlText w:val="•"/>
      <w:lvlJc w:val="left"/>
      <w:pPr>
        <w:ind w:left="4206" w:hanging="240"/>
      </w:pPr>
      <w:rPr>
        <w:rFonts w:hint="default"/>
        <w:lang w:val="ru-RU" w:eastAsia="en-US" w:bidi="ar-SA"/>
      </w:rPr>
    </w:lvl>
    <w:lvl w:ilvl="8" w:tplc="AC20EBDE">
      <w:numFmt w:val="bullet"/>
      <w:lvlText w:val="•"/>
      <w:lvlJc w:val="left"/>
      <w:pPr>
        <w:ind w:left="4759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9E35896"/>
    <w:multiLevelType w:val="hybridMultilevel"/>
    <w:tmpl w:val="5DFAD724"/>
    <w:lvl w:ilvl="0" w:tplc="08F4BF3C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190AF976">
      <w:numFmt w:val="bullet"/>
      <w:lvlText w:val="•"/>
      <w:lvlJc w:val="left"/>
      <w:pPr>
        <w:ind w:left="892" w:hanging="240"/>
      </w:pPr>
      <w:rPr>
        <w:rFonts w:hint="default"/>
        <w:lang w:val="ru-RU" w:eastAsia="en-US" w:bidi="ar-SA"/>
      </w:rPr>
    </w:lvl>
    <w:lvl w:ilvl="2" w:tplc="AB08CA14">
      <w:numFmt w:val="bullet"/>
      <w:lvlText w:val="•"/>
      <w:lvlJc w:val="left"/>
      <w:pPr>
        <w:ind w:left="1444" w:hanging="240"/>
      </w:pPr>
      <w:rPr>
        <w:rFonts w:hint="default"/>
        <w:lang w:val="ru-RU" w:eastAsia="en-US" w:bidi="ar-SA"/>
      </w:rPr>
    </w:lvl>
    <w:lvl w:ilvl="3" w:tplc="E9C4884E">
      <w:numFmt w:val="bullet"/>
      <w:lvlText w:val="•"/>
      <w:lvlJc w:val="left"/>
      <w:pPr>
        <w:ind w:left="1997" w:hanging="240"/>
      </w:pPr>
      <w:rPr>
        <w:rFonts w:hint="default"/>
        <w:lang w:val="ru-RU" w:eastAsia="en-US" w:bidi="ar-SA"/>
      </w:rPr>
    </w:lvl>
    <w:lvl w:ilvl="4" w:tplc="BAA4D5CA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5" w:tplc="2F66AA62">
      <w:numFmt w:val="bullet"/>
      <w:lvlText w:val="•"/>
      <w:lvlJc w:val="left"/>
      <w:pPr>
        <w:ind w:left="3102" w:hanging="240"/>
      </w:pPr>
      <w:rPr>
        <w:rFonts w:hint="default"/>
        <w:lang w:val="ru-RU" w:eastAsia="en-US" w:bidi="ar-SA"/>
      </w:rPr>
    </w:lvl>
    <w:lvl w:ilvl="6" w:tplc="FA88FE2E">
      <w:numFmt w:val="bullet"/>
      <w:lvlText w:val="•"/>
      <w:lvlJc w:val="left"/>
      <w:pPr>
        <w:ind w:left="3654" w:hanging="240"/>
      </w:pPr>
      <w:rPr>
        <w:rFonts w:hint="default"/>
        <w:lang w:val="ru-RU" w:eastAsia="en-US" w:bidi="ar-SA"/>
      </w:rPr>
    </w:lvl>
    <w:lvl w:ilvl="7" w:tplc="CB8444FC">
      <w:numFmt w:val="bullet"/>
      <w:lvlText w:val="•"/>
      <w:lvlJc w:val="left"/>
      <w:pPr>
        <w:ind w:left="4206" w:hanging="240"/>
      </w:pPr>
      <w:rPr>
        <w:rFonts w:hint="default"/>
        <w:lang w:val="ru-RU" w:eastAsia="en-US" w:bidi="ar-SA"/>
      </w:rPr>
    </w:lvl>
    <w:lvl w:ilvl="8" w:tplc="E0604F9A">
      <w:numFmt w:val="bullet"/>
      <w:lvlText w:val="•"/>
      <w:lvlJc w:val="left"/>
      <w:pPr>
        <w:ind w:left="4759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21892AD0"/>
    <w:multiLevelType w:val="hybridMultilevel"/>
    <w:tmpl w:val="6F4083D6"/>
    <w:lvl w:ilvl="0" w:tplc="49F48F2C">
      <w:start w:val="3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0644F0E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2" w:tplc="56DEEB76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3" w:tplc="9796DBD8">
      <w:numFmt w:val="bullet"/>
      <w:lvlText w:val="•"/>
      <w:lvlJc w:val="left"/>
      <w:pPr>
        <w:ind w:left="1829" w:hanging="240"/>
      </w:pPr>
      <w:rPr>
        <w:rFonts w:hint="default"/>
        <w:lang w:val="ru-RU" w:eastAsia="en-US" w:bidi="ar-SA"/>
      </w:rPr>
    </w:lvl>
    <w:lvl w:ilvl="4" w:tplc="B1D853C0">
      <w:numFmt w:val="bullet"/>
      <w:lvlText w:val="•"/>
      <w:lvlJc w:val="left"/>
      <w:pPr>
        <w:ind w:left="2405" w:hanging="240"/>
      </w:pPr>
      <w:rPr>
        <w:rFonts w:hint="default"/>
        <w:lang w:val="ru-RU" w:eastAsia="en-US" w:bidi="ar-SA"/>
      </w:rPr>
    </w:lvl>
    <w:lvl w:ilvl="5" w:tplc="74DE0608">
      <w:numFmt w:val="bullet"/>
      <w:lvlText w:val="•"/>
      <w:lvlJc w:val="left"/>
      <w:pPr>
        <w:ind w:left="2982" w:hanging="240"/>
      </w:pPr>
      <w:rPr>
        <w:rFonts w:hint="default"/>
        <w:lang w:val="ru-RU" w:eastAsia="en-US" w:bidi="ar-SA"/>
      </w:rPr>
    </w:lvl>
    <w:lvl w:ilvl="6" w:tplc="B6E4CAAE">
      <w:numFmt w:val="bullet"/>
      <w:lvlText w:val="•"/>
      <w:lvlJc w:val="left"/>
      <w:pPr>
        <w:ind w:left="3558" w:hanging="240"/>
      </w:pPr>
      <w:rPr>
        <w:rFonts w:hint="default"/>
        <w:lang w:val="ru-RU" w:eastAsia="en-US" w:bidi="ar-SA"/>
      </w:rPr>
    </w:lvl>
    <w:lvl w:ilvl="7" w:tplc="1E26EA32">
      <w:numFmt w:val="bullet"/>
      <w:lvlText w:val="•"/>
      <w:lvlJc w:val="left"/>
      <w:pPr>
        <w:ind w:left="4134" w:hanging="240"/>
      </w:pPr>
      <w:rPr>
        <w:rFonts w:hint="default"/>
        <w:lang w:val="ru-RU" w:eastAsia="en-US" w:bidi="ar-SA"/>
      </w:rPr>
    </w:lvl>
    <w:lvl w:ilvl="8" w:tplc="1BA042A2">
      <w:numFmt w:val="bullet"/>
      <w:lvlText w:val="•"/>
      <w:lvlJc w:val="left"/>
      <w:pPr>
        <w:ind w:left="4711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25EF72DF"/>
    <w:multiLevelType w:val="multilevel"/>
    <w:tmpl w:val="61CA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272154"/>
    <w:multiLevelType w:val="hybridMultilevel"/>
    <w:tmpl w:val="77DCBE4E"/>
    <w:lvl w:ilvl="0" w:tplc="34809760">
      <w:start w:val="1"/>
      <w:numFmt w:val="decimal"/>
      <w:lvlText w:val="%1."/>
      <w:lvlJc w:val="left"/>
      <w:pPr>
        <w:ind w:left="109" w:hanging="181"/>
      </w:pPr>
      <w:rPr>
        <w:rFonts w:hint="default"/>
        <w:spacing w:val="-5"/>
        <w:w w:val="100"/>
        <w:lang w:val="ru-RU" w:eastAsia="en-US" w:bidi="ar-SA"/>
      </w:rPr>
    </w:lvl>
    <w:lvl w:ilvl="1" w:tplc="B7DC25AE">
      <w:numFmt w:val="bullet"/>
      <w:lvlText w:val="•"/>
      <w:lvlJc w:val="left"/>
      <w:pPr>
        <w:ind w:left="676" w:hanging="181"/>
      </w:pPr>
      <w:rPr>
        <w:rFonts w:hint="default"/>
        <w:lang w:val="ru-RU" w:eastAsia="en-US" w:bidi="ar-SA"/>
      </w:rPr>
    </w:lvl>
    <w:lvl w:ilvl="2" w:tplc="07D25728">
      <w:numFmt w:val="bullet"/>
      <w:lvlText w:val="•"/>
      <w:lvlJc w:val="left"/>
      <w:pPr>
        <w:ind w:left="1252" w:hanging="181"/>
      </w:pPr>
      <w:rPr>
        <w:rFonts w:hint="default"/>
        <w:lang w:val="ru-RU" w:eastAsia="en-US" w:bidi="ar-SA"/>
      </w:rPr>
    </w:lvl>
    <w:lvl w:ilvl="3" w:tplc="F3964538">
      <w:numFmt w:val="bullet"/>
      <w:lvlText w:val="•"/>
      <w:lvlJc w:val="left"/>
      <w:pPr>
        <w:ind w:left="1829" w:hanging="181"/>
      </w:pPr>
      <w:rPr>
        <w:rFonts w:hint="default"/>
        <w:lang w:val="ru-RU" w:eastAsia="en-US" w:bidi="ar-SA"/>
      </w:rPr>
    </w:lvl>
    <w:lvl w:ilvl="4" w:tplc="E20094DE">
      <w:numFmt w:val="bullet"/>
      <w:lvlText w:val="•"/>
      <w:lvlJc w:val="left"/>
      <w:pPr>
        <w:ind w:left="2405" w:hanging="181"/>
      </w:pPr>
      <w:rPr>
        <w:rFonts w:hint="default"/>
        <w:lang w:val="ru-RU" w:eastAsia="en-US" w:bidi="ar-SA"/>
      </w:rPr>
    </w:lvl>
    <w:lvl w:ilvl="5" w:tplc="86E8EDC2">
      <w:numFmt w:val="bullet"/>
      <w:lvlText w:val="•"/>
      <w:lvlJc w:val="left"/>
      <w:pPr>
        <w:ind w:left="2982" w:hanging="181"/>
      </w:pPr>
      <w:rPr>
        <w:rFonts w:hint="default"/>
        <w:lang w:val="ru-RU" w:eastAsia="en-US" w:bidi="ar-SA"/>
      </w:rPr>
    </w:lvl>
    <w:lvl w:ilvl="6" w:tplc="E88CE188">
      <w:numFmt w:val="bullet"/>
      <w:lvlText w:val="•"/>
      <w:lvlJc w:val="left"/>
      <w:pPr>
        <w:ind w:left="3558" w:hanging="181"/>
      </w:pPr>
      <w:rPr>
        <w:rFonts w:hint="default"/>
        <w:lang w:val="ru-RU" w:eastAsia="en-US" w:bidi="ar-SA"/>
      </w:rPr>
    </w:lvl>
    <w:lvl w:ilvl="7" w:tplc="D81E9CA2">
      <w:numFmt w:val="bullet"/>
      <w:lvlText w:val="•"/>
      <w:lvlJc w:val="left"/>
      <w:pPr>
        <w:ind w:left="4134" w:hanging="181"/>
      </w:pPr>
      <w:rPr>
        <w:rFonts w:hint="default"/>
        <w:lang w:val="ru-RU" w:eastAsia="en-US" w:bidi="ar-SA"/>
      </w:rPr>
    </w:lvl>
    <w:lvl w:ilvl="8" w:tplc="6152FDF0">
      <w:numFmt w:val="bullet"/>
      <w:lvlText w:val="•"/>
      <w:lvlJc w:val="left"/>
      <w:pPr>
        <w:ind w:left="4711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2BF227EC"/>
    <w:multiLevelType w:val="hybridMultilevel"/>
    <w:tmpl w:val="A95E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341E9"/>
    <w:multiLevelType w:val="hybridMultilevel"/>
    <w:tmpl w:val="A670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4008"/>
    <w:multiLevelType w:val="hybridMultilevel"/>
    <w:tmpl w:val="8CF6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B4EBA"/>
    <w:multiLevelType w:val="hybridMultilevel"/>
    <w:tmpl w:val="3D4270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FAC6B2E"/>
    <w:multiLevelType w:val="hybridMultilevel"/>
    <w:tmpl w:val="1D549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2155F"/>
    <w:multiLevelType w:val="multilevel"/>
    <w:tmpl w:val="F154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810C27"/>
    <w:multiLevelType w:val="hybridMultilevel"/>
    <w:tmpl w:val="A6C42E6E"/>
    <w:lvl w:ilvl="0" w:tplc="443E5DE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SimSu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824"/>
        </w:tabs>
        <w:ind w:left="82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84"/>
        </w:tabs>
        <w:ind w:left="298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04"/>
        </w:tabs>
        <w:ind w:left="370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44"/>
        </w:tabs>
        <w:ind w:left="514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64"/>
        </w:tabs>
        <w:ind w:left="5864" w:hanging="360"/>
      </w:pPr>
    </w:lvl>
  </w:abstractNum>
  <w:abstractNum w:abstractNumId="15" w15:restartNumberingAfterBreak="0">
    <w:nsid w:val="4CC56F89"/>
    <w:multiLevelType w:val="hybridMultilevel"/>
    <w:tmpl w:val="18DCF7F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F320464"/>
    <w:multiLevelType w:val="hybridMultilevel"/>
    <w:tmpl w:val="259ACACC"/>
    <w:lvl w:ilvl="0" w:tplc="007CF9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10A76"/>
    <w:multiLevelType w:val="hybridMultilevel"/>
    <w:tmpl w:val="F372FC46"/>
    <w:lvl w:ilvl="0" w:tplc="D474E63A">
      <w:start w:val="1"/>
      <w:numFmt w:val="decimal"/>
      <w:lvlText w:val="%1."/>
      <w:lvlJc w:val="left"/>
      <w:pPr>
        <w:ind w:left="290" w:hanging="181"/>
      </w:pPr>
      <w:rPr>
        <w:rFonts w:hint="default"/>
        <w:w w:val="100"/>
        <w:lang w:val="ru-RU" w:eastAsia="en-US" w:bidi="ar-SA"/>
      </w:rPr>
    </w:lvl>
    <w:lvl w:ilvl="1" w:tplc="C3E244B2">
      <w:numFmt w:val="bullet"/>
      <w:lvlText w:val="•"/>
      <w:lvlJc w:val="left"/>
      <w:pPr>
        <w:ind w:left="856" w:hanging="181"/>
      </w:pPr>
      <w:rPr>
        <w:rFonts w:hint="default"/>
        <w:lang w:val="ru-RU" w:eastAsia="en-US" w:bidi="ar-SA"/>
      </w:rPr>
    </w:lvl>
    <w:lvl w:ilvl="2" w:tplc="AF803372">
      <w:numFmt w:val="bullet"/>
      <w:lvlText w:val="•"/>
      <w:lvlJc w:val="left"/>
      <w:pPr>
        <w:ind w:left="1412" w:hanging="181"/>
      </w:pPr>
      <w:rPr>
        <w:rFonts w:hint="default"/>
        <w:lang w:val="ru-RU" w:eastAsia="en-US" w:bidi="ar-SA"/>
      </w:rPr>
    </w:lvl>
    <w:lvl w:ilvl="3" w:tplc="F0768D06">
      <w:numFmt w:val="bullet"/>
      <w:lvlText w:val="•"/>
      <w:lvlJc w:val="left"/>
      <w:pPr>
        <w:ind w:left="1969" w:hanging="181"/>
      </w:pPr>
      <w:rPr>
        <w:rFonts w:hint="default"/>
        <w:lang w:val="ru-RU" w:eastAsia="en-US" w:bidi="ar-SA"/>
      </w:rPr>
    </w:lvl>
    <w:lvl w:ilvl="4" w:tplc="CBF624D0">
      <w:numFmt w:val="bullet"/>
      <w:lvlText w:val="•"/>
      <w:lvlJc w:val="left"/>
      <w:pPr>
        <w:ind w:left="2525" w:hanging="181"/>
      </w:pPr>
      <w:rPr>
        <w:rFonts w:hint="default"/>
        <w:lang w:val="ru-RU" w:eastAsia="en-US" w:bidi="ar-SA"/>
      </w:rPr>
    </w:lvl>
    <w:lvl w:ilvl="5" w:tplc="825ED000">
      <w:numFmt w:val="bullet"/>
      <w:lvlText w:val="•"/>
      <w:lvlJc w:val="left"/>
      <w:pPr>
        <w:ind w:left="3082" w:hanging="181"/>
      </w:pPr>
      <w:rPr>
        <w:rFonts w:hint="default"/>
        <w:lang w:val="ru-RU" w:eastAsia="en-US" w:bidi="ar-SA"/>
      </w:rPr>
    </w:lvl>
    <w:lvl w:ilvl="6" w:tplc="24E0FEC4">
      <w:numFmt w:val="bullet"/>
      <w:lvlText w:val="•"/>
      <w:lvlJc w:val="left"/>
      <w:pPr>
        <w:ind w:left="3638" w:hanging="181"/>
      </w:pPr>
      <w:rPr>
        <w:rFonts w:hint="default"/>
        <w:lang w:val="ru-RU" w:eastAsia="en-US" w:bidi="ar-SA"/>
      </w:rPr>
    </w:lvl>
    <w:lvl w:ilvl="7" w:tplc="3CB6A640">
      <w:numFmt w:val="bullet"/>
      <w:lvlText w:val="•"/>
      <w:lvlJc w:val="left"/>
      <w:pPr>
        <w:ind w:left="4194" w:hanging="181"/>
      </w:pPr>
      <w:rPr>
        <w:rFonts w:hint="default"/>
        <w:lang w:val="ru-RU" w:eastAsia="en-US" w:bidi="ar-SA"/>
      </w:rPr>
    </w:lvl>
    <w:lvl w:ilvl="8" w:tplc="6B003ACE">
      <w:numFmt w:val="bullet"/>
      <w:lvlText w:val="•"/>
      <w:lvlJc w:val="left"/>
      <w:pPr>
        <w:ind w:left="4751" w:hanging="181"/>
      </w:pPr>
      <w:rPr>
        <w:rFonts w:hint="default"/>
        <w:lang w:val="ru-RU" w:eastAsia="en-US" w:bidi="ar-SA"/>
      </w:rPr>
    </w:lvl>
  </w:abstractNum>
  <w:abstractNum w:abstractNumId="18" w15:restartNumberingAfterBreak="0">
    <w:nsid w:val="61B1094A"/>
    <w:multiLevelType w:val="hybridMultilevel"/>
    <w:tmpl w:val="A670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D71BB"/>
    <w:multiLevelType w:val="hybridMultilevel"/>
    <w:tmpl w:val="D48469B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6C1537E3"/>
    <w:multiLevelType w:val="hybridMultilevel"/>
    <w:tmpl w:val="7C4E5056"/>
    <w:lvl w:ilvl="0" w:tplc="88DE4A68">
      <w:start w:val="1"/>
      <w:numFmt w:val="decimal"/>
      <w:lvlText w:val="%1."/>
      <w:lvlJc w:val="left"/>
      <w:pPr>
        <w:ind w:left="448" w:hanging="236"/>
      </w:pPr>
      <w:rPr>
        <w:rFonts w:hint="default"/>
        <w:w w:val="100"/>
        <w:lang w:val="ru-RU" w:eastAsia="en-US" w:bidi="ar-SA"/>
      </w:rPr>
    </w:lvl>
    <w:lvl w:ilvl="1" w:tplc="1090AE84">
      <w:numFmt w:val="bullet"/>
      <w:lvlText w:val="•"/>
      <w:lvlJc w:val="left"/>
      <w:pPr>
        <w:ind w:left="1897" w:hanging="236"/>
      </w:pPr>
      <w:rPr>
        <w:rFonts w:hint="default"/>
        <w:lang w:val="ru-RU" w:eastAsia="en-US" w:bidi="ar-SA"/>
      </w:rPr>
    </w:lvl>
    <w:lvl w:ilvl="2" w:tplc="AFDABE7A">
      <w:numFmt w:val="bullet"/>
      <w:lvlText w:val="•"/>
      <w:lvlJc w:val="left"/>
      <w:pPr>
        <w:ind w:left="3355" w:hanging="236"/>
      </w:pPr>
      <w:rPr>
        <w:rFonts w:hint="default"/>
        <w:lang w:val="ru-RU" w:eastAsia="en-US" w:bidi="ar-SA"/>
      </w:rPr>
    </w:lvl>
    <w:lvl w:ilvl="3" w:tplc="D6AE6BF2">
      <w:numFmt w:val="bullet"/>
      <w:lvlText w:val="•"/>
      <w:lvlJc w:val="left"/>
      <w:pPr>
        <w:ind w:left="4813" w:hanging="236"/>
      </w:pPr>
      <w:rPr>
        <w:rFonts w:hint="default"/>
        <w:lang w:val="ru-RU" w:eastAsia="en-US" w:bidi="ar-SA"/>
      </w:rPr>
    </w:lvl>
    <w:lvl w:ilvl="4" w:tplc="C024C47E">
      <w:numFmt w:val="bullet"/>
      <w:lvlText w:val="•"/>
      <w:lvlJc w:val="left"/>
      <w:pPr>
        <w:ind w:left="6271" w:hanging="236"/>
      </w:pPr>
      <w:rPr>
        <w:rFonts w:hint="default"/>
        <w:lang w:val="ru-RU" w:eastAsia="en-US" w:bidi="ar-SA"/>
      </w:rPr>
    </w:lvl>
    <w:lvl w:ilvl="5" w:tplc="C70A77AA">
      <w:numFmt w:val="bullet"/>
      <w:lvlText w:val="•"/>
      <w:lvlJc w:val="left"/>
      <w:pPr>
        <w:ind w:left="7729" w:hanging="236"/>
      </w:pPr>
      <w:rPr>
        <w:rFonts w:hint="default"/>
        <w:lang w:val="ru-RU" w:eastAsia="en-US" w:bidi="ar-SA"/>
      </w:rPr>
    </w:lvl>
    <w:lvl w:ilvl="6" w:tplc="2DB29492">
      <w:numFmt w:val="bullet"/>
      <w:lvlText w:val="•"/>
      <w:lvlJc w:val="left"/>
      <w:pPr>
        <w:ind w:left="9187" w:hanging="236"/>
      </w:pPr>
      <w:rPr>
        <w:rFonts w:hint="default"/>
        <w:lang w:val="ru-RU" w:eastAsia="en-US" w:bidi="ar-SA"/>
      </w:rPr>
    </w:lvl>
    <w:lvl w:ilvl="7" w:tplc="12C699DE">
      <w:numFmt w:val="bullet"/>
      <w:lvlText w:val="•"/>
      <w:lvlJc w:val="left"/>
      <w:pPr>
        <w:ind w:left="10644" w:hanging="236"/>
      </w:pPr>
      <w:rPr>
        <w:rFonts w:hint="default"/>
        <w:lang w:val="ru-RU" w:eastAsia="en-US" w:bidi="ar-SA"/>
      </w:rPr>
    </w:lvl>
    <w:lvl w:ilvl="8" w:tplc="84483D48">
      <w:numFmt w:val="bullet"/>
      <w:lvlText w:val="•"/>
      <w:lvlJc w:val="left"/>
      <w:pPr>
        <w:ind w:left="12102" w:hanging="236"/>
      </w:pPr>
      <w:rPr>
        <w:rFonts w:hint="default"/>
        <w:lang w:val="ru-RU" w:eastAsia="en-US" w:bidi="ar-SA"/>
      </w:rPr>
    </w:lvl>
  </w:abstractNum>
  <w:abstractNum w:abstractNumId="21" w15:restartNumberingAfterBreak="0">
    <w:nsid w:val="6CBB1DE4"/>
    <w:multiLevelType w:val="hybridMultilevel"/>
    <w:tmpl w:val="8A72AB22"/>
    <w:lvl w:ilvl="0" w:tplc="60CE2A2E">
      <w:start w:val="1"/>
      <w:numFmt w:val="decimal"/>
      <w:lvlText w:val="%1."/>
      <w:lvlJc w:val="left"/>
      <w:pPr>
        <w:ind w:left="91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2" w15:restartNumberingAfterBreak="0">
    <w:nsid w:val="6DA23240"/>
    <w:multiLevelType w:val="hybridMultilevel"/>
    <w:tmpl w:val="F7F2C978"/>
    <w:lvl w:ilvl="0" w:tplc="A258893C">
      <w:start w:val="1"/>
      <w:numFmt w:val="decimal"/>
      <w:lvlText w:val="%1.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6A3E3B8C">
      <w:numFmt w:val="bullet"/>
      <w:lvlText w:val="•"/>
      <w:lvlJc w:val="left"/>
      <w:pPr>
        <w:ind w:left="856" w:hanging="181"/>
      </w:pPr>
      <w:rPr>
        <w:rFonts w:hint="default"/>
        <w:lang w:val="ru-RU" w:eastAsia="en-US" w:bidi="ar-SA"/>
      </w:rPr>
    </w:lvl>
    <w:lvl w:ilvl="2" w:tplc="BA386974">
      <w:numFmt w:val="bullet"/>
      <w:lvlText w:val="•"/>
      <w:lvlJc w:val="left"/>
      <w:pPr>
        <w:ind w:left="1412" w:hanging="181"/>
      </w:pPr>
      <w:rPr>
        <w:rFonts w:hint="default"/>
        <w:lang w:val="ru-RU" w:eastAsia="en-US" w:bidi="ar-SA"/>
      </w:rPr>
    </w:lvl>
    <w:lvl w:ilvl="3" w:tplc="F0A6A8E6">
      <w:numFmt w:val="bullet"/>
      <w:lvlText w:val="•"/>
      <w:lvlJc w:val="left"/>
      <w:pPr>
        <w:ind w:left="1969" w:hanging="181"/>
      </w:pPr>
      <w:rPr>
        <w:rFonts w:hint="default"/>
        <w:lang w:val="ru-RU" w:eastAsia="en-US" w:bidi="ar-SA"/>
      </w:rPr>
    </w:lvl>
    <w:lvl w:ilvl="4" w:tplc="303E4590">
      <w:numFmt w:val="bullet"/>
      <w:lvlText w:val="•"/>
      <w:lvlJc w:val="left"/>
      <w:pPr>
        <w:ind w:left="2525" w:hanging="181"/>
      </w:pPr>
      <w:rPr>
        <w:rFonts w:hint="default"/>
        <w:lang w:val="ru-RU" w:eastAsia="en-US" w:bidi="ar-SA"/>
      </w:rPr>
    </w:lvl>
    <w:lvl w:ilvl="5" w:tplc="308A6B62">
      <w:numFmt w:val="bullet"/>
      <w:lvlText w:val="•"/>
      <w:lvlJc w:val="left"/>
      <w:pPr>
        <w:ind w:left="3082" w:hanging="181"/>
      </w:pPr>
      <w:rPr>
        <w:rFonts w:hint="default"/>
        <w:lang w:val="ru-RU" w:eastAsia="en-US" w:bidi="ar-SA"/>
      </w:rPr>
    </w:lvl>
    <w:lvl w:ilvl="6" w:tplc="2FE249EE">
      <w:numFmt w:val="bullet"/>
      <w:lvlText w:val="•"/>
      <w:lvlJc w:val="left"/>
      <w:pPr>
        <w:ind w:left="3638" w:hanging="181"/>
      </w:pPr>
      <w:rPr>
        <w:rFonts w:hint="default"/>
        <w:lang w:val="ru-RU" w:eastAsia="en-US" w:bidi="ar-SA"/>
      </w:rPr>
    </w:lvl>
    <w:lvl w:ilvl="7" w:tplc="846472C4">
      <w:numFmt w:val="bullet"/>
      <w:lvlText w:val="•"/>
      <w:lvlJc w:val="left"/>
      <w:pPr>
        <w:ind w:left="4194" w:hanging="181"/>
      </w:pPr>
      <w:rPr>
        <w:rFonts w:hint="default"/>
        <w:lang w:val="ru-RU" w:eastAsia="en-US" w:bidi="ar-SA"/>
      </w:rPr>
    </w:lvl>
    <w:lvl w:ilvl="8" w:tplc="684202CE">
      <w:numFmt w:val="bullet"/>
      <w:lvlText w:val="•"/>
      <w:lvlJc w:val="left"/>
      <w:pPr>
        <w:ind w:left="4751" w:hanging="181"/>
      </w:pPr>
      <w:rPr>
        <w:rFonts w:hint="default"/>
        <w:lang w:val="ru-RU" w:eastAsia="en-US" w:bidi="ar-SA"/>
      </w:rPr>
    </w:lvl>
  </w:abstractNum>
  <w:abstractNum w:abstractNumId="23" w15:restartNumberingAfterBreak="0">
    <w:nsid w:val="6EB30F07"/>
    <w:multiLevelType w:val="multilevel"/>
    <w:tmpl w:val="9B78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17254E"/>
    <w:multiLevelType w:val="hybridMultilevel"/>
    <w:tmpl w:val="CA64E4B2"/>
    <w:lvl w:ilvl="0" w:tplc="C13EFA60">
      <w:start w:val="1"/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C04E0"/>
    <w:multiLevelType w:val="hybridMultilevel"/>
    <w:tmpl w:val="44A4D5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D853E3"/>
    <w:multiLevelType w:val="hybridMultilevel"/>
    <w:tmpl w:val="CECE54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900945">
    <w:abstractNumId w:val="23"/>
  </w:num>
  <w:num w:numId="2" w16cid:durableId="1183782716">
    <w:abstractNumId w:val="13"/>
  </w:num>
  <w:num w:numId="3" w16cid:durableId="334889419">
    <w:abstractNumId w:val="12"/>
  </w:num>
  <w:num w:numId="4" w16cid:durableId="416051579">
    <w:abstractNumId w:val="0"/>
  </w:num>
  <w:num w:numId="5" w16cid:durableId="862592221">
    <w:abstractNumId w:val="24"/>
  </w:num>
  <w:num w:numId="6" w16cid:durableId="1870993851">
    <w:abstractNumId w:val="6"/>
  </w:num>
  <w:num w:numId="7" w16cid:durableId="17050228">
    <w:abstractNumId w:val="16"/>
  </w:num>
  <w:num w:numId="8" w16cid:durableId="1107575457">
    <w:abstractNumId w:val="19"/>
  </w:num>
  <w:num w:numId="9" w16cid:durableId="1586184460">
    <w:abstractNumId w:val="26"/>
  </w:num>
  <w:num w:numId="10" w16cid:durableId="1672830192">
    <w:abstractNumId w:val="2"/>
  </w:num>
  <w:num w:numId="11" w16cid:durableId="729185804">
    <w:abstractNumId w:val="18"/>
  </w:num>
  <w:num w:numId="12" w16cid:durableId="1392190576">
    <w:abstractNumId w:val="1"/>
  </w:num>
  <w:num w:numId="13" w16cid:durableId="2073964395">
    <w:abstractNumId w:val="9"/>
  </w:num>
  <w:num w:numId="14" w16cid:durableId="13935075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34268007">
    <w:abstractNumId w:val="8"/>
  </w:num>
  <w:num w:numId="16" w16cid:durableId="110979903">
    <w:abstractNumId w:val="10"/>
  </w:num>
  <w:num w:numId="17" w16cid:durableId="1492209183">
    <w:abstractNumId w:val="15"/>
  </w:num>
  <w:num w:numId="18" w16cid:durableId="1899438528">
    <w:abstractNumId w:val="11"/>
  </w:num>
  <w:num w:numId="19" w16cid:durableId="2090881613">
    <w:abstractNumId w:val="25"/>
  </w:num>
  <w:num w:numId="20" w16cid:durableId="1869567185">
    <w:abstractNumId w:val="20"/>
  </w:num>
  <w:num w:numId="21" w16cid:durableId="1228952212">
    <w:abstractNumId w:val="21"/>
  </w:num>
  <w:num w:numId="22" w16cid:durableId="1597395625">
    <w:abstractNumId w:val="7"/>
  </w:num>
  <w:num w:numId="23" w16cid:durableId="1273902754">
    <w:abstractNumId w:val="17"/>
  </w:num>
  <w:num w:numId="24" w16cid:durableId="1880510583">
    <w:abstractNumId w:val="3"/>
  </w:num>
  <w:num w:numId="25" w16cid:durableId="1397582822">
    <w:abstractNumId w:val="5"/>
  </w:num>
  <w:num w:numId="26" w16cid:durableId="1834298537">
    <w:abstractNumId w:val="4"/>
  </w:num>
  <w:num w:numId="27" w16cid:durableId="9101920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440"/>
    <w:rsid w:val="00012390"/>
    <w:rsid w:val="00013BAC"/>
    <w:rsid w:val="00052571"/>
    <w:rsid w:val="00056E48"/>
    <w:rsid w:val="000760C7"/>
    <w:rsid w:val="000C6345"/>
    <w:rsid w:val="000F201F"/>
    <w:rsid w:val="000F73F2"/>
    <w:rsid w:val="00104CAC"/>
    <w:rsid w:val="00163F25"/>
    <w:rsid w:val="0017172D"/>
    <w:rsid w:val="00191646"/>
    <w:rsid w:val="0019168F"/>
    <w:rsid w:val="001A2D88"/>
    <w:rsid w:val="001D17ED"/>
    <w:rsid w:val="001D35E0"/>
    <w:rsid w:val="001E0FE7"/>
    <w:rsid w:val="001E14CC"/>
    <w:rsid w:val="001E1629"/>
    <w:rsid w:val="001F5CC7"/>
    <w:rsid w:val="002248DB"/>
    <w:rsid w:val="002261F6"/>
    <w:rsid w:val="00237DBF"/>
    <w:rsid w:val="00240B1E"/>
    <w:rsid w:val="00252852"/>
    <w:rsid w:val="002853F2"/>
    <w:rsid w:val="00287C47"/>
    <w:rsid w:val="002B6ABE"/>
    <w:rsid w:val="002F4E5C"/>
    <w:rsid w:val="00307D93"/>
    <w:rsid w:val="00310AA0"/>
    <w:rsid w:val="00342E49"/>
    <w:rsid w:val="00343446"/>
    <w:rsid w:val="00343675"/>
    <w:rsid w:val="00364480"/>
    <w:rsid w:val="00386284"/>
    <w:rsid w:val="003870ED"/>
    <w:rsid w:val="0039028E"/>
    <w:rsid w:val="00397398"/>
    <w:rsid w:val="0039789B"/>
    <w:rsid w:val="003A3426"/>
    <w:rsid w:val="003B54E5"/>
    <w:rsid w:val="003B7C04"/>
    <w:rsid w:val="003C457F"/>
    <w:rsid w:val="003E0610"/>
    <w:rsid w:val="003E3DBC"/>
    <w:rsid w:val="003E50F8"/>
    <w:rsid w:val="003E697D"/>
    <w:rsid w:val="004121C5"/>
    <w:rsid w:val="004330F9"/>
    <w:rsid w:val="00445A32"/>
    <w:rsid w:val="004824B3"/>
    <w:rsid w:val="004B5C1D"/>
    <w:rsid w:val="004B7795"/>
    <w:rsid w:val="004E477C"/>
    <w:rsid w:val="00512063"/>
    <w:rsid w:val="005144AE"/>
    <w:rsid w:val="00530697"/>
    <w:rsid w:val="00561878"/>
    <w:rsid w:val="00595A3E"/>
    <w:rsid w:val="0059702F"/>
    <w:rsid w:val="005D11BE"/>
    <w:rsid w:val="005D5B42"/>
    <w:rsid w:val="005F392A"/>
    <w:rsid w:val="0061364B"/>
    <w:rsid w:val="00627871"/>
    <w:rsid w:val="00636252"/>
    <w:rsid w:val="00640BEF"/>
    <w:rsid w:val="00675E85"/>
    <w:rsid w:val="0068402A"/>
    <w:rsid w:val="006876E9"/>
    <w:rsid w:val="00687884"/>
    <w:rsid w:val="006A3171"/>
    <w:rsid w:val="006E1F96"/>
    <w:rsid w:val="006E767A"/>
    <w:rsid w:val="006F4170"/>
    <w:rsid w:val="00737EB0"/>
    <w:rsid w:val="00744F80"/>
    <w:rsid w:val="00756059"/>
    <w:rsid w:val="00757AD3"/>
    <w:rsid w:val="007856C4"/>
    <w:rsid w:val="007974E1"/>
    <w:rsid w:val="007B78C8"/>
    <w:rsid w:val="007D2568"/>
    <w:rsid w:val="007E0C56"/>
    <w:rsid w:val="00804D7A"/>
    <w:rsid w:val="008177D8"/>
    <w:rsid w:val="00835D64"/>
    <w:rsid w:val="00845603"/>
    <w:rsid w:val="008640C1"/>
    <w:rsid w:val="008652BD"/>
    <w:rsid w:val="008B3FD8"/>
    <w:rsid w:val="008C0147"/>
    <w:rsid w:val="008C4A40"/>
    <w:rsid w:val="008D46A3"/>
    <w:rsid w:val="008D47F8"/>
    <w:rsid w:val="008E131E"/>
    <w:rsid w:val="008E2D17"/>
    <w:rsid w:val="008E566F"/>
    <w:rsid w:val="009113B9"/>
    <w:rsid w:val="009148B9"/>
    <w:rsid w:val="0091740B"/>
    <w:rsid w:val="009433F9"/>
    <w:rsid w:val="00966B99"/>
    <w:rsid w:val="00996EFB"/>
    <w:rsid w:val="009A4265"/>
    <w:rsid w:val="009C76ED"/>
    <w:rsid w:val="00A41AD2"/>
    <w:rsid w:val="00A73374"/>
    <w:rsid w:val="00A9019F"/>
    <w:rsid w:val="00A9454F"/>
    <w:rsid w:val="00AA120E"/>
    <w:rsid w:val="00AA6F5C"/>
    <w:rsid w:val="00AE476E"/>
    <w:rsid w:val="00B07E13"/>
    <w:rsid w:val="00B14BD8"/>
    <w:rsid w:val="00B43C72"/>
    <w:rsid w:val="00B8239C"/>
    <w:rsid w:val="00BB2E03"/>
    <w:rsid w:val="00BC2848"/>
    <w:rsid w:val="00BD78EF"/>
    <w:rsid w:val="00BE63D1"/>
    <w:rsid w:val="00BF7406"/>
    <w:rsid w:val="00C0523B"/>
    <w:rsid w:val="00C1037E"/>
    <w:rsid w:val="00C23867"/>
    <w:rsid w:val="00C427E8"/>
    <w:rsid w:val="00C512AB"/>
    <w:rsid w:val="00C66440"/>
    <w:rsid w:val="00C856F0"/>
    <w:rsid w:val="00CB289D"/>
    <w:rsid w:val="00CB5A47"/>
    <w:rsid w:val="00CC457E"/>
    <w:rsid w:val="00CC4581"/>
    <w:rsid w:val="00CE108A"/>
    <w:rsid w:val="00D20CC5"/>
    <w:rsid w:val="00D30181"/>
    <w:rsid w:val="00D42451"/>
    <w:rsid w:val="00D454C9"/>
    <w:rsid w:val="00D56F57"/>
    <w:rsid w:val="00D62EFD"/>
    <w:rsid w:val="00D84883"/>
    <w:rsid w:val="00DC540C"/>
    <w:rsid w:val="00DD632C"/>
    <w:rsid w:val="00E1002F"/>
    <w:rsid w:val="00E25E46"/>
    <w:rsid w:val="00E33F17"/>
    <w:rsid w:val="00E522E8"/>
    <w:rsid w:val="00E748B3"/>
    <w:rsid w:val="00E808AD"/>
    <w:rsid w:val="00EA1E27"/>
    <w:rsid w:val="00EA229D"/>
    <w:rsid w:val="00EB311D"/>
    <w:rsid w:val="00EC0670"/>
    <w:rsid w:val="00EC549E"/>
    <w:rsid w:val="00ED2EFC"/>
    <w:rsid w:val="00ED6C62"/>
    <w:rsid w:val="00ED7C66"/>
    <w:rsid w:val="00F53A07"/>
    <w:rsid w:val="00F70094"/>
    <w:rsid w:val="00F74293"/>
    <w:rsid w:val="00F76741"/>
    <w:rsid w:val="00F85C96"/>
    <w:rsid w:val="00FA5AB3"/>
    <w:rsid w:val="00FA6D35"/>
    <w:rsid w:val="00FF2E32"/>
    <w:rsid w:val="2A0EF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7A24"/>
  <w15:docId w15:val="{E759ABF6-F66A-4380-B057-2A23BD74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6440"/>
    <w:pPr>
      <w:ind w:left="720"/>
      <w:contextualSpacing/>
    </w:pPr>
  </w:style>
  <w:style w:type="character" w:styleId="a5">
    <w:name w:val="Emphasis"/>
    <w:basedOn w:val="a0"/>
    <w:uiPriority w:val="20"/>
    <w:qFormat/>
    <w:rsid w:val="00C66440"/>
    <w:rPr>
      <w:i/>
      <w:iCs/>
    </w:rPr>
  </w:style>
  <w:style w:type="paragraph" w:customStyle="1" w:styleId="1">
    <w:name w:val="Абзац списка1"/>
    <w:basedOn w:val="a"/>
    <w:rsid w:val="00C856F0"/>
    <w:pPr>
      <w:suppressAutoHyphens/>
      <w:ind w:left="720"/>
    </w:pPr>
    <w:rPr>
      <w:rFonts w:ascii="Calibri" w:eastAsia="Arial Unicode MS" w:hAnsi="Calibri" w:cs="Calibri"/>
      <w:kern w:val="1"/>
      <w:lang w:eastAsia="ar-SA"/>
    </w:rPr>
  </w:style>
  <w:style w:type="character" w:customStyle="1" w:styleId="10">
    <w:name w:val="Основной шрифт абзаца1"/>
    <w:rsid w:val="00C856F0"/>
  </w:style>
  <w:style w:type="character" w:styleId="a6">
    <w:name w:val="Intense Emphasis"/>
    <w:basedOn w:val="a0"/>
    <w:uiPriority w:val="21"/>
    <w:qFormat/>
    <w:rsid w:val="00C856F0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39"/>
    <w:rsid w:val="00C8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3E3DBC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C0523B"/>
    <w:rPr>
      <w:color w:val="0000FF" w:themeColor="hyperlink"/>
      <w:u w:val="single"/>
    </w:rPr>
  </w:style>
  <w:style w:type="character" w:customStyle="1" w:styleId="a9">
    <w:name w:val="Без интервала Знак"/>
    <w:link w:val="a8"/>
    <w:uiPriority w:val="1"/>
    <w:rsid w:val="005144AE"/>
  </w:style>
  <w:style w:type="paragraph" w:styleId="ab">
    <w:name w:val="Body Text"/>
    <w:basedOn w:val="a"/>
    <w:link w:val="ac"/>
    <w:uiPriority w:val="1"/>
    <w:qFormat/>
    <w:rsid w:val="003436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34367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43675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C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C4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1D763-C20D-42D0-B283-0CBD141D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1121</Words>
  <Characters>6395</Characters>
  <Application>Microsoft Office Word</Application>
  <DocSecurity>0</DocSecurity>
  <Lines>53</Lines>
  <Paragraphs>15</Paragraphs>
  <ScaleCrop>false</ScaleCrop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Ольга Яковченко</cp:lastModifiedBy>
  <cp:revision>4</cp:revision>
  <cp:lastPrinted>2021-06-15T07:38:00Z</cp:lastPrinted>
  <dcterms:created xsi:type="dcterms:W3CDTF">2022-06-02T23:27:00Z</dcterms:created>
  <dcterms:modified xsi:type="dcterms:W3CDTF">2022-08-23T16:43:00Z</dcterms:modified>
</cp:coreProperties>
</file>