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F49C5E0" w:rsidR="0096648E" w:rsidRPr="00101485" w:rsidRDefault="0085701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2023-03-28T00:23:00Z</dcterms:modified>
</cp:coreProperties>
</file>