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D1F7" w14:textId="77777777" w:rsidR="00695773" w:rsidRDefault="00645FCE" w:rsidP="00695773">
      <w:pPr>
        <w:jc w:val="center"/>
        <w:rPr>
          <w:b/>
        </w:rPr>
      </w:pPr>
      <w:r>
        <w:rPr>
          <w:b/>
        </w:rPr>
        <w:t xml:space="preserve">  </w:t>
      </w:r>
      <w:r w:rsidR="00695773">
        <w:rPr>
          <w:b/>
        </w:rPr>
        <w:t xml:space="preserve">   План работы МО учителей начальных классов на 20</w:t>
      </w:r>
      <w:r w:rsidR="00797A2D">
        <w:rPr>
          <w:b/>
        </w:rPr>
        <w:t>2</w:t>
      </w:r>
      <w:r w:rsidR="00B05ADC">
        <w:rPr>
          <w:b/>
        </w:rPr>
        <w:t>3</w:t>
      </w:r>
      <w:r w:rsidR="00C02CA4">
        <w:rPr>
          <w:b/>
        </w:rPr>
        <w:t xml:space="preserve"> - 202</w:t>
      </w:r>
      <w:r w:rsidR="00B05ADC">
        <w:rPr>
          <w:b/>
        </w:rPr>
        <w:t>4</w:t>
      </w:r>
      <w:r w:rsidR="00695773">
        <w:rPr>
          <w:b/>
        </w:rPr>
        <w:t xml:space="preserve"> учебный год.</w:t>
      </w:r>
    </w:p>
    <w:p w14:paraId="334FD06A" w14:textId="77777777" w:rsidR="00695773" w:rsidRDefault="00695773" w:rsidP="00695773">
      <w:pPr>
        <w:jc w:val="center"/>
        <w:rPr>
          <w:b/>
        </w:rPr>
      </w:pPr>
    </w:p>
    <w:p w14:paraId="17FB4AA0" w14:textId="77777777" w:rsidR="00695773" w:rsidRDefault="00695773" w:rsidP="00695773">
      <w:pPr>
        <w:ind w:firstLine="993"/>
        <w:jc w:val="both"/>
      </w:pPr>
    </w:p>
    <w:p w14:paraId="1E6AA6FB" w14:textId="77777777" w:rsidR="00193DFE" w:rsidRPr="00336F97" w:rsidRDefault="00695773" w:rsidP="00193DFE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CA4">
        <w:rPr>
          <w:rFonts w:ascii="Times New Roman" w:hAnsi="Times New Roman" w:cs="Times New Roman"/>
          <w:b/>
        </w:rPr>
        <w:t>Тема:</w:t>
      </w:r>
      <w:r>
        <w:t xml:space="preserve"> </w:t>
      </w:r>
      <w:r w:rsidR="00193DFE" w:rsidRPr="007A393D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профессиональных</w:t>
      </w:r>
      <w:r w:rsidR="00193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компетенций педагогов начальной школы</w:t>
      </w:r>
      <w:r w:rsidR="00193DFE" w:rsidRPr="00336F97">
        <w:rPr>
          <w:rFonts w:ascii="Times New Roman" w:hAnsi="Times New Roman" w:cs="Times New Roman"/>
          <w:color w:val="000000"/>
          <w:sz w:val="23"/>
          <w:szCs w:val="23"/>
        </w:rPr>
        <w:t xml:space="preserve">, обеспечивающих формирование функциональной грамотности как основы развития учебно-познавательной компетентности </w:t>
      </w:r>
      <w:r w:rsidR="00193DFE">
        <w:rPr>
          <w:rFonts w:ascii="Times New Roman" w:hAnsi="Times New Roman" w:cs="Times New Roman"/>
          <w:color w:val="000000"/>
          <w:sz w:val="23"/>
          <w:szCs w:val="23"/>
        </w:rPr>
        <w:t>уче</w:t>
      </w:r>
      <w:r w:rsidR="00193DFE" w:rsidRPr="00336F97">
        <w:rPr>
          <w:rFonts w:ascii="Times New Roman" w:hAnsi="Times New Roman" w:cs="Times New Roman"/>
          <w:color w:val="000000"/>
          <w:sz w:val="23"/>
          <w:szCs w:val="23"/>
        </w:rPr>
        <w:t>ников начальных классов.</w:t>
      </w:r>
    </w:p>
    <w:p w14:paraId="7C94B044" w14:textId="77777777" w:rsidR="00695773" w:rsidRDefault="00695773" w:rsidP="001E77EB">
      <w:pPr>
        <w:ind w:firstLine="709"/>
        <w:jc w:val="both"/>
        <w:rPr>
          <w:b/>
        </w:rPr>
      </w:pPr>
      <w:r>
        <w:rPr>
          <w:b/>
        </w:rPr>
        <w:t>Цель:</w:t>
      </w:r>
      <w:r w:rsidR="001E77EB">
        <w:rPr>
          <w:b/>
        </w:rPr>
        <w:t xml:space="preserve"> </w:t>
      </w:r>
      <w:r w:rsidR="001E77EB" w:rsidRPr="001E77EB">
        <w:rPr>
          <w:color w:val="000000"/>
          <w:shd w:val="clear" w:color="auto" w:fill="FFFFFF"/>
        </w:rPr>
        <w:t xml:space="preserve">обеспечить освоение и использование наиболее эффективных приемов, методов обучения и воспитания младших школьников через освоение и внедрение современных педагогических технологий, </w:t>
      </w:r>
      <w:r w:rsidR="001E77EB">
        <w:t xml:space="preserve">позволяющих достичь необходимого уровня </w:t>
      </w:r>
      <w:r>
        <w:t>качеств</w:t>
      </w:r>
      <w:r w:rsidR="001E77EB">
        <w:t>а</w:t>
      </w:r>
      <w:r>
        <w:t xml:space="preserve"> образования в соответствии с ФГОС</w:t>
      </w:r>
      <w:r w:rsidR="00193DFE">
        <w:t xml:space="preserve"> и задачами национального проекта «Образование»</w:t>
      </w:r>
      <w:r>
        <w:t>.</w:t>
      </w:r>
    </w:p>
    <w:p w14:paraId="6F3B0CAC" w14:textId="77777777" w:rsidR="00695773" w:rsidRDefault="00695773" w:rsidP="00695773">
      <w:pPr>
        <w:ind w:firstLine="709"/>
      </w:pPr>
      <w:r>
        <w:rPr>
          <w:b/>
        </w:rPr>
        <w:t xml:space="preserve">Задачи: </w:t>
      </w:r>
    </w:p>
    <w:p w14:paraId="476218F2" w14:textId="77777777" w:rsidR="00747940" w:rsidRDefault="00FA09B5" w:rsidP="0074794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9B5">
        <w:rPr>
          <w:color w:val="333333"/>
        </w:rPr>
        <w:t>Повы</w:t>
      </w:r>
      <w:r>
        <w:rPr>
          <w:color w:val="333333"/>
        </w:rPr>
        <w:t>си</w:t>
      </w:r>
      <w:r w:rsidRPr="00FA09B5">
        <w:rPr>
          <w:color w:val="333333"/>
        </w:rPr>
        <w:t>ть компетен</w:t>
      </w:r>
      <w:r>
        <w:rPr>
          <w:color w:val="333333"/>
        </w:rPr>
        <w:t>ции</w:t>
      </w:r>
      <w:r w:rsidRPr="00FA09B5">
        <w:rPr>
          <w:color w:val="333333"/>
        </w:rPr>
        <w:t xml:space="preserve"> педагогов по теме МО</w:t>
      </w:r>
      <w:r>
        <w:rPr>
          <w:color w:val="333333"/>
        </w:rPr>
        <w:t xml:space="preserve"> через изучение теоретических и практических</w:t>
      </w:r>
      <w:r w:rsidRPr="00FA09B5">
        <w:rPr>
          <w:color w:val="333333"/>
        </w:rPr>
        <w:t xml:space="preserve"> материал</w:t>
      </w:r>
      <w:r>
        <w:rPr>
          <w:color w:val="333333"/>
        </w:rPr>
        <w:t>ов</w:t>
      </w:r>
      <w:r w:rsidRPr="00FA09B5">
        <w:rPr>
          <w:color w:val="333333"/>
        </w:rPr>
        <w:t xml:space="preserve"> о современных формах, методах и технологиях </w:t>
      </w:r>
      <w:r>
        <w:rPr>
          <w:color w:val="333333"/>
        </w:rPr>
        <w:t xml:space="preserve">обучения и </w:t>
      </w:r>
      <w:r w:rsidRPr="00FA09B5">
        <w:rPr>
          <w:color w:val="333333"/>
        </w:rPr>
        <w:t>развития младших школьников.</w:t>
      </w:r>
    </w:p>
    <w:p w14:paraId="1963DC80" w14:textId="77777777" w:rsidR="00FA09B5" w:rsidRPr="00747940" w:rsidRDefault="001178C3" w:rsidP="0074794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940">
        <w:rPr>
          <w:color w:val="333333"/>
        </w:rPr>
        <w:t>Внедря</w:t>
      </w:r>
      <w:r w:rsidR="00FA09B5" w:rsidRPr="00747940">
        <w:rPr>
          <w:color w:val="333333"/>
        </w:rPr>
        <w:t xml:space="preserve">ть в учебный процесс современные технологии, формы, методы и приемы педагогической деятельности, способствующие </w:t>
      </w:r>
      <w:r w:rsidR="00FA19B1" w:rsidRPr="00747940">
        <w:rPr>
          <w:color w:val="333333"/>
        </w:rPr>
        <w:t>развитию личностного потенциала</w:t>
      </w:r>
      <w:r w:rsidR="00FA09B5" w:rsidRPr="00747940">
        <w:rPr>
          <w:color w:val="333333"/>
        </w:rPr>
        <w:t xml:space="preserve"> младших школьников</w:t>
      </w:r>
      <w:r w:rsidR="00904E43">
        <w:rPr>
          <w:color w:val="333333"/>
        </w:rPr>
        <w:t>.</w:t>
      </w:r>
    </w:p>
    <w:p w14:paraId="270ED326" w14:textId="77777777" w:rsidR="00887CB6" w:rsidRPr="00887CB6" w:rsidRDefault="00887CB6" w:rsidP="00887CB6">
      <w:pPr>
        <w:pStyle w:val="a5"/>
        <w:numPr>
          <w:ilvl w:val="0"/>
          <w:numId w:val="6"/>
        </w:numPr>
        <w:suppressAutoHyphens w:val="0"/>
      </w:pPr>
      <w:r>
        <w:rPr>
          <w:color w:val="000000"/>
          <w:shd w:val="clear" w:color="auto" w:fill="FFFFFF"/>
        </w:rPr>
        <w:t>Использовать</w:t>
      </w:r>
      <w:r w:rsidRPr="00887CB6">
        <w:rPr>
          <w:color w:val="000000"/>
          <w:shd w:val="clear" w:color="auto" w:fill="FFFFFF"/>
        </w:rPr>
        <w:t xml:space="preserve"> результат</w:t>
      </w:r>
      <w:r>
        <w:rPr>
          <w:color w:val="000000"/>
          <w:shd w:val="clear" w:color="auto" w:fill="FFFFFF"/>
        </w:rPr>
        <w:t>ы</w:t>
      </w:r>
      <w:r w:rsidRPr="00887CB6">
        <w:rPr>
          <w:color w:val="000000"/>
          <w:shd w:val="clear" w:color="auto" w:fill="FFFFFF"/>
        </w:rPr>
        <w:t xml:space="preserve"> диагностических оценочных процедур для проектирования педагогической деятельности.</w:t>
      </w:r>
    </w:p>
    <w:p w14:paraId="7EC71891" w14:textId="77777777" w:rsidR="001178C3" w:rsidRDefault="001178C3" w:rsidP="001E77EB">
      <w:pPr>
        <w:pStyle w:val="a5"/>
        <w:numPr>
          <w:ilvl w:val="0"/>
          <w:numId w:val="6"/>
        </w:numPr>
        <w:suppressAutoHyphens w:val="0"/>
      </w:pPr>
      <w:r>
        <w:t>Развивать самооценку учащихся, применяя технологию оценивания образовательных достижений в рамках поддерживающего оценивания.</w:t>
      </w:r>
    </w:p>
    <w:p w14:paraId="3706629F" w14:textId="77777777" w:rsidR="00551E9A" w:rsidRDefault="00551E9A" w:rsidP="001E77EB">
      <w:pPr>
        <w:pStyle w:val="a5"/>
        <w:numPr>
          <w:ilvl w:val="0"/>
          <w:numId w:val="6"/>
        </w:numPr>
        <w:suppressAutoHyphens w:val="0"/>
      </w:pPr>
      <w:r>
        <w:t>Обеспечить переход к массовому использованию цифровой образовательной среды: изучить ресурсы сети Интернет, проводить уроки и занятия по внеурочной де</w:t>
      </w:r>
      <w:r w:rsidR="00887CB6">
        <w:t xml:space="preserve">ятельности с использованием </w:t>
      </w:r>
      <w:proofErr w:type="spellStart"/>
      <w:r w:rsidR="00887CB6">
        <w:t>эл.</w:t>
      </w:r>
      <w:r>
        <w:t>учебников</w:t>
      </w:r>
      <w:proofErr w:type="spellEnd"/>
      <w:r>
        <w:t>, образовательных платформ и т.д.</w:t>
      </w:r>
    </w:p>
    <w:p w14:paraId="0B022FA1" w14:textId="77777777" w:rsidR="00695773" w:rsidRDefault="00695773" w:rsidP="001E77EB">
      <w:pPr>
        <w:pStyle w:val="a5"/>
        <w:numPr>
          <w:ilvl w:val="0"/>
          <w:numId w:val="6"/>
        </w:numPr>
        <w:suppressAutoHyphens w:val="0"/>
      </w:pPr>
      <w:r>
        <w:t xml:space="preserve">Обеспечить сопровождение учащихся 4-х классов для качественной подготовки к итоговой аттестации;  </w:t>
      </w:r>
    </w:p>
    <w:p w14:paraId="6DE9DA00" w14:textId="77777777" w:rsidR="00695773" w:rsidRDefault="00695773" w:rsidP="001E77EB">
      <w:pPr>
        <w:pStyle w:val="a5"/>
        <w:numPr>
          <w:ilvl w:val="0"/>
          <w:numId w:val="6"/>
        </w:numPr>
        <w:suppressAutoHyphens w:val="0"/>
      </w:pPr>
      <w:r>
        <w:t>Продолжить формирование здорового образа жизни через привлечение учащихся и родителей к участию в спортивных мероприятиях.</w:t>
      </w:r>
    </w:p>
    <w:p w14:paraId="3F5D19C7" w14:textId="77777777" w:rsidR="00695773" w:rsidRDefault="00695773" w:rsidP="001E77EB">
      <w:pPr>
        <w:suppressAutoHyphens w:val="0"/>
        <w:ind w:left="1429"/>
      </w:pPr>
    </w:p>
    <w:p w14:paraId="71B2B0CB" w14:textId="77777777" w:rsidR="00695773" w:rsidRDefault="00695773" w:rsidP="001E77EB">
      <w:pPr>
        <w:suppressAutoHyphens w:val="0"/>
        <w:ind w:left="1429"/>
      </w:pPr>
    </w:p>
    <w:p w14:paraId="6F356337" w14:textId="77777777" w:rsidR="008F03A5" w:rsidRPr="00FA19B1" w:rsidRDefault="008F03A5" w:rsidP="00695773">
      <w:pPr>
        <w:suppressAutoHyphens w:val="0"/>
        <w:ind w:left="1429"/>
      </w:pPr>
    </w:p>
    <w:p w14:paraId="6E2C1E67" w14:textId="77777777" w:rsidR="00695773" w:rsidRPr="00FA19B1" w:rsidRDefault="00695773" w:rsidP="00695773">
      <w:pPr>
        <w:suppressAutoHyphens w:val="0"/>
        <w:ind w:left="1429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470"/>
        <w:gridCol w:w="2633"/>
        <w:gridCol w:w="1559"/>
        <w:gridCol w:w="1562"/>
        <w:gridCol w:w="2723"/>
        <w:gridCol w:w="1668"/>
        <w:gridCol w:w="2352"/>
      </w:tblGrid>
      <w:tr w:rsidR="00695773" w:rsidRPr="005374C6" w14:paraId="193D60B7" w14:textId="77777777" w:rsidTr="00D96044">
        <w:trPr>
          <w:cantSplit/>
          <w:trHeight w:val="1134"/>
        </w:trPr>
        <w:tc>
          <w:tcPr>
            <w:tcW w:w="421" w:type="dxa"/>
            <w:textDirection w:val="btLr"/>
          </w:tcPr>
          <w:p w14:paraId="2D974523" w14:textId="77777777"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470" w:type="dxa"/>
          </w:tcPr>
          <w:p w14:paraId="1F4422F6" w14:textId="77777777"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  <w:tc>
          <w:tcPr>
            <w:tcW w:w="2633" w:type="dxa"/>
          </w:tcPr>
          <w:p w14:paraId="13FE09A4" w14:textId="77777777"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Проект «Поддерживающее оценивание»</w:t>
            </w:r>
          </w:p>
        </w:tc>
        <w:tc>
          <w:tcPr>
            <w:tcW w:w="1559" w:type="dxa"/>
          </w:tcPr>
          <w:p w14:paraId="13C49CFE" w14:textId="77777777"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Предметные недели</w:t>
            </w:r>
          </w:p>
        </w:tc>
        <w:tc>
          <w:tcPr>
            <w:tcW w:w="1562" w:type="dxa"/>
          </w:tcPr>
          <w:p w14:paraId="78C76987" w14:textId="77777777"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Работа с одаренными учащимися</w:t>
            </w:r>
          </w:p>
        </w:tc>
        <w:tc>
          <w:tcPr>
            <w:tcW w:w="2723" w:type="dxa"/>
          </w:tcPr>
          <w:p w14:paraId="15285529" w14:textId="77777777"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F26632"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 w:rsidRPr="00F26632">
              <w:rPr>
                <w:rFonts w:ascii="Times New Roman" w:hAnsi="Times New Roman" w:cs="Times New Roman"/>
                <w:b/>
              </w:rPr>
              <w:t xml:space="preserve"> – аналитическая деятельность</w:t>
            </w:r>
          </w:p>
        </w:tc>
        <w:tc>
          <w:tcPr>
            <w:tcW w:w="1668" w:type="dxa"/>
          </w:tcPr>
          <w:p w14:paraId="4757B5C6" w14:textId="77777777"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Районные мероприятия</w:t>
            </w:r>
          </w:p>
        </w:tc>
        <w:tc>
          <w:tcPr>
            <w:tcW w:w="2352" w:type="dxa"/>
          </w:tcPr>
          <w:p w14:paraId="0AE54965" w14:textId="77777777"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Внеклассная работа</w:t>
            </w:r>
          </w:p>
        </w:tc>
      </w:tr>
      <w:tr w:rsidR="00695773" w:rsidRPr="005374C6" w14:paraId="5C857B5C" w14:textId="77777777" w:rsidTr="008F03A5">
        <w:trPr>
          <w:cantSplit/>
          <w:trHeight w:val="9056"/>
        </w:trPr>
        <w:tc>
          <w:tcPr>
            <w:tcW w:w="421" w:type="dxa"/>
          </w:tcPr>
          <w:p w14:paraId="62B408B9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</w:t>
            </w:r>
          </w:p>
          <w:p w14:paraId="2FBF7C8C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6019CA71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2470" w:type="dxa"/>
          </w:tcPr>
          <w:p w14:paraId="58784B1C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  <w:p w14:paraId="19E646E4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14:paraId="323A6AE0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плана работы МО начальных классов. </w:t>
            </w:r>
          </w:p>
          <w:p w14:paraId="0622E93F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E9A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45ACF83" w14:textId="3016FBCF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4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4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D77BDB" w14:textId="77777777" w:rsidR="008F03A5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73AEE" w14:textId="77777777" w:rsidR="008F03A5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C830B" w14:textId="77777777" w:rsidR="008F03A5" w:rsidRPr="005374C6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5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  <w:p w14:paraId="671C1AE1" w14:textId="77777777" w:rsidR="008F03A5" w:rsidRPr="005374C6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14:paraId="3C401A6E" w14:textId="4EE7AA63" w:rsidR="008F03A5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964">
              <w:rPr>
                <w:rFonts w:ascii="Times New Roman" w:hAnsi="Times New Roman" w:cs="Times New Roman"/>
                <w:sz w:val="24"/>
                <w:szCs w:val="24"/>
              </w:rPr>
              <w:t>Утверждение материалов дл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я промежуточной аттестации в 202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C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96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  <w:r w:rsidRPr="00FF2C1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 w:rsidRPr="00FF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C19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0242CEFF" w14:textId="30537EDA" w:rsidR="008F03A5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0BC8BA" w14:textId="77777777" w:rsidR="008F03A5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7B56" w14:textId="77777777" w:rsidR="008F03A5" w:rsidRPr="005374C6" w:rsidRDefault="008F03A5" w:rsidP="00417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4287513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род. собр. по вопросу организации, целей и задач проведения СД</w:t>
            </w:r>
          </w:p>
          <w:p w14:paraId="6F2023C7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14:paraId="3F098D3E" w14:textId="4A081939" w:rsidR="00695773" w:rsidRPr="005374C6" w:rsidRDefault="00695773" w:rsidP="0074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gramStart"/>
            <w:r w:rsidR="00D01BB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="00D01BB8">
              <w:rPr>
                <w:rFonts w:ascii="Times New Roman" w:hAnsi="Times New Roman" w:cs="Times New Roman"/>
                <w:sz w:val="24"/>
                <w:szCs w:val="24"/>
              </w:rPr>
              <w:t>, Филипенко А.С.</w:t>
            </w:r>
          </w:p>
          <w:p w14:paraId="6C7C586A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пакета СД, изучение материалов СД</w:t>
            </w:r>
          </w:p>
          <w:p w14:paraId="7958D2FD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  <w:p w14:paraId="5FA3371C" w14:textId="01226857" w:rsidR="0067339D" w:rsidRPr="005374C6" w:rsidRDefault="009A0E49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gramStart"/>
            <w:r w:rsidR="00D01BB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="00D01BB8">
              <w:rPr>
                <w:rFonts w:ascii="Times New Roman" w:hAnsi="Times New Roman" w:cs="Times New Roman"/>
                <w:sz w:val="24"/>
                <w:szCs w:val="24"/>
              </w:rPr>
              <w:t>, Филипенко А.С.</w:t>
            </w:r>
          </w:p>
          <w:p w14:paraId="1386091D" w14:textId="77777777" w:rsidR="008F03A5" w:rsidRPr="005374C6" w:rsidRDefault="008F03A5" w:rsidP="00417F0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результатов ИД учащихся 2,3,4 классов</w:t>
            </w:r>
          </w:p>
          <w:p w14:paraId="18184C25" w14:textId="77777777" w:rsidR="008F03A5" w:rsidRPr="005374C6" w:rsidRDefault="008F03A5" w:rsidP="008F0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(3-4 неделя)</w:t>
            </w:r>
          </w:p>
          <w:p w14:paraId="772DDA2A" w14:textId="77777777" w:rsidR="008F03A5" w:rsidRPr="005374C6" w:rsidRDefault="008F03A5" w:rsidP="008F0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r w:rsidR="000A537C">
              <w:rPr>
                <w:rFonts w:ascii="Times New Roman" w:hAnsi="Times New Roman" w:cs="Times New Roman"/>
                <w:bCs/>
                <w:sz w:val="24"/>
                <w:szCs w:val="24"/>
              </w:rPr>
              <w:t>нач.кл</w:t>
            </w:r>
            <w:proofErr w:type="spellEnd"/>
            <w:r w:rsidR="000A53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177C56" w14:textId="77777777" w:rsidR="008F03A5" w:rsidRPr="005374C6" w:rsidRDefault="008F03A5" w:rsidP="008F0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4) Проведение СД в соответствии с графиком</w:t>
            </w:r>
          </w:p>
          <w:p w14:paraId="6109CB7A" w14:textId="2A8DADEC" w:rsidR="0067339D" w:rsidRPr="005374C6" w:rsidRDefault="008F03A5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gramStart"/>
            <w:r w:rsidR="00D01BB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="00D01BB8">
              <w:rPr>
                <w:rFonts w:ascii="Times New Roman" w:hAnsi="Times New Roman" w:cs="Times New Roman"/>
                <w:sz w:val="24"/>
                <w:szCs w:val="24"/>
              </w:rPr>
              <w:t>, Филипенко А.С.</w:t>
            </w:r>
          </w:p>
          <w:p w14:paraId="4FCFF829" w14:textId="77777777" w:rsidR="008F03A5" w:rsidRPr="005374C6" w:rsidRDefault="008F03A5" w:rsidP="00417F0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Заполнение форм и отправка СД</w:t>
            </w:r>
          </w:p>
          <w:p w14:paraId="78702BDC" w14:textId="352D6286" w:rsidR="0067339D" w:rsidRPr="005374C6" w:rsidRDefault="008F03A5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gramStart"/>
            <w:r w:rsidR="00D01BB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="00D01BB8">
              <w:rPr>
                <w:rFonts w:ascii="Times New Roman" w:hAnsi="Times New Roman" w:cs="Times New Roman"/>
                <w:sz w:val="24"/>
                <w:szCs w:val="24"/>
              </w:rPr>
              <w:t>, Филипенко А.С.</w:t>
            </w:r>
          </w:p>
          <w:p w14:paraId="024F9781" w14:textId="77777777" w:rsidR="00695773" w:rsidRPr="005374C6" w:rsidRDefault="00695773" w:rsidP="00417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3D7A6" w14:textId="77777777" w:rsidR="00695773" w:rsidRPr="005374C6" w:rsidRDefault="00663398" w:rsidP="0088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школы</w:t>
            </w:r>
          </w:p>
        </w:tc>
        <w:tc>
          <w:tcPr>
            <w:tcW w:w="1562" w:type="dxa"/>
          </w:tcPr>
          <w:p w14:paraId="7124E674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2FA9D73E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и проведение входных к/работ с поэлементным анализом выполненных работ </w:t>
            </w:r>
          </w:p>
          <w:p w14:paraId="21B33CF8" w14:textId="77777777" w:rsidR="00695773" w:rsidRPr="005374C6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  <w:p w14:paraId="7436A898" w14:textId="3AA01D8E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EEB964" w14:textId="77777777" w:rsidR="008F03A5" w:rsidRPr="005374C6" w:rsidRDefault="008F03A5" w:rsidP="0074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44B1A01" w14:textId="77777777"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403168C3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«День знаний». Выступление на линейке первоклассников </w:t>
            </w:r>
          </w:p>
          <w:p w14:paraId="301B7D7B" w14:textId="30BC1817" w:rsidR="00695773" w:rsidRPr="005374C6" w:rsidRDefault="008F03A5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gramStart"/>
            <w:r w:rsidR="00D01BB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="00D0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A99D12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 Праздник «Мы школьниками стали»</w:t>
            </w:r>
          </w:p>
          <w:p w14:paraId="4C03F0EF" w14:textId="61BAC5D9" w:rsidR="00695773" w:rsidRPr="004B7087" w:rsidRDefault="008F03A5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B8">
              <w:rPr>
                <w:rFonts w:ascii="Times New Roman" w:hAnsi="Times New Roman" w:cs="Times New Roman"/>
                <w:sz w:val="24"/>
                <w:szCs w:val="24"/>
              </w:rPr>
              <w:t>Суханова</w:t>
            </w:r>
            <w:proofErr w:type="gramEnd"/>
            <w:r w:rsidR="00D01BB8">
              <w:rPr>
                <w:rFonts w:ascii="Times New Roman" w:hAnsi="Times New Roman" w:cs="Times New Roman"/>
                <w:sz w:val="24"/>
                <w:szCs w:val="24"/>
              </w:rPr>
              <w:t xml:space="preserve"> О.В., Филипенко А.С.</w:t>
            </w:r>
            <w:r w:rsidR="006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 с планом работы РЦК </w:t>
            </w:r>
            <w:proofErr w:type="spellStart"/>
            <w:r w:rsidR="00417F08">
              <w:rPr>
                <w:rFonts w:ascii="Times New Roman" w:hAnsi="Times New Roman" w:cs="Times New Roman"/>
                <w:sz w:val="24"/>
                <w:szCs w:val="24"/>
              </w:rPr>
              <w:t>с.Озерное</w:t>
            </w:r>
            <w:proofErr w:type="spellEnd"/>
            <w:r w:rsidR="00695773" w:rsidRPr="004B7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3EDBDD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5374C6" w14:paraId="36224D94" w14:textId="77777777" w:rsidTr="00D96044">
        <w:tc>
          <w:tcPr>
            <w:tcW w:w="421" w:type="dxa"/>
          </w:tcPr>
          <w:p w14:paraId="07DA5C9B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2470" w:type="dxa"/>
          </w:tcPr>
          <w:p w14:paraId="5F1F542A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</w:t>
            </w:r>
            <w:r w:rsidR="00C06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в д/саду для родителей будущих первоклассников на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«Как подготовить ребенка к школе»</w:t>
            </w:r>
          </w:p>
          <w:p w14:paraId="4FECAF64" w14:textId="07150FB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, Верещагина С.В.</w:t>
            </w:r>
          </w:p>
          <w:p w14:paraId="46116AE4" w14:textId="3A706D60" w:rsidR="00695773" w:rsidRPr="005374C6" w:rsidRDefault="00417F08" w:rsidP="0074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октябрь, 202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14:paraId="253E8552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родительского собрания по результатам </w:t>
            </w:r>
            <w:proofErr w:type="gramStart"/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итоговой 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диагностики</w:t>
            </w:r>
            <w:proofErr w:type="gramEnd"/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2,3,4 классов</w:t>
            </w:r>
          </w:p>
          <w:p w14:paraId="6A8D621E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классного руководителя) </w:t>
            </w:r>
          </w:p>
          <w:p w14:paraId="4CFA161A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Предварительный анализ полученных результатов СД.</w:t>
            </w:r>
          </w:p>
          <w:p w14:paraId="312ED14B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(1-2 недели)</w:t>
            </w:r>
          </w:p>
          <w:p w14:paraId="1F2D8100" w14:textId="171EA4FD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417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gramStart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, Филипенко А.С.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14:paraId="2FBA9C2A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Коррекционная работа с учащимися в соответствии с рекомендациями узких специалистов по результатам ИД 2-4 классов</w:t>
            </w:r>
          </w:p>
          <w:p w14:paraId="2505D5D2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E8959B" w14:textId="77777777" w:rsidR="00695773" w:rsidRPr="005374C6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школы</w:t>
            </w:r>
          </w:p>
        </w:tc>
        <w:tc>
          <w:tcPr>
            <w:tcW w:w="1562" w:type="dxa"/>
          </w:tcPr>
          <w:p w14:paraId="54C03D9D" w14:textId="5CE8162D"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олимпиады. Отв. 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 w:rsidR="000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</w:t>
            </w:r>
            <w:proofErr w:type="gramEnd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, Верещагина С.В.</w:t>
            </w:r>
          </w:p>
        </w:tc>
        <w:tc>
          <w:tcPr>
            <w:tcW w:w="2723" w:type="dxa"/>
          </w:tcPr>
          <w:p w14:paraId="6E0895DC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Адаптация первоклассников.</w:t>
            </w:r>
          </w:p>
          <w:p w14:paraId="5A6A135A" w14:textId="77777777" w:rsidR="0001297E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  Цель: Преемственность в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д/сада и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55C68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Форма: а) посещение уроков в 1 кл;</w:t>
            </w:r>
          </w:p>
          <w:p w14:paraId="5B66CD28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б) тестирование первоклассников (психолог).</w:t>
            </w:r>
          </w:p>
          <w:p w14:paraId="11D96D66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Итог: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совещание по результатам тестирования и классно-обобщающего контроля.</w:t>
            </w:r>
          </w:p>
          <w:p w14:paraId="76484692" w14:textId="4EFBCB74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gramStart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, Филипенко А.С.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C8364A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2) Составление и проведение к/работ за </w:t>
            </w:r>
            <w:r w:rsidRPr="0053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с поэлементным анализом выполненных работ </w:t>
            </w:r>
          </w:p>
          <w:p w14:paraId="14D79A6A" w14:textId="23790DED" w:rsidR="00695773" w:rsidRPr="005374C6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4B8CB5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01297E"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14:paraId="2361B813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4) Проверка тетрадей по математике учащихся 2-4</w:t>
            </w:r>
            <w:r w:rsidR="0066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кл.:</w:t>
            </w:r>
          </w:p>
          <w:p w14:paraId="76DF6CD8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Цель: соблюдение единого орфографического режима ведения тетрадей учащихся.</w:t>
            </w:r>
          </w:p>
          <w:p w14:paraId="745F804B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C9B7C2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01297E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68" w:type="dxa"/>
          </w:tcPr>
          <w:p w14:paraId="6B9B405A" w14:textId="77777777"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РУО</w:t>
            </w:r>
          </w:p>
        </w:tc>
        <w:tc>
          <w:tcPr>
            <w:tcW w:w="2352" w:type="dxa"/>
          </w:tcPr>
          <w:p w14:paraId="3E00A359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«Праздник царицы Осени»</w:t>
            </w:r>
          </w:p>
          <w:p w14:paraId="3987617A" w14:textId="77777777" w:rsidR="00695773" w:rsidRPr="00910FC4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>по согласованию с планом работы РЦК</w:t>
            </w: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B35E7D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</w:t>
            </w: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с.Озерное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3C9ABC" w14:textId="77777777" w:rsidR="00695773" w:rsidRPr="00910FC4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D08D00C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5374C6" w14:paraId="41EE1516" w14:textId="77777777" w:rsidTr="00695773">
        <w:tc>
          <w:tcPr>
            <w:tcW w:w="421" w:type="dxa"/>
          </w:tcPr>
          <w:p w14:paraId="5D06EBD9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70" w:type="dxa"/>
          </w:tcPr>
          <w:p w14:paraId="6D92CFCD" w14:textId="77777777" w:rsidR="007C7480" w:rsidRPr="00536919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19">
              <w:rPr>
                <w:rFonts w:ascii="Times New Roman" w:hAnsi="Times New Roman" w:cs="Times New Roman"/>
                <w:bCs/>
                <w:sz w:val="24"/>
                <w:szCs w:val="24"/>
              </w:rPr>
              <w:t>1) Заседание МО</w:t>
            </w:r>
          </w:p>
          <w:p w14:paraId="343AE1DC" w14:textId="77777777" w:rsidR="007C7480" w:rsidRPr="00536919" w:rsidRDefault="007C7480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14:paraId="51F78E76" w14:textId="77777777" w:rsidR="007C7480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19">
              <w:rPr>
                <w:rFonts w:ascii="Times New Roman" w:hAnsi="Times New Roman" w:cs="Times New Roman"/>
                <w:bCs/>
                <w:sz w:val="24"/>
                <w:szCs w:val="24"/>
              </w:rPr>
              <w:t>Пути повышения профессиональной компетентности учителей начальных классов.</w:t>
            </w:r>
          </w:p>
          <w:p w14:paraId="21212108" w14:textId="77777777" w:rsidR="007C7480" w:rsidRPr="005374C6" w:rsidRDefault="007C7480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EFCF36C" w14:textId="14EA0A3A" w:rsidR="007C7480" w:rsidRPr="00536919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47940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</w:t>
            </w:r>
            <w:r w:rsidR="000E0C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9131C9A" w14:textId="77777777" w:rsidR="007C7480" w:rsidRPr="005374C6" w:rsidRDefault="007C7480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нормативных документов.</w:t>
            </w:r>
          </w:p>
          <w:p w14:paraId="0D3CF36D" w14:textId="77777777" w:rsidR="00695773" w:rsidRPr="00F172EA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633" w:type="dxa"/>
          </w:tcPr>
          <w:p w14:paraId="765347E7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результатов СД, описание профилей</w:t>
            </w:r>
          </w:p>
          <w:p w14:paraId="73FA68AB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2-3 недели)</w:t>
            </w:r>
          </w:p>
          <w:p w14:paraId="388A5DD1" w14:textId="48A10904" w:rsidR="00695773" w:rsidRPr="005374C6" w:rsidRDefault="0001297E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67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gramStart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, Филипенко А.С.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14:paraId="2F3DE9C0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плана коррекционной работы по СД</w:t>
            </w:r>
          </w:p>
          <w:p w14:paraId="4AFBA0D6" w14:textId="0F44655F" w:rsidR="00695773" w:rsidRPr="00F172EA" w:rsidRDefault="0001297E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gramStart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, Филипенко А.С.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14:paraId="325615C6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B8E1337" w14:textId="77777777"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деятельности. Отв. учителя нач. кл.</w:t>
            </w:r>
          </w:p>
        </w:tc>
        <w:tc>
          <w:tcPr>
            <w:tcW w:w="2723" w:type="dxa"/>
          </w:tcPr>
          <w:p w14:paraId="0483E6FF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Проверка тетрадей во 2-4 кл:</w:t>
            </w:r>
          </w:p>
          <w:p w14:paraId="53417916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B4CB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CB3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учителя над ошибками, объем классных и домашних работ.</w:t>
            </w:r>
          </w:p>
          <w:p w14:paraId="11CF2087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66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2C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21FA539" w14:textId="2B826F01" w:rsidR="00695773" w:rsidRPr="005374C6" w:rsidRDefault="00663398" w:rsidP="00663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14:paraId="23124ECE" w14:textId="77777777"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1065F92C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 Праздник, посвященный Дню Матери «Мы будем вечно прославлять ту женщину, чье имя – Мать!»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 школы)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314D9A3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5374C6" w14:paraId="21765D64" w14:textId="77777777" w:rsidTr="00695773">
        <w:tc>
          <w:tcPr>
            <w:tcW w:w="421" w:type="dxa"/>
          </w:tcPr>
          <w:p w14:paraId="65ABC2C8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C720A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F9504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0" w:type="dxa"/>
          </w:tcPr>
          <w:p w14:paraId="31549AD0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5C3E7AB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с учащимися и родителями в соответствии с планом. Мониторинг </w:t>
            </w:r>
            <w:r w:rsidR="000A5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метапредметных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 учащихся и корректировка своей деятельности.</w:t>
            </w:r>
          </w:p>
          <w:p w14:paraId="179B5740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месяца)</w:t>
            </w:r>
          </w:p>
          <w:p w14:paraId="3D6EFAB5" w14:textId="77777777" w:rsidR="00695773" w:rsidRPr="00F172EA" w:rsidRDefault="000A537C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C1C2C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учителя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C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14:paraId="6594BE07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4B0F4D" w14:textId="77777777" w:rsidR="00695773" w:rsidRPr="005374C6" w:rsidRDefault="000A537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школы</w:t>
            </w:r>
          </w:p>
        </w:tc>
        <w:tc>
          <w:tcPr>
            <w:tcW w:w="1562" w:type="dxa"/>
          </w:tcPr>
          <w:p w14:paraId="5896C102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2A7740DF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 Составление и проведение к/работ за </w:t>
            </w:r>
            <w:r w:rsidRPr="0053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 с поэлементным анализом результатов. </w:t>
            </w:r>
          </w:p>
          <w:p w14:paraId="3C006801" w14:textId="335C8FDB" w:rsidR="00695773" w:rsidRPr="005374C6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2C2A8" w14:textId="01079DE1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2C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128E22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 Проверка техники чтения во 2-4 кл.</w:t>
            </w:r>
          </w:p>
          <w:p w14:paraId="2BE385CB" w14:textId="35A98B2E" w:rsidR="00695773" w:rsidRPr="006C382B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39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33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39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90959C" w14:textId="77777777" w:rsidR="00695773" w:rsidRPr="005374C6" w:rsidRDefault="00EC1C2C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C86BD9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4) Проверка тетрадей по развитию речи в 3-4 кл.</w:t>
            </w:r>
          </w:p>
          <w:p w14:paraId="16DE2612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Цель: уровень развития письменной речи учащихся. </w:t>
            </w:r>
          </w:p>
          <w:p w14:paraId="636749E4" w14:textId="507A4AF4" w:rsidR="00695773" w:rsidRPr="006C382B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2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39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8AA95E" w14:textId="77777777" w:rsidR="00695773" w:rsidRPr="005374C6" w:rsidRDefault="00EC1C2C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68" w:type="dxa"/>
          </w:tcPr>
          <w:p w14:paraId="3E902017" w14:textId="77777777"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3A2BDAE3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Праздник «Новый год» </w:t>
            </w:r>
          </w:p>
          <w:p w14:paraId="3F7909B6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73" w:rsidRPr="005374C6" w14:paraId="0FD6414A" w14:textId="77777777" w:rsidTr="00695773">
        <w:tc>
          <w:tcPr>
            <w:tcW w:w="421" w:type="dxa"/>
          </w:tcPr>
          <w:p w14:paraId="54E989BD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2470" w:type="dxa"/>
          </w:tcPr>
          <w:p w14:paraId="1E55EB48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  <w:p w14:paraId="612FF7E7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14:paraId="08465574" w14:textId="77777777" w:rsidR="007C7480" w:rsidRDefault="00695773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</w:t>
            </w:r>
            <w:r w:rsidRPr="0053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п/г с учётом опыта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реализации ООП НОО. </w:t>
            </w:r>
            <w:r w:rsidR="007C7480" w:rsidRPr="005374C6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учащихся 4-х классов к итоговой аттестации в рамках ФГОС.</w:t>
            </w:r>
          </w:p>
          <w:p w14:paraId="0D48F246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2492" w14:textId="77777777" w:rsidR="00C0665F" w:rsidRPr="005374C6" w:rsidRDefault="00C0665F" w:rsidP="00C06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3C1ED745" w14:textId="03C7B614" w:rsidR="00695773" w:rsidRPr="00536919" w:rsidRDefault="00C0665F" w:rsidP="00C0665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748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6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январь, </w:t>
            </w:r>
            <w:r w:rsidR="0074794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E0C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957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63550EE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3" w:type="dxa"/>
          </w:tcPr>
          <w:p w14:paraId="466E6C4A" w14:textId="77777777" w:rsidR="00695773" w:rsidRPr="005374C6" w:rsidRDefault="00695773" w:rsidP="001D750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6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с учащимися и родителями в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соответствии с планом.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отв. все учителя начальной школы,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14:paraId="153D24B5" w14:textId="77777777" w:rsidR="00695773" w:rsidRPr="005374C6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школы</w:t>
            </w:r>
          </w:p>
        </w:tc>
        <w:tc>
          <w:tcPr>
            <w:tcW w:w="1562" w:type="dxa"/>
          </w:tcPr>
          <w:p w14:paraId="65B5F4B7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1079FCD4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2E51D85" w14:textId="77777777"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1AAA3C41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5374C6" w14:paraId="374BA947" w14:textId="77777777" w:rsidTr="00695773">
        <w:tc>
          <w:tcPr>
            <w:tcW w:w="421" w:type="dxa"/>
          </w:tcPr>
          <w:p w14:paraId="299365C9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14:paraId="16B4A8D0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нормативных документов.</w:t>
            </w:r>
          </w:p>
          <w:p w14:paraId="2BBCF068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633" w:type="dxa"/>
          </w:tcPr>
          <w:p w14:paraId="0A5F8C24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1) Проведение род. собр. по вопросу организации, целей и задач проведения ИКР в 4 классе</w:t>
            </w:r>
          </w:p>
          <w:p w14:paraId="0E900A10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C7480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6DEB824" w14:textId="2CD529F9" w:rsidR="00695773" w:rsidRPr="005374C6" w:rsidRDefault="00695773" w:rsidP="00EC1C2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7C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0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Прохорова </w:t>
            </w:r>
            <w:proofErr w:type="gramStart"/>
            <w:r w:rsidR="000E0C32"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  <w:proofErr w:type="gramEnd"/>
            <w:r w:rsidR="000E0C32">
              <w:rPr>
                <w:rFonts w:ascii="Times New Roman" w:hAnsi="Times New Roman" w:cs="Times New Roman"/>
                <w:bCs/>
                <w:sz w:val="24"/>
                <w:szCs w:val="24"/>
              </w:rPr>
              <w:t>, Верещагина С.В.</w:t>
            </w:r>
          </w:p>
          <w:p w14:paraId="694B1CFC" w14:textId="08B7FF7D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="001D7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с учащимися и родителями в соответствии с планом. Мониторинг достижений учащихся и корректировка своей деятельности.</w:t>
            </w:r>
          </w:p>
          <w:p w14:paraId="01A3DC92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месяца)</w:t>
            </w:r>
          </w:p>
          <w:p w14:paraId="06518B88" w14:textId="77777777" w:rsidR="00695773" w:rsidRPr="005374C6" w:rsidRDefault="00695773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7C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нач. кл.,</w:t>
            </w:r>
            <w:r w:rsidR="00EC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745C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Pr="00837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14:paraId="0162A69F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09EC1F0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</w:p>
          <w:p w14:paraId="2582FA25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324C6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696C5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Районная НПК.</w:t>
            </w:r>
          </w:p>
        </w:tc>
        <w:tc>
          <w:tcPr>
            <w:tcW w:w="2723" w:type="dxa"/>
          </w:tcPr>
          <w:p w14:paraId="5BB2F169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Проверка дневников 3-4кл. </w:t>
            </w:r>
          </w:p>
          <w:p w14:paraId="7AE42DEB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Цель: качество ведения дневников учащимися. </w:t>
            </w:r>
          </w:p>
          <w:p w14:paraId="1EC29C57" w14:textId="77777777" w:rsidR="00EC1C2C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AF474C6" w14:textId="77777777" w:rsidR="00695773" w:rsidRPr="005374C6" w:rsidRDefault="00EC1C2C" w:rsidP="00663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339D"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14:paraId="7F30881F" w14:textId="77777777"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03E3164F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» к 23 Февраля </w:t>
            </w:r>
          </w:p>
          <w:p w14:paraId="39DB90B8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руководители, учителя физкультуры</w:t>
            </w:r>
          </w:p>
        </w:tc>
      </w:tr>
      <w:tr w:rsidR="00695773" w:rsidRPr="005374C6" w14:paraId="03993EA0" w14:textId="77777777" w:rsidTr="00695773">
        <w:tc>
          <w:tcPr>
            <w:tcW w:w="421" w:type="dxa"/>
          </w:tcPr>
          <w:p w14:paraId="6CA9D8BD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0" w:type="dxa"/>
          </w:tcPr>
          <w:p w14:paraId="4AECC398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нормативных документов.</w:t>
            </w:r>
          </w:p>
          <w:p w14:paraId="78187EA6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633" w:type="dxa"/>
          </w:tcPr>
          <w:p w14:paraId="5EBF9DBD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)Организация деятельности с учащимися и родителями в соответствии с планом. Мониторинг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достижений учащихся и </w:t>
            </w:r>
            <w:proofErr w:type="gramStart"/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 своей</w:t>
            </w:r>
            <w:proofErr w:type="gramEnd"/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  <w:p w14:paraId="78134A2D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месяца)</w:t>
            </w:r>
          </w:p>
          <w:p w14:paraId="12BCC649" w14:textId="77777777" w:rsidR="00695773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C1C2C"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нач. 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="00EC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1C2C"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1C2C" w:rsidRPr="0083745C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proofErr w:type="gramEnd"/>
            <w:r w:rsidR="00EC1C2C" w:rsidRPr="00837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14:paraId="6F0FA3AD" w14:textId="3CD82D35" w:rsidR="00BF2721" w:rsidRPr="005374C6" w:rsidRDefault="00BF2721" w:rsidP="00BF27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) Получение пакета ИКР, ВПР изучение материалов</w:t>
            </w:r>
          </w:p>
          <w:p w14:paraId="460716CA" w14:textId="7BC56697" w:rsidR="00BF2721" w:rsidRPr="005374C6" w:rsidRDefault="00BF2721" w:rsidP="00BF27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) Проведение ИКР, ВПР в соответствии с графиком</w:t>
            </w:r>
          </w:p>
          <w:p w14:paraId="19020F70" w14:textId="46795574" w:rsidR="00BF2721" w:rsidRPr="005374C6" w:rsidRDefault="00BF2721" w:rsidP="00BF27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) Заполнение форм и отправка ИКР, ВПР</w:t>
            </w:r>
          </w:p>
          <w:p w14:paraId="7F16FD2C" w14:textId="77777777" w:rsidR="00BF2721" w:rsidRPr="005374C6" w:rsidRDefault="00BF2721" w:rsidP="00BF27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графиком)</w:t>
            </w:r>
          </w:p>
          <w:p w14:paraId="17119D7B" w14:textId="2FFB77BF" w:rsidR="00BF2721" w:rsidRPr="005374C6" w:rsidRDefault="00BF2721" w:rsidP="00BF27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Прохорова С.В.</w:t>
            </w:r>
          </w:p>
        </w:tc>
        <w:tc>
          <w:tcPr>
            <w:tcW w:w="1559" w:type="dxa"/>
          </w:tcPr>
          <w:p w14:paraId="19D33859" w14:textId="77777777" w:rsidR="00695773" w:rsidRPr="005374C6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школы</w:t>
            </w:r>
          </w:p>
        </w:tc>
        <w:tc>
          <w:tcPr>
            <w:tcW w:w="1562" w:type="dxa"/>
          </w:tcPr>
          <w:p w14:paraId="57257ECE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547E81D2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и проведение   итоговых к/работ по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окруж.миру</w:t>
            </w:r>
            <w:proofErr w:type="spellEnd"/>
            <w:proofErr w:type="gram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, т/чтения 2-4 кл. с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поэлементным анализом результатов.</w:t>
            </w:r>
          </w:p>
          <w:p w14:paraId="14473F17" w14:textId="77777777" w:rsidR="00EC1C2C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C4C1B1E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Pr="00B80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B9057E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тетрадей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2-4 классах</w:t>
            </w:r>
          </w:p>
          <w:p w14:paraId="7B14AA6E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0097B">
              <w:rPr>
                <w:rFonts w:ascii="Times New Roman" w:hAnsi="Times New Roman" w:cs="Times New Roman"/>
                <w:sz w:val="24"/>
                <w:szCs w:val="24"/>
              </w:rPr>
              <w:t>виды письменных работ, соблюдение норм оценок, объем классных и домашних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DB413C" w14:textId="77777777" w:rsidR="00EC1C2C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0627DA1" w14:textId="77777777" w:rsidR="00695773" w:rsidRPr="005374C6" w:rsidRDefault="00EC1C2C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 w:rsidRPr="00B8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695773" w:rsidRPr="00B80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14:paraId="2D7A535E" w14:textId="77777777"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РУО</w:t>
            </w:r>
          </w:p>
        </w:tc>
        <w:tc>
          <w:tcPr>
            <w:tcW w:w="2352" w:type="dxa"/>
          </w:tcPr>
          <w:p w14:paraId="48DD1ABC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«А ну-ка, девочки!»</w:t>
            </w:r>
          </w:p>
          <w:p w14:paraId="6557731D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3B5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</w:t>
            </w:r>
          </w:p>
          <w:p w14:paraId="66E8110D" w14:textId="229BE614" w:rsidR="00695773" w:rsidRPr="005374C6" w:rsidRDefault="007C7480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E300AD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Праздник «Прощание с Азбукой» </w:t>
            </w:r>
          </w:p>
          <w:p w14:paraId="729DEEB2" w14:textId="278F1BE2" w:rsidR="0067339D" w:rsidRPr="005374C6" w:rsidRDefault="008F03A5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gramStart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, Филипенко А.С.</w:t>
            </w:r>
          </w:p>
          <w:p w14:paraId="2FDB1AA0" w14:textId="77777777" w:rsidR="00695773" w:rsidRPr="005374C6" w:rsidRDefault="00695773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5374C6" w14:paraId="45872D0C" w14:textId="77777777" w:rsidTr="00695773">
        <w:tc>
          <w:tcPr>
            <w:tcW w:w="421" w:type="dxa"/>
          </w:tcPr>
          <w:p w14:paraId="29043314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70" w:type="dxa"/>
          </w:tcPr>
          <w:p w14:paraId="21284D86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в работе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звена»            </w:t>
            </w:r>
          </w:p>
          <w:p w14:paraId="2232DD8E" w14:textId="5624EE3F" w:rsidR="00695773" w:rsidRDefault="00C0665F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0E0C32">
              <w:rPr>
                <w:rFonts w:ascii="Times New Roman" w:hAnsi="Times New Roman" w:cs="Times New Roman"/>
                <w:sz w:val="24"/>
                <w:szCs w:val="24"/>
              </w:rPr>
              <w:t>, Верещагина С.В.,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773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="0069577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146A5C31" w14:textId="77777777" w:rsidR="00695773" w:rsidRPr="005374C6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14:paraId="4F5F81D7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1) Получение пакета ИКР, ВПР изучение материалов</w:t>
            </w:r>
          </w:p>
          <w:p w14:paraId="1E04FE3B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2) Проведение ИКР, ВПР в соответствии с графиком</w:t>
            </w:r>
          </w:p>
          <w:p w14:paraId="4099F134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3) Заполнение форм и отправка ИКР, ВПР</w:t>
            </w:r>
          </w:p>
          <w:p w14:paraId="6CC73493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графиком)</w:t>
            </w:r>
          </w:p>
          <w:p w14:paraId="6810AAFE" w14:textId="77777777" w:rsidR="00695773" w:rsidRDefault="00EC1C2C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>Прохорова С.В.</w:t>
            </w:r>
          </w:p>
          <w:p w14:paraId="677E5CB1" w14:textId="77777777" w:rsidR="00BF2721" w:rsidRDefault="00BF2721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DF8B" w14:textId="7BDD7722" w:rsidR="00BF2721" w:rsidRPr="005374C6" w:rsidRDefault="00BF2721" w:rsidP="00BF27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) Получение пакета ИД, изучение материалов ИД</w:t>
            </w:r>
          </w:p>
          <w:p w14:paraId="03AAD142" w14:textId="27D4C4DC" w:rsidR="00BF2721" w:rsidRPr="005374C6" w:rsidRDefault="00BF2721" w:rsidP="00BF27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) Проведение ИД в соответствии с графиком</w:t>
            </w:r>
          </w:p>
          <w:p w14:paraId="4B2A8AE5" w14:textId="5B1603DC" w:rsidR="00BF2721" w:rsidRPr="005374C6" w:rsidRDefault="00BF2721" w:rsidP="00BF27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)Заполнение форм и отправка ИД</w:t>
            </w:r>
          </w:p>
          <w:p w14:paraId="3A1F5CB1" w14:textId="77777777" w:rsidR="00BF2721" w:rsidRPr="005374C6" w:rsidRDefault="00BF2721" w:rsidP="00BF27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графиком)</w:t>
            </w:r>
          </w:p>
          <w:p w14:paraId="3138DFB1" w14:textId="6033C28C" w:rsidR="00BF2721" w:rsidRPr="005374C6" w:rsidRDefault="00BF2721" w:rsidP="00BF2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нач. кл.</w:t>
            </w:r>
          </w:p>
        </w:tc>
        <w:tc>
          <w:tcPr>
            <w:tcW w:w="1559" w:type="dxa"/>
          </w:tcPr>
          <w:p w14:paraId="6DEA5F8A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36033F5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2CB61D8A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Подготовка к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педконсилиуму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в работе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звена»</w:t>
            </w:r>
          </w:p>
          <w:p w14:paraId="6198014F" w14:textId="2FF07685" w:rsidR="00695773" w:rsidRDefault="00EC1C2C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0E0C32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С.В., Верещагина С.В.</w:t>
            </w:r>
            <w:proofErr w:type="gramStart"/>
            <w:r w:rsidR="00771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773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proofErr w:type="gramEnd"/>
            <w:r w:rsidR="0069577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1F772D29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  <w:p w14:paraId="3A0C423B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proofErr w:type="gramEnd"/>
            <w:r w:rsidR="00F642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ВПР</w:t>
            </w:r>
          </w:p>
          <w:p w14:paraId="03559E17" w14:textId="77777777" w:rsidR="00EC1C2C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69E84DE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б) Тестирование учащихся 4 кл. (психолог)</w:t>
            </w:r>
          </w:p>
          <w:p w14:paraId="0A5BE815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отв.Гилева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02E32049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в) Составление психолого-педагогической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 уч-ся 4 класса. Группы риска по всем предметам, поведению, прилежанию </w:t>
            </w:r>
          </w:p>
          <w:p w14:paraId="5E5A3BE7" w14:textId="5768488D" w:rsidR="00695773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F0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72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 w:rsidR="00BF2721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BF2721">
              <w:rPr>
                <w:rFonts w:ascii="Times New Roman" w:hAnsi="Times New Roman" w:cs="Times New Roman"/>
                <w:sz w:val="24"/>
                <w:szCs w:val="24"/>
              </w:rPr>
              <w:t>, Верещагина С.В.</w:t>
            </w:r>
          </w:p>
          <w:p w14:paraId="46B8ED47" w14:textId="77777777" w:rsidR="00663398" w:rsidRDefault="00F642EE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ВПР. Отв. 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С.В., </w:t>
            </w:r>
            <w:r w:rsidR="00771B65">
              <w:rPr>
                <w:rFonts w:ascii="Times New Roman" w:hAnsi="Times New Roman" w:cs="Times New Roman"/>
                <w:sz w:val="24"/>
                <w:szCs w:val="24"/>
              </w:rPr>
              <w:t>Болотова Е.Г., Суханова О.В.</w:t>
            </w:r>
          </w:p>
          <w:p w14:paraId="3F739DE7" w14:textId="77777777" w:rsidR="00F642EE" w:rsidRPr="005374C6" w:rsidRDefault="00F642EE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Промежуточная аттестация. Отв. </w:t>
            </w:r>
            <w:r w:rsidR="00472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14:paraId="517D69FA" w14:textId="77777777"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РУО</w:t>
            </w:r>
          </w:p>
        </w:tc>
        <w:tc>
          <w:tcPr>
            <w:tcW w:w="2352" w:type="dxa"/>
          </w:tcPr>
          <w:p w14:paraId="53578B76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День смеха «Жить без улыбки – просто ошибка!» </w:t>
            </w:r>
          </w:p>
          <w:p w14:paraId="608E206E" w14:textId="77777777" w:rsidR="00695773" w:rsidRPr="00A720E5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E5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</w:t>
            </w:r>
          </w:p>
          <w:p w14:paraId="477F11C0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1B65"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D8BAE7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5374C6" w14:paraId="0AF8AF5C" w14:textId="77777777" w:rsidTr="00695773">
        <w:tc>
          <w:tcPr>
            <w:tcW w:w="421" w:type="dxa"/>
          </w:tcPr>
          <w:p w14:paraId="6DD80C62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14:paraId="14600271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МО.</w:t>
            </w:r>
          </w:p>
          <w:p w14:paraId="424A5FD3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Тема:</w:t>
            </w:r>
          </w:p>
          <w:p w14:paraId="3A4AF306" w14:textId="666F19F4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Отчет учителей по методическим темам. Пер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спективный план работы МО на 202</w:t>
            </w:r>
            <w:r w:rsidR="00BF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0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A110F" w14:textId="77777777" w:rsidR="00C0665F" w:rsidRPr="005374C6" w:rsidRDefault="00C0665F" w:rsidP="00C06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24D4B28" w14:textId="77777777" w:rsidR="00695773" w:rsidRPr="005374C6" w:rsidRDefault="00C0665F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14:paraId="4A492E26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1) Получение пакета ИД, изучение материалов ИД</w:t>
            </w:r>
          </w:p>
          <w:p w14:paraId="747C41DE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2) Проведение ИД в соответствии с графиком</w:t>
            </w:r>
          </w:p>
          <w:p w14:paraId="5DF7C839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3)Заполнение форм и отправка ИД</w:t>
            </w:r>
          </w:p>
          <w:p w14:paraId="05C9262D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графиком)</w:t>
            </w:r>
          </w:p>
          <w:p w14:paraId="10CA3C4E" w14:textId="77777777" w:rsidR="00695773" w:rsidRPr="005374C6" w:rsidRDefault="00695773" w:rsidP="00F078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F07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нач. кл.</w:t>
            </w:r>
          </w:p>
        </w:tc>
        <w:tc>
          <w:tcPr>
            <w:tcW w:w="1559" w:type="dxa"/>
          </w:tcPr>
          <w:p w14:paraId="39783967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43EFFAE" w14:textId="77777777" w:rsidR="00695773" w:rsidRPr="005374C6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0FE39932" w14:textId="7B5DA8FC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и проведение итоговых контрольных работ по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="00BF2721">
              <w:rPr>
                <w:rFonts w:ascii="Times New Roman" w:hAnsi="Times New Roman" w:cs="Times New Roman"/>
                <w:sz w:val="24"/>
                <w:szCs w:val="24"/>
              </w:rPr>
              <w:t>лит.чтению</w:t>
            </w:r>
            <w:proofErr w:type="spellEnd"/>
            <w:proofErr w:type="gramEnd"/>
            <w:r w:rsidR="00BF2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окруж.миру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 поэлементным анализом результатов.</w:t>
            </w:r>
          </w:p>
          <w:p w14:paraId="2978C49E" w14:textId="77777777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Цель: усвоение программного материала</w:t>
            </w:r>
          </w:p>
          <w:p w14:paraId="191BB6BF" w14:textId="77777777" w:rsidR="00EC1C2C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73E6C97" w14:textId="4C39F125" w:rsidR="00695773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 w:rsidRPr="007815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2721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695773" w:rsidRPr="00781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72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95773" w:rsidRPr="007815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773" w:rsidRPr="007815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773" w:rsidRPr="00781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D8C755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 Собеседование с учителями по результатам к/работ</w:t>
            </w:r>
          </w:p>
          <w:p w14:paraId="6763BFA0" w14:textId="266C1B9E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7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5.202</w:t>
            </w:r>
            <w:r w:rsidR="00BF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BB3C5B" w14:textId="77777777" w:rsidR="00695773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695773" w:rsidRPr="00537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68" w:type="dxa"/>
          </w:tcPr>
          <w:p w14:paraId="42076A17" w14:textId="77777777"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317DD816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Торжественная линейка, посвященная 9 мая</w:t>
            </w:r>
          </w:p>
          <w:p w14:paraId="43D794C4" w14:textId="77777777" w:rsidR="00695773" w:rsidRPr="00A720E5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E5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нач. кл</w:t>
            </w:r>
          </w:p>
          <w:p w14:paraId="4072F5B3" w14:textId="414BE7D4"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2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F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2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48AD58" w14:textId="77777777"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2) «Последний звонок». Выступление первоклассников </w:t>
            </w:r>
          </w:p>
          <w:p w14:paraId="202ED03A" w14:textId="3DC44D38" w:rsidR="001D750A" w:rsidRDefault="008F03A5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721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gramStart"/>
            <w:r w:rsidR="00BF2721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="00BF2721">
              <w:rPr>
                <w:rFonts w:ascii="Times New Roman" w:hAnsi="Times New Roman" w:cs="Times New Roman"/>
                <w:sz w:val="24"/>
                <w:szCs w:val="24"/>
              </w:rPr>
              <w:t>, Филипенко А.С.</w:t>
            </w:r>
          </w:p>
          <w:p w14:paraId="3EF710F2" w14:textId="77777777" w:rsidR="00695773" w:rsidRPr="005374C6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3) Выпускной в начальной школе.</w:t>
            </w:r>
          </w:p>
          <w:p w14:paraId="2751DF85" w14:textId="696CA99A" w:rsidR="00695773" w:rsidRPr="005374C6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72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 w:rsidR="00BF2721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BF2721">
              <w:rPr>
                <w:rFonts w:ascii="Times New Roman" w:hAnsi="Times New Roman" w:cs="Times New Roman"/>
                <w:sz w:val="24"/>
                <w:szCs w:val="24"/>
              </w:rPr>
              <w:t>, Верещагина С.В.</w:t>
            </w:r>
          </w:p>
        </w:tc>
      </w:tr>
    </w:tbl>
    <w:p w14:paraId="016C1F30" w14:textId="77777777" w:rsidR="00695773" w:rsidRDefault="00695773" w:rsidP="00EC1C2C">
      <w:pPr>
        <w:suppressAutoHyphens w:val="0"/>
      </w:pPr>
    </w:p>
    <w:sectPr w:rsidR="00695773" w:rsidSect="00834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2" w15:restartNumberingAfterBreak="0">
    <w:nsid w:val="0BAB59BA"/>
    <w:multiLevelType w:val="hybridMultilevel"/>
    <w:tmpl w:val="063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5458"/>
    <w:multiLevelType w:val="hybridMultilevel"/>
    <w:tmpl w:val="E51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0A20"/>
    <w:multiLevelType w:val="hybridMultilevel"/>
    <w:tmpl w:val="4A40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1F1E"/>
    <w:multiLevelType w:val="hybridMultilevel"/>
    <w:tmpl w:val="1420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F"/>
    <w:rsid w:val="0001297E"/>
    <w:rsid w:val="000A537C"/>
    <w:rsid w:val="000E0C32"/>
    <w:rsid w:val="001178C3"/>
    <w:rsid w:val="00193DFE"/>
    <w:rsid w:val="001D750A"/>
    <w:rsid w:val="001E77EB"/>
    <w:rsid w:val="00263717"/>
    <w:rsid w:val="002E162D"/>
    <w:rsid w:val="00353E2C"/>
    <w:rsid w:val="003B0964"/>
    <w:rsid w:val="00417F08"/>
    <w:rsid w:val="00461BA7"/>
    <w:rsid w:val="00472E04"/>
    <w:rsid w:val="00513C70"/>
    <w:rsid w:val="00551E9A"/>
    <w:rsid w:val="005A7337"/>
    <w:rsid w:val="00645FCE"/>
    <w:rsid w:val="006465CB"/>
    <w:rsid w:val="00663398"/>
    <w:rsid w:val="0067339D"/>
    <w:rsid w:val="00695773"/>
    <w:rsid w:val="006A4E1B"/>
    <w:rsid w:val="006D1B37"/>
    <w:rsid w:val="006D7ADB"/>
    <w:rsid w:val="00747940"/>
    <w:rsid w:val="00750D08"/>
    <w:rsid w:val="00764D6C"/>
    <w:rsid w:val="00771B65"/>
    <w:rsid w:val="007826EA"/>
    <w:rsid w:val="00791C6F"/>
    <w:rsid w:val="00797A2D"/>
    <w:rsid w:val="007A4DE9"/>
    <w:rsid w:val="007C7480"/>
    <w:rsid w:val="007D45A7"/>
    <w:rsid w:val="007E4F0A"/>
    <w:rsid w:val="008342C1"/>
    <w:rsid w:val="00887CB6"/>
    <w:rsid w:val="00894C5F"/>
    <w:rsid w:val="008F03A5"/>
    <w:rsid w:val="00904E43"/>
    <w:rsid w:val="0092789A"/>
    <w:rsid w:val="0093660D"/>
    <w:rsid w:val="009A0E49"/>
    <w:rsid w:val="00AD1E20"/>
    <w:rsid w:val="00B05ADC"/>
    <w:rsid w:val="00BF2721"/>
    <w:rsid w:val="00C02CA4"/>
    <w:rsid w:val="00C0665F"/>
    <w:rsid w:val="00C53F5F"/>
    <w:rsid w:val="00CE1FA8"/>
    <w:rsid w:val="00D01BB8"/>
    <w:rsid w:val="00DB3BAA"/>
    <w:rsid w:val="00E63779"/>
    <w:rsid w:val="00E85954"/>
    <w:rsid w:val="00EC1C2C"/>
    <w:rsid w:val="00EF1D37"/>
    <w:rsid w:val="00F0789B"/>
    <w:rsid w:val="00F1050E"/>
    <w:rsid w:val="00F62564"/>
    <w:rsid w:val="00F642EE"/>
    <w:rsid w:val="00FA09B5"/>
    <w:rsid w:val="00FA19B1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3827"/>
  <w15:docId w15:val="{070BF445-B443-4702-BFAD-51283B23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A19B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C1"/>
    <w:pPr>
      <w:spacing w:after="0" w:line="240" w:lineRule="auto"/>
    </w:pPr>
  </w:style>
  <w:style w:type="table" w:styleId="a4">
    <w:name w:val="Table Grid"/>
    <w:basedOn w:val="a1"/>
    <w:uiPriority w:val="39"/>
    <w:rsid w:val="0083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77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09B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Озерновская СОШ №47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v.sveta@dnevnik.ru</cp:lastModifiedBy>
  <cp:revision>4</cp:revision>
  <dcterms:created xsi:type="dcterms:W3CDTF">2023-09-10T12:17:00Z</dcterms:created>
  <dcterms:modified xsi:type="dcterms:W3CDTF">2023-09-18T07:47:00Z</dcterms:modified>
</cp:coreProperties>
</file>