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7" w:rsidRDefault="00281817" w:rsidP="00956634">
      <w:pPr>
        <w:pStyle w:val="ConsPlusNormal"/>
        <w:spacing w:line="276" w:lineRule="auto"/>
        <w:ind w:firstLine="540"/>
        <w:jc w:val="both"/>
      </w:pPr>
      <w:r>
        <w:rPr>
          <w:noProof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Кабинет 8 пк2\Documents\Scan202309151300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30915130056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7" w:rsidRDefault="00281817" w:rsidP="00956634">
      <w:pPr>
        <w:pStyle w:val="ConsPlusNormal"/>
        <w:spacing w:line="276" w:lineRule="auto"/>
        <w:ind w:firstLine="540"/>
        <w:jc w:val="both"/>
      </w:pPr>
    </w:p>
    <w:p w:rsidR="00281817" w:rsidRDefault="00281817" w:rsidP="00956634">
      <w:pPr>
        <w:pStyle w:val="ConsPlusNormal"/>
        <w:spacing w:line="276" w:lineRule="auto"/>
        <w:ind w:firstLine="540"/>
        <w:jc w:val="both"/>
      </w:pPr>
    </w:p>
    <w:p w:rsidR="00281817" w:rsidRDefault="00281817" w:rsidP="00956634">
      <w:pPr>
        <w:pStyle w:val="ConsPlusNormal"/>
        <w:spacing w:line="276" w:lineRule="auto"/>
        <w:ind w:firstLine="540"/>
        <w:jc w:val="both"/>
      </w:pPr>
    </w:p>
    <w:p w:rsidR="00281817" w:rsidRDefault="00281817" w:rsidP="00956634">
      <w:pPr>
        <w:pStyle w:val="ConsPlusNormal"/>
        <w:spacing w:line="276" w:lineRule="auto"/>
        <w:ind w:firstLine="540"/>
        <w:jc w:val="both"/>
      </w:pP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bookmarkStart w:id="0" w:name="_GoBack"/>
      <w:bookmarkEnd w:id="0"/>
      <w:r w:rsidRPr="00956634">
        <w:t>1.1. Рабочая программа воспитания ООП НОО МБОУ Озерновская СОШ № 47 (далее - Программа воспитания) разработана на основе Федеральной рабочей программы воспитания для общеобразовательных организаций.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1.2. Программа воспитания: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предназначена для планирования и организации системной воспитательной деятельности в МБОУ Озерновская СОШ № 47;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разрабатывается и утверждается с участием коллегиальных органов управления МБОУ Озерновская СОШ № 47, в том числе советов обучающихся, советов родителей (законных представителей);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1.3. Программа воспитания включает три раздела: целевой, содержательный, организационный.</w:t>
      </w:r>
    </w:p>
    <w:p w:rsidR="0002295D" w:rsidRPr="00956634" w:rsidRDefault="007B57EE" w:rsidP="00956634">
      <w:pPr>
        <w:pStyle w:val="1"/>
        <w:spacing w:line="276" w:lineRule="auto"/>
        <w:ind w:left="0"/>
        <w:rPr>
          <w:b w:val="0"/>
          <w:sz w:val="24"/>
          <w:szCs w:val="24"/>
        </w:rPr>
      </w:pPr>
      <w:r w:rsidRPr="00956634">
        <w:rPr>
          <w:b w:val="0"/>
          <w:sz w:val="24"/>
          <w:szCs w:val="24"/>
        </w:rPr>
        <w:t>1.4.</w:t>
      </w:r>
      <w:r w:rsidRPr="00956634">
        <w:rPr>
          <w:sz w:val="24"/>
          <w:szCs w:val="24"/>
        </w:rPr>
        <w:t xml:space="preserve"> </w:t>
      </w:r>
      <w:r w:rsidRPr="00956634">
        <w:rPr>
          <w:b w:val="0"/>
          <w:sz w:val="24"/>
          <w:szCs w:val="24"/>
        </w:rPr>
        <w:t xml:space="preserve">В соответствии с особенностями </w:t>
      </w:r>
      <w:r w:rsidRPr="00956634">
        <w:rPr>
          <w:b w:val="0"/>
          <w:bCs w:val="0"/>
          <w:sz w:val="24"/>
          <w:szCs w:val="24"/>
        </w:rPr>
        <w:t>МБОУ Озерновская СОШ № 47</w:t>
      </w:r>
      <w:r w:rsidRPr="00956634">
        <w:rPr>
          <w:b w:val="0"/>
          <w:sz w:val="24"/>
          <w:szCs w:val="24"/>
        </w:rP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F00080" w:rsidRPr="00956634" w:rsidRDefault="00F00080" w:rsidP="00956634">
      <w:pPr>
        <w:pStyle w:val="1"/>
        <w:spacing w:line="276" w:lineRule="auto"/>
        <w:ind w:left="0"/>
        <w:rPr>
          <w:b w:val="0"/>
          <w:sz w:val="24"/>
          <w:szCs w:val="24"/>
        </w:rPr>
      </w:pPr>
    </w:p>
    <w:p w:rsidR="0002295D" w:rsidRPr="00956634" w:rsidRDefault="007B57EE" w:rsidP="00956634">
      <w:pPr>
        <w:pStyle w:val="ConsPlusTitle"/>
        <w:spacing w:line="276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56634">
        <w:rPr>
          <w:rFonts w:ascii="Times New Roman" w:hAnsi="Times New Roman" w:cs="Times New Roman"/>
        </w:rPr>
        <w:t>2. Целевой раздел.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2.1. Содержание воспитания обучающихся в МБОУ Озерновская СОШ № 47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2.2. Воспитательная деятельность в МБОУ Озерновская СОШ № 47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</w:t>
      </w:r>
      <w:r w:rsidRPr="00956634">
        <w:lastRenderedPageBreak/>
        <w:t>созиданию и защите Родины.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>2.3. Цель и задачи воспитания обучающихся.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 xml:space="preserve">2.3.1. Цель воспитания обучающихся в </w:t>
      </w:r>
      <w:r w:rsidRPr="00956634">
        <w:rPr>
          <w:b/>
          <w:bCs/>
        </w:rPr>
        <w:t>МБОУ Озерновская СОШ № 47</w:t>
      </w:r>
      <w:r w:rsidRPr="00956634">
        <w:rPr>
          <w:b/>
        </w:rPr>
        <w:t>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 xml:space="preserve">2.3.2. Задачи воспитания обучающихся в </w:t>
      </w:r>
      <w:r w:rsidRPr="00956634">
        <w:rPr>
          <w:b/>
          <w:bCs/>
        </w:rPr>
        <w:t>МБОУ Озерновская СОШ № 47</w:t>
      </w:r>
      <w:r w:rsidRPr="00956634">
        <w:rPr>
          <w:b/>
        </w:rPr>
        <w:t>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формирование и развитие личностных отношений к этим нормам, ценностям, традициям (их освоение, принятие);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достижение личностных результатов освоения общеобразовательных программ в соответствии с ФГОС ООО.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rPr>
          <w:b/>
        </w:rPr>
        <w:t>2.3.3. Личностные результаты освоения обучающимися образовательных программ включают</w:t>
      </w:r>
      <w:r w:rsidRPr="00956634">
        <w:t>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осознание российской гражданской идентичности;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сформированность ценностей самостоятельности и инициативы;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готовность обучающихся к саморазвитию, самостоятельности и личностному самоопределению;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наличие мотивации к целенаправленной социально значимой деятельности;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2.3.4. Воспитательная деятельность в МБОУ Озерновская СОШ № 47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возрасто-сообразности.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>2.4. Направления воспитания.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2.4.1. Программа воспитания реализуется в единстве учебной и воспитательной деятельности МБОУ Озерновская СОШ № 47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2.4.1.1. </w:t>
      </w:r>
      <w:r w:rsidRPr="00956634">
        <w:rPr>
          <w:i/>
          <w:iCs/>
        </w:rPr>
        <w:t>Гражданского воспитания</w:t>
      </w:r>
      <w:r w:rsidRPr="00956634">
        <w:t xml:space="preserve"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</w:t>
      </w:r>
      <w:r w:rsidRPr="00956634">
        <w:lastRenderedPageBreak/>
        <w:t>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2.4.1.2. </w:t>
      </w:r>
      <w:r w:rsidRPr="00956634">
        <w:rPr>
          <w:i/>
          <w:iCs/>
        </w:rPr>
        <w:t>Патриотического воспитания</w:t>
      </w:r>
      <w:r w:rsidRPr="00956634"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2.4.1.3. </w:t>
      </w:r>
      <w:r w:rsidRPr="00956634">
        <w:rPr>
          <w:i/>
          <w:iCs/>
        </w:rPr>
        <w:t>Духовно-нравственного</w:t>
      </w:r>
      <w:r w:rsidRPr="00956634">
        <w:t xml:space="preserve">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2.4.1.4. </w:t>
      </w:r>
      <w:r w:rsidRPr="00956634">
        <w:rPr>
          <w:i/>
          <w:iCs/>
        </w:rPr>
        <w:t>Эстетического воспитания</w:t>
      </w:r>
      <w:r w:rsidRPr="00956634"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2.4.1.5. </w:t>
      </w:r>
      <w:r w:rsidRPr="00956634">
        <w:rPr>
          <w:i/>
          <w:iCs/>
        </w:rPr>
        <w:t>Физического воспитания</w:t>
      </w:r>
      <w:r w:rsidRPr="00956634"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2.4.1.6. </w:t>
      </w:r>
      <w:r w:rsidRPr="00956634">
        <w:rPr>
          <w:i/>
          <w:iCs/>
        </w:rPr>
        <w:t>Трудового воспитания</w:t>
      </w:r>
      <w:r w:rsidRPr="00956634"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2.4.1.7.</w:t>
      </w:r>
      <w:r w:rsidRPr="00956634">
        <w:rPr>
          <w:i/>
          <w:iCs/>
        </w:rPr>
        <w:t xml:space="preserve"> Экологического воспитани</w:t>
      </w:r>
      <w:r w:rsidRPr="00956634">
        <w:t>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2.4.1.8. </w:t>
      </w:r>
      <w:r w:rsidRPr="00956634">
        <w:rPr>
          <w:i/>
          <w:iCs/>
        </w:rPr>
        <w:t>Ценности научного познания</w:t>
      </w:r>
      <w:r w:rsidRPr="00956634"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>2.5. Целевые ориентиры результатов воспитания.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2.5.1. Требования к личностным результатам освоения обучающимися ООП НОО установлены ФГОС ООО.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>2.5.3. Целевые ориентиры результатов воспитания на уровне начального общего образования.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i/>
        </w:rPr>
      </w:pPr>
      <w:r w:rsidRPr="00956634">
        <w:rPr>
          <w:i/>
        </w:rPr>
        <w:t>2.5.3.1. Гражданско-патриотическое воспитание: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знающий и любящий свою малую родину, свой край, имеющий представление о </w:t>
      </w:r>
      <w:r w:rsidRPr="00956634">
        <w:lastRenderedPageBreak/>
        <w:t>Родине - России, ее территории, расположении;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i/>
        </w:rPr>
      </w:pPr>
      <w:r w:rsidRPr="00956634">
        <w:rPr>
          <w:i/>
        </w:rPr>
        <w:t>2.5.3.2. Духовно-нравственное воспитание: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сознающий ценность каждой человеческой жизни, признающий индивидуальность и достоинство каждого человека;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i/>
        </w:rPr>
      </w:pPr>
      <w:r w:rsidRPr="00956634">
        <w:rPr>
          <w:i/>
        </w:rPr>
        <w:t>2.5.3.3. Эстетическое воспитание: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способный воспринимать и чувствовать прекрасное в быту, природе, искусстве, творчестве людей;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проявляющий интерес и уважение к отечественной и мировой художественной культуре;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проявляющий стремление к самовыражению в разных видах художественной деятельности, искусстве.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i/>
        </w:rPr>
      </w:pPr>
      <w:r w:rsidRPr="00956634">
        <w:rPr>
          <w:i/>
        </w:rPr>
        <w:t>2.5.3.4. Физическое воспитание, формирование культуры здоровья и эмоционального благополучия: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владеющий основными навыками личной и общественной гигиены, безопасного поведения в быту, природе, обществе;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ориентированный на физическое развитие с учетом возможностей здоровья, занятия физкультурой и спортом;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i/>
        </w:rPr>
      </w:pPr>
      <w:r w:rsidRPr="00956634">
        <w:rPr>
          <w:i/>
        </w:rPr>
        <w:lastRenderedPageBreak/>
        <w:t>2.5.3.5. Трудовое воспитание: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сознающий ценность труда в жизни человека, семьи, общества;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проявляющий уважение к труду, людям труда, бережное отношение к результатам труда, ответственное потребление;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проявляющий интерес к разным профессиям;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участвующий в различных видах доступного по возрасту труда, трудовой деятельности.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i/>
        </w:rPr>
      </w:pPr>
      <w:r w:rsidRPr="00956634">
        <w:rPr>
          <w:i/>
        </w:rPr>
        <w:t>2.5.3.6. Экологическое воспитание: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понимающий ценность природы, зависимость жизни людей от природы, влияние людей на природу, окружающую среду;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выражающий готовность в своей деятельности придерживаться экологических норм.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i/>
        </w:rPr>
      </w:pPr>
      <w:r w:rsidRPr="00956634">
        <w:rPr>
          <w:i/>
        </w:rPr>
        <w:t>2.5.3.7. Ценности научного познания: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02295D" w:rsidRPr="00956634" w:rsidRDefault="0002295D" w:rsidP="00956634">
      <w:pPr>
        <w:pStyle w:val="ConsPlusNormal"/>
        <w:spacing w:line="276" w:lineRule="auto"/>
        <w:ind w:firstLine="540"/>
        <w:jc w:val="both"/>
      </w:pPr>
    </w:p>
    <w:p w:rsidR="00F00080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>3. Содержательный раздел.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>3.1 Уклад МБОУ Озерновская СОШ № 47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ab/>
        <w:t>Муниципальное бюджетное общеобразовательное учреждение «Озерновская средняя общеобразовательная школа № 47» - инновационное  многопрофильное образовательное учреждение,  имеющее своей целью формирование творческой высоконравственной интеллектуальной личности, обеспечение ее успешной социализации в общ</w:t>
      </w:r>
      <w:r w:rsidR="00C360BA" w:rsidRPr="00956634">
        <w:rPr>
          <w:color w:val="000000"/>
          <w:sz w:val="24"/>
          <w:szCs w:val="24"/>
        </w:rPr>
        <w:t>естве. Школа существует с 1990г</w:t>
      </w:r>
      <w:r w:rsidRPr="00956634">
        <w:rPr>
          <w:color w:val="000000"/>
          <w:sz w:val="24"/>
          <w:szCs w:val="24"/>
        </w:rPr>
        <w:t xml:space="preserve">. 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МБОУ Озерновская СОШ № 47 обеспечивает реализацию образовательных запросов учащихся по трём ступеням обучения: начальная, основная, старшая.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4"/>
          <w:szCs w:val="24"/>
        </w:rPr>
      </w:pPr>
      <w:r w:rsidRPr="00956634">
        <w:rPr>
          <w:b/>
          <w:color w:val="000000"/>
          <w:sz w:val="24"/>
          <w:szCs w:val="24"/>
        </w:rPr>
        <w:t>Специфика расположения школы.</w:t>
      </w:r>
      <w:r w:rsidRPr="00956634">
        <w:rPr>
          <w:color w:val="000000"/>
          <w:sz w:val="24"/>
          <w:szCs w:val="24"/>
        </w:rPr>
        <w:t xml:space="preserve"> Школа находится в населённом пункте, который расположен вблизи г. Енисейска. Школа отличается выгодным местом расположения: близость к г. Енисейску обеспечивает доступность для взаимодействия с разными организациями.  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4"/>
          <w:szCs w:val="24"/>
        </w:rPr>
      </w:pPr>
      <w:r w:rsidRPr="00956634">
        <w:rPr>
          <w:b/>
          <w:color w:val="000000"/>
          <w:sz w:val="24"/>
          <w:szCs w:val="24"/>
        </w:rPr>
        <w:t>Особенности социального окружения школы.</w:t>
      </w:r>
      <w:r w:rsidRPr="00956634">
        <w:rPr>
          <w:color w:val="000000"/>
          <w:sz w:val="24"/>
          <w:szCs w:val="24"/>
        </w:rPr>
        <w:t xml:space="preserve"> Школа отличается выгодным местом расположения: близость к г. Енисейску обеспечивает доступность для взаимодействия с разными организациями. Образовательное учреждение имеет два филиала (в д. Анциферово,  с. Плотбище, с. Маковское, д. Айдара), которые участвуют в реализации единой воспитательной программы. Ученики, которые учатся в филиалах, имеют возможность получать качественное образование и участвовать в воспитательном процессе наравне с учащимися Озерновской школы. Для этого регулярно проводятся общие очные и заочные мероприятия для всех  учащихся (выезды в школы для проведения внеурочных мероприятий,  встреча команд школ на ИТИ, конкурсы сочинений и т.д.). 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4"/>
          <w:szCs w:val="24"/>
        </w:rPr>
      </w:pPr>
      <w:r w:rsidRPr="00956634">
        <w:rPr>
          <w:b/>
          <w:color w:val="000000"/>
          <w:sz w:val="24"/>
          <w:szCs w:val="24"/>
        </w:rPr>
        <w:lastRenderedPageBreak/>
        <w:t>Контингент обучающихся</w:t>
      </w:r>
      <w:r w:rsidRPr="00956634">
        <w:rPr>
          <w:color w:val="000000"/>
          <w:sz w:val="24"/>
          <w:szCs w:val="24"/>
        </w:rPr>
        <w:t>. В МБОУ Озерновская СОШ № 47 обучается 423 ученика в 20 классах; в филиале МБОУ Озерновская СОШ №47 «ООШ д. Анциферово» -24 ученика, 9 детей являются воспитанниками дошкольной группы; в филиале МБОУ Озерновская СОШ №47 «НОШ с. Плотбище» обучается 13 учеников, 17 детей посещают дошкольную группу; в филиале МБОУ Озерновская СОШ №47 «НОШ д. Айдара» обучается 7 учеников; в филиале МБОУ Озерновская СОШ №47 «НОШ с. Маковское» обучается 1 ученик.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9 обучающихся, находящихся под опекой. 10 обучающихся с ОВЗ  из них 6 детей-инвалидов.. 1 обучающийся, находящийся в СОП, 2 обучающихся УПК.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4"/>
          <w:szCs w:val="24"/>
        </w:rPr>
      </w:pPr>
      <w:r w:rsidRPr="00956634">
        <w:rPr>
          <w:b/>
          <w:color w:val="000000"/>
          <w:sz w:val="24"/>
          <w:szCs w:val="24"/>
        </w:rPr>
        <w:t>Источники положительного или отрицательного влияния на детей.</w:t>
      </w:r>
      <w:r w:rsidRPr="00956634">
        <w:rPr>
          <w:color w:val="000000"/>
          <w:sz w:val="24"/>
          <w:szCs w:val="24"/>
        </w:rPr>
        <w:t xml:space="preserve"> 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Более 60% родителей, чьи дети обучаются в МБОУ Озерновская СОШ № 47, имеют высшее образование. Менее 10% родителей, чьи дети обучаются в филиалах ОУ, имеют высшее образование. Отрицательным фактом является отдалённость населённых пунктов от Озерновской школы, что препятствует получению детьми качественного образования (бездорожье, отсутствие квалифицированных специалистов, сотовая связь).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4"/>
          <w:szCs w:val="24"/>
        </w:rPr>
      </w:pPr>
      <w:r w:rsidRPr="00956634">
        <w:rPr>
          <w:b/>
          <w:color w:val="000000"/>
          <w:sz w:val="24"/>
          <w:szCs w:val="24"/>
        </w:rPr>
        <w:t>Значимые партнёры школы</w:t>
      </w:r>
      <w:r w:rsidRPr="00956634">
        <w:rPr>
          <w:color w:val="000000"/>
          <w:sz w:val="24"/>
          <w:szCs w:val="24"/>
        </w:rPr>
        <w:t>: РЦДК с. Озерное, исторический музей, полиция (полицейский класс), художественная и музыкальная школы г. Енисейска, межпоселенческая библиотека с. Озерное, Молодёжный центр Енисейского района, РДШ Красноярского края.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56634">
        <w:rPr>
          <w:b/>
          <w:color w:val="000000"/>
          <w:sz w:val="24"/>
          <w:szCs w:val="24"/>
        </w:rPr>
        <w:t>Оригинальные воспитательные находки школы</w:t>
      </w:r>
      <w:r w:rsidRPr="00956634">
        <w:rPr>
          <w:color w:val="000000"/>
          <w:sz w:val="24"/>
          <w:szCs w:val="24"/>
        </w:rPr>
        <w:t>: деятельность военно-патриотического отряда «Юнармия», ежегодные Интеллектуально-творческие игры, функционирование полицейского класса, школьный музей, деятельность волонтерского отряда «</w:t>
      </w:r>
      <w:r w:rsidR="00C360BA" w:rsidRPr="00956634">
        <w:rPr>
          <w:color w:val="000000"/>
          <w:sz w:val="24"/>
          <w:szCs w:val="24"/>
        </w:rPr>
        <w:t>Милосердие</w:t>
      </w:r>
      <w:r w:rsidRPr="00956634">
        <w:rPr>
          <w:color w:val="000000"/>
          <w:sz w:val="24"/>
          <w:szCs w:val="24"/>
        </w:rPr>
        <w:t>» деятельность физкультурно-спортивного клуба «Атлет».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4"/>
          <w:szCs w:val="24"/>
        </w:rPr>
      </w:pPr>
      <w:r w:rsidRPr="00956634">
        <w:rPr>
          <w:b/>
          <w:i/>
          <w:color w:val="000000"/>
          <w:sz w:val="24"/>
          <w:szCs w:val="24"/>
        </w:rPr>
        <w:t xml:space="preserve">Процесс воспитания в школе основывается на следующих принципах взаимодействия педагогов и школьников: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формирование единого воспитательного пространства школы и социального окружения, содействие осуществлению прав обучающихся, их родителей на участие в управлении школой  в соответствии с Законом Российской Федерации «Об образовании»;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 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реализация процесса воспитания главным образом через создание в школе 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системность, целесообразность и нешаблонность воспитания как условия его эффективности. 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4"/>
          <w:szCs w:val="24"/>
        </w:rPr>
      </w:pPr>
      <w:r w:rsidRPr="00956634">
        <w:rPr>
          <w:b/>
          <w:i/>
          <w:color w:val="000000"/>
          <w:sz w:val="24"/>
          <w:szCs w:val="24"/>
        </w:rPr>
        <w:t xml:space="preserve">Основными традициями воспитания в школе являются следующие: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Цикличность воспитательного процесса, наличие устойчивых традиций, объединение усилий всех субъектов воспитательного процесса (педагогов, обучающихся, родителей, представителей общественности) в решении задач воспитательной работы; 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Деятельность  органа ученического самоуправления- Совета старшеклассников,  волонтерского объединения, детских общественных объединений, </w:t>
      </w:r>
      <w:r w:rsidRPr="00956634">
        <w:rPr>
          <w:color w:val="000000"/>
          <w:sz w:val="24"/>
          <w:szCs w:val="24"/>
        </w:rPr>
        <w:lastRenderedPageBreak/>
        <w:t xml:space="preserve">клубов по интересам, дающих возможность приобретения учащимися социально значимого опыта,  реализации социально полезных дел, овладения социальными ролями, необходимыми для жизни в современном обществе;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Возрастной подход, предусматривающий усложнение задач воспитания по мере взросления учащихся,  усиление их инициативности и ответственности, расширение репертуара реализуемых социальных ролей;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Межвозрастное взаимодействие, создание  устойчивых  межвозрастных коопераций, обеспечивающих  обогащение социального опыта и опыта взаимоотношений обучающихся;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Использование воспитательного потенциала социума – учреждений профессионального, высшего, дополнительного образования, культуры, спорта, молодежной политики,  а также семьи для решения задач воспитания учащихся;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Тесная связь с семьей, привлечение семей учащихся к разработке планов и программ воспитательной работы, участие родителей (законных представителей) учащихся в подготовке и проведении различных значимых дел.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Осуществление социальной инклюзии детей с ограниченными возможностями здоровья, детей, находящихся в трудной жизненной ситуации. </w:t>
      </w:r>
    </w:p>
    <w:p w:rsidR="0002295D" w:rsidRPr="00956634" w:rsidRDefault="007B57EE" w:rsidP="00956634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427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 xml:space="preserve">В построении воспитательной системы школы  мы исходим из представления о том, что школьники являются равноправными субъектами процесса воспитания, саморазвития, социокультурного самоопределения. Педагогический коллектив обеспечивает целостность, последовательность и преемственность содержания и организационных форм воспитания  на различных ступенях образования,  единство учебной и воспитательной  деятельности, многообразие и возможность выбора для учащихся конкретных видов развивающей деятельности внутри воспитательной системы при обеспечении ее конечной результативности. </w:t>
      </w:r>
    </w:p>
    <w:p w:rsidR="0002295D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427"/>
        <w:jc w:val="both"/>
        <w:rPr>
          <w:sz w:val="24"/>
          <w:szCs w:val="24"/>
        </w:rPr>
      </w:pPr>
      <w:r w:rsidRPr="00956634">
        <w:rPr>
          <w:b/>
          <w:i/>
          <w:color w:val="000000"/>
          <w:sz w:val="24"/>
          <w:szCs w:val="24"/>
        </w:rPr>
        <w:t xml:space="preserve">Основными средствами реализации воспитательного процесса </w:t>
      </w:r>
      <w:r w:rsidRPr="00956634">
        <w:rPr>
          <w:color w:val="000000"/>
          <w:sz w:val="24"/>
          <w:szCs w:val="24"/>
        </w:rPr>
        <w:t xml:space="preserve">в школе являются: 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Выработка единого понимания сути, смысла, назначения и содержания воспитательной работы всем педагогическими коллективом, всеми участниками образовательного процесса;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Проведение воспитательной работы на уровне всей школы как единого целого (модуль: основные школьные дела);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Воспитательная деятельность на уровне класса (модуль «Классное руководство);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Воспитывающая функция урока;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Организация внеурочной деятельности и дополнительного образования учащихся;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Создание воспитывающего уклада школьной жизни;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Взаимодействие с родителями (законными представителями);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Профориентация;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Организация социально значимой деятельности учащихся (школьное самоуправление и деятельность детских общественных объединений);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Профилактика и безопасность;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Внешкольные мероприятия;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t>Организация предметно  - пространственной среды;</w:t>
      </w:r>
    </w:p>
    <w:p w:rsidR="0002295D" w:rsidRPr="00956634" w:rsidRDefault="007B57EE" w:rsidP="009566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/>
        <w:jc w:val="both"/>
        <w:rPr>
          <w:sz w:val="24"/>
          <w:szCs w:val="24"/>
        </w:rPr>
      </w:pPr>
      <w:r w:rsidRPr="00956634">
        <w:rPr>
          <w:color w:val="000000"/>
          <w:sz w:val="24"/>
          <w:szCs w:val="24"/>
        </w:rPr>
        <w:lastRenderedPageBreak/>
        <w:t xml:space="preserve">Управление воспитательной системой лицея, мониторинг результативности, работа с кадрами, осуществляющими воспитательную деятельность. </w:t>
      </w:r>
    </w:p>
    <w:p w:rsidR="0002295D" w:rsidRPr="00956634" w:rsidRDefault="0002295D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4"/>
          <w:szCs w:val="24"/>
        </w:rPr>
      </w:pPr>
    </w:p>
    <w:p w:rsidR="007B57EE" w:rsidRPr="00956634" w:rsidRDefault="007B57EE" w:rsidP="00956634">
      <w:pPr>
        <w:keepNext/>
        <w:keepLines/>
        <w:spacing w:line="276" w:lineRule="auto"/>
        <w:jc w:val="both"/>
        <w:outlineLvl w:val="0"/>
        <w:rPr>
          <w:b/>
          <w:sz w:val="24"/>
          <w:szCs w:val="24"/>
        </w:rPr>
      </w:pPr>
      <w:r w:rsidRPr="00956634">
        <w:rPr>
          <w:color w:val="FF0000"/>
          <w:sz w:val="24"/>
          <w:szCs w:val="24"/>
        </w:rPr>
        <w:t> </w:t>
      </w:r>
      <w:bookmarkStart w:id="1" w:name="_Toc45320"/>
      <w:r w:rsidRPr="00956634">
        <w:rPr>
          <w:b/>
          <w:sz w:val="24"/>
          <w:szCs w:val="24"/>
        </w:rPr>
        <w:t xml:space="preserve">2.2 Виды, формы и содержание воспитательной деятельности </w:t>
      </w:r>
      <w:bookmarkEnd w:id="1"/>
      <w:r w:rsidR="00F00080" w:rsidRPr="00956634">
        <w:rPr>
          <w:b/>
          <w:sz w:val="24"/>
          <w:szCs w:val="24"/>
        </w:rPr>
        <w:t>(модули)</w:t>
      </w:r>
    </w:p>
    <w:p w:rsidR="007B57EE" w:rsidRPr="00956634" w:rsidRDefault="007B57EE" w:rsidP="00956634">
      <w:pPr>
        <w:spacing w:line="276" w:lineRule="auto"/>
        <w:ind w:firstLine="709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года в рамках определённого направления деятельности в Школе.</w:t>
      </w:r>
    </w:p>
    <w:p w:rsidR="007B57EE" w:rsidRPr="00956634" w:rsidRDefault="007B57EE" w:rsidP="0095663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56634">
        <w:rPr>
          <w:sz w:val="24"/>
          <w:szCs w:val="24"/>
        </w:rPr>
        <w:t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(инвариантных) модули и дополнительные (вариативные) модули, отражающие специфику воспитательной деятельности в Школе.</w:t>
      </w:r>
    </w:p>
    <w:p w:rsidR="007B57EE" w:rsidRPr="00956634" w:rsidRDefault="007B57EE" w:rsidP="00956634">
      <w:pPr>
        <w:keepNext/>
        <w:keepLines/>
        <w:spacing w:line="276" w:lineRule="auto"/>
        <w:jc w:val="both"/>
        <w:outlineLvl w:val="0"/>
        <w:rPr>
          <w:b/>
          <w:sz w:val="24"/>
          <w:szCs w:val="24"/>
        </w:rPr>
      </w:pPr>
    </w:p>
    <w:p w:rsidR="007B57EE" w:rsidRPr="00956634" w:rsidRDefault="007B57EE" w:rsidP="00956634">
      <w:pPr>
        <w:pStyle w:val="2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63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«Урочная деятельность»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Рассматривая обучение в контексте теории целостного педагогического процесса, исследователи (Ю.К. Бабанский, В.А. Сластёнин и др.) отмечают неразрывную связь образования, развития и воспитания учащихся, одновременное протекание этих процессов при обучении, и триединство в целеполагании и планировании каждого урока, вытекающее из основных функций обучения: образовательной, развивающей и воспитательной. Первые две функции связаны с расширением объёма и усложнением структуры знаний, умений и навыков (В.В. Краевский), воспитание же связано с системой отношений школьника, его ценностными установками и личностными качествами.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Современный ФГОС в разделе «Требования к результатам освоения основной образовательной программы» для каждой ступени обучения и каждой предметной области предполагает решение определенных воспитательных задач,  поэтому их решение должно планироваться  в рабочих программах дисциплин, и осуществляться при проведении уроков.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 настоящее время практика показывает, что учителя, готовясь к урокам, наибольшие затруднения испытывают при формулировании воспитательных целей и задач, планировании путей их осуществления. При анализе уроков внимание, как правило, акцентируется на образовательных и развивающих задачах и способах их решения. Подобное пренебрежение воспитательной функцией обучения настолько широко распространено в массовой практике, что давно сложился «порочный круг» игнорирования ряда воспитательных возможностей урока: учитель не стремится максимально использовать эти возможности, а завуч не требует постановки и решения на уроке воспитательных задач. Реализация воспитательных возможностей урока является важным условием эффективного воспитания учащихся в любой школе.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Особое значение имеет учет индивидуальных особенностей учащихся на уроке и вообще при изучении отдельных дисциплин. Так, для учащихся с особыми образовательными возможностями необходима разработка индивидуальной образовательной программы; и это становится в том числе и элементом нравственного воспитания всех обучающихся. При изучении социально-экономических дисциплин важно также учитывать отноконфессиональный состав класса, чтобы не   травмировать учащихся эксклюзивных социальных групп.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Обучение обязательно воспитывает, формирует у школьников определённые </w:t>
      </w:r>
      <w:r w:rsidRPr="00956634">
        <w:rPr>
          <w:sz w:val="24"/>
          <w:szCs w:val="24"/>
        </w:rPr>
        <w:lastRenderedPageBreak/>
        <w:t xml:space="preserve">взгляды, убеждения, качества личности. Однако воспитательный процесс на уроке необходимо организовывать и направлять исходя из целей и задач воспитания; только в этом случае результат воспитания будет соответствовать его цели. Любой урок как звено системы обучения обладает определённым воспитательным потенциалом – совокупностью имеющихся возможностей для воспитания учащихся. Воспитательный потенциал урока включает следующие группы возможностей:  </w:t>
      </w:r>
    </w:p>
    <w:p w:rsidR="007B57EE" w:rsidRPr="00956634" w:rsidRDefault="007B57EE" w:rsidP="00956634">
      <w:pPr>
        <w:widowControl/>
        <w:numPr>
          <w:ilvl w:val="0"/>
          <w:numId w:val="7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воспитательные возможности организации урока (дисциплина, особенности речевого поведения учителя, возможности взаимодействия на уроке и т.д.);  </w:t>
      </w:r>
    </w:p>
    <w:p w:rsidR="007B57EE" w:rsidRPr="00956634" w:rsidRDefault="007B57EE" w:rsidP="00956634">
      <w:pPr>
        <w:widowControl/>
        <w:numPr>
          <w:ilvl w:val="0"/>
          <w:numId w:val="7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воспитательные возможности, обусловленные спецификой учебного предмета и его содержанием;  </w:t>
      </w:r>
    </w:p>
    <w:p w:rsidR="007B57EE" w:rsidRPr="00956634" w:rsidRDefault="007B57EE" w:rsidP="00956634">
      <w:pPr>
        <w:widowControl/>
        <w:numPr>
          <w:ilvl w:val="0"/>
          <w:numId w:val="7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воспитательные возможности содержания образования на уроке, которые зависят от темы данного урока, его образовательных и развивающих целей и задач </w:t>
      </w:r>
    </w:p>
    <w:p w:rsidR="007B57EE" w:rsidRPr="00956634" w:rsidRDefault="007B57EE" w:rsidP="00956634">
      <w:pPr>
        <w:widowControl/>
        <w:numPr>
          <w:ilvl w:val="0"/>
          <w:numId w:val="7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используемые методики преподавания (традиционное или развивающее, личностно-ориентированное или предметно-ориентированное,  и т.д.)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Одним из характерных признаков современных педагогических технологий является увеличение доли самостоятельной работы учащихся в процессе обучения. В связи с этим усиливается роль умений и навыков самостоятельной организации учащимися своей учебно-познавательной деятельности. 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 Актуальность проблемы здоровьесбережения учащихся диктует необходимость формирования у них навыков научной организации учебного труда, а также грамотной организацией урока, проведением фикульт-минут, гимнастики для глаз и т.д. 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b/>
          <w:sz w:val="24"/>
          <w:szCs w:val="24"/>
          <w:u w:val="single" w:color="000000"/>
        </w:rPr>
        <w:t>Схема планирования процесса воспитания на уроке: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b/>
          <w:sz w:val="24"/>
          <w:szCs w:val="24"/>
        </w:rPr>
        <w:t xml:space="preserve"> I. </w:t>
      </w:r>
      <w:r w:rsidRPr="00956634">
        <w:rPr>
          <w:b/>
          <w:i/>
          <w:sz w:val="24"/>
          <w:szCs w:val="24"/>
        </w:rPr>
        <w:t>Использование воспитательных возможностей организации урока.</w:t>
      </w:r>
    </w:p>
    <w:p w:rsidR="007B57EE" w:rsidRPr="00956634" w:rsidRDefault="007B57EE" w:rsidP="00956634">
      <w:pPr>
        <w:widowControl/>
        <w:numPr>
          <w:ilvl w:val="0"/>
          <w:numId w:val="8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Воспитание интереса к учению, к процессу познания (создание и поддержание интереса, активизация познавательной деятельности учащихся, учет их индивидуальных возможностей, интересов, жизненного опыта). </w:t>
      </w:r>
    </w:p>
    <w:p w:rsidR="007B57EE" w:rsidRPr="00956634" w:rsidRDefault="007B57EE" w:rsidP="00956634">
      <w:pPr>
        <w:widowControl/>
        <w:numPr>
          <w:ilvl w:val="0"/>
          <w:numId w:val="8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Воспитание сознательной дисциплины (умение учителя показать важность учебно-познавательной деятельности, учебной и трудовой дисциплины). </w:t>
      </w:r>
    </w:p>
    <w:p w:rsidR="007B57EE" w:rsidRPr="00956634" w:rsidRDefault="007B57EE" w:rsidP="00956634">
      <w:pPr>
        <w:widowControl/>
        <w:numPr>
          <w:ilvl w:val="0"/>
          <w:numId w:val="8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  </w:t>
      </w:r>
    </w:p>
    <w:p w:rsidR="007B57EE" w:rsidRPr="00956634" w:rsidRDefault="007B57EE" w:rsidP="00956634">
      <w:pPr>
        <w:widowControl/>
        <w:numPr>
          <w:ilvl w:val="0"/>
          <w:numId w:val="8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Воспитание культуры общения (организация общения на уроке, формирования учителем умений слушать, высказывать и аргументировать своё мнение).  </w:t>
      </w:r>
    </w:p>
    <w:p w:rsidR="007B57EE" w:rsidRPr="00956634" w:rsidRDefault="007B57EE" w:rsidP="00956634">
      <w:pPr>
        <w:widowControl/>
        <w:numPr>
          <w:ilvl w:val="0"/>
          <w:numId w:val="8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  </w:t>
      </w:r>
    </w:p>
    <w:p w:rsidR="007B57EE" w:rsidRPr="00956634" w:rsidRDefault="007B57EE" w:rsidP="00956634">
      <w:pPr>
        <w:widowControl/>
        <w:numPr>
          <w:ilvl w:val="0"/>
          <w:numId w:val="8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Воспитание гуманности (характер отношений «учитель – ученик», регулирование учителем отношений между учащимися) </w:t>
      </w:r>
    </w:p>
    <w:p w:rsidR="007B57EE" w:rsidRPr="00956634" w:rsidRDefault="007B57EE" w:rsidP="00956634">
      <w:pPr>
        <w:widowControl/>
        <w:numPr>
          <w:ilvl w:val="0"/>
          <w:numId w:val="8"/>
        </w:numPr>
        <w:spacing w:line="276" w:lineRule="auto"/>
        <w:ind w:left="0" w:hanging="10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Воспитание здорового образа жизни: рациональная организация урока, проведение физкульт-пауз, зарядки для глаз, проветривание,  и т.д.  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</w:p>
    <w:p w:rsidR="007B57EE" w:rsidRPr="00956634" w:rsidRDefault="007B57EE" w:rsidP="00956634">
      <w:pPr>
        <w:widowControl/>
        <w:numPr>
          <w:ilvl w:val="0"/>
          <w:numId w:val="9"/>
        </w:numPr>
        <w:spacing w:line="276" w:lineRule="auto"/>
        <w:ind w:left="0" w:hanging="10"/>
        <w:jc w:val="both"/>
        <w:rPr>
          <w:i/>
          <w:sz w:val="24"/>
          <w:szCs w:val="24"/>
        </w:rPr>
      </w:pPr>
      <w:r w:rsidRPr="00956634">
        <w:rPr>
          <w:b/>
          <w:i/>
          <w:sz w:val="24"/>
          <w:szCs w:val="24"/>
        </w:rPr>
        <w:t xml:space="preserve">Использование воспитательных возможностей, обусловленных спецификой учебного предмета.  </w:t>
      </w:r>
    </w:p>
    <w:p w:rsidR="007B57EE" w:rsidRPr="00956634" w:rsidRDefault="007B57EE" w:rsidP="00956634">
      <w:pPr>
        <w:spacing w:line="276" w:lineRule="auto"/>
        <w:jc w:val="both"/>
        <w:rPr>
          <w:i/>
          <w:sz w:val="24"/>
          <w:szCs w:val="24"/>
        </w:rPr>
      </w:pPr>
    </w:p>
    <w:p w:rsidR="007B57EE" w:rsidRPr="00956634" w:rsidRDefault="007B57EE" w:rsidP="00956634">
      <w:pPr>
        <w:widowControl/>
        <w:numPr>
          <w:ilvl w:val="0"/>
          <w:numId w:val="9"/>
        </w:numPr>
        <w:spacing w:line="276" w:lineRule="auto"/>
        <w:ind w:left="0" w:hanging="10"/>
        <w:jc w:val="both"/>
        <w:rPr>
          <w:i/>
          <w:sz w:val="24"/>
          <w:szCs w:val="24"/>
        </w:rPr>
      </w:pPr>
      <w:r w:rsidRPr="00956634">
        <w:rPr>
          <w:b/>
          <w:i/>
          <w:sz w:val="24"/>
          <w:szCs w:val="24"/>
        </w:rPr>
        <w:t xml:space="preserve">Использование воспитательных возможностей содержания образования (связывание педагогом учебного материала с жизнью, с потребностями учащихся, с общественной с моралью, с актуальными нравственными проблемами).  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</w:p>
    <w:p w:rsidR="00C360BA" w:rsidRPr="00956634" w:rsidRDefault="007B57EE" w:rsidP="00956634">
      <w:pPr>
        <w:pStyle w:val="2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63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«Внеурочная </w:t>
      </w:r>
      <w:r w:rsidRPr="0095663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деятельность </w:t>
      </w:r>
      <w:r w:rsidRPr="0095663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 </w:t>
      </w:r>
      <w:r w:rsidRPr="0095663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дополнительное образование»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Воспитание во внеурочной деятельности осуществляется через вовлечение школьников в интересную и полезную для них деятельность, которая предоставляет им возможность самореализации и успеха, приобретения социально значимых знаний и опыта продуктивной деятельности, включения в важные для развития общности и отношения. 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направлений: 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b/>
          <w:sz w:val="24"/>
          <w:szCs w:val="24"/>
        </w:rPr>
        <w:t>Познавательная деятельность</w:t>
      </w:r>
      <w:r w:rsidRPr="00956634">
        <w:rPr>
          <w:sz w:val="24"/>
          <w:szCs w:val="24"/>
        </w:rPr>
        <w:t xml:space="preserve">. Эта внеурочная деятельность, направлена на развитие познавательных способностей, овладение дополнительными к школьной программе знаниями, развитие любознательности школьников, позволяющая привлечь их внимание к экономическим, политическим, экологическим, гуманитарным проблемам нашего общества, формирующая их гуманистическое мировоззрение и научную картину мира. Это – различные предметные кружки, лаборатории,  а также мероприятия, направленные на демонстрацию продуктов познавательной деятельности: олимпиады, конкурсы, конференции, предметные недели. 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b/>
          <w:sz w:val="24"/>
          <w:szCs w:val="24"/>
        </w:rPr>
        <w:t xml:space="preserve">Художественно-эстетическая деятельность.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Эта деятельность создаёт благоприятные условия для социальной самореализации школьников, раскрытие их творческих способностей, формирование чувства вкуса и умения ценить прекрасное, воспитание ценностного отношения школьников к культуре и их общее духовно-нравственное развитие. Эта деятельность реализуется  следующих формах: </w:t>
      </w:r>
    </w:p>
    <w:p w:rsidR="007B57EE" w:rsidRPr="00956634" w:rsidRDefault="007B57EE" w:rsidP="00956634">
      <w:pPr>
        <w:widowControl/>
        <w:numPr>
          <w:ilvl w:val="0"/>
          <w:numId w:val="10"/>
        </w:numPr>
        <w:spacing w:line="276" w:lineRule="auto"/>
        <w:ind w:left="0" w:firstLine="569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различные внутришкольные кружки, студии, в которых дети осваивают навыки и умения в сфере художественно-эстетической деятельности (музыкальные кружки, хор, изо-деятельность, прикладное народное творчество и т.д. </w:t>
      </w:r>
    </w:p>
    <w:p w:rsidR="007B57EE" w:rsidRPr="00956634" w:rsidRDefault="007B57EE" w:rsidP="00956634">
      <w:pPr>
        <w:widowControl/>
        <w:numPr>
          <w:ilvl w:val="0"/>
          <w:numId w:val="10"/>
        </w:numPr>
        <w:spacing w:line="276" w:lineRule="auto"/>
        <w:ind w:left="0" w:firstLine="569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Организация </w:t>
      </w:r>
      <w:r w:rsidRPr="00956634">
        <w:rPr>
          <w:sz w:val="24"/>
          <w:szCs w:val="24"/>
        </w:rPr>
        <w:tab/>
        <w:t xml:space="preserve">деятельности </w:t>
      </w:r>
      <w:r w:rsidRPr="00956634">
        <w:rPr>
          <w:sz w:val="24"/>
          <w:szCs w:val="24"/>
        </w:rPr>
        <w:tab/>
        <w:t xml:space="preserve">потребления </w:t>
      </w:r>
      <w:r w:rsidRPr="00956634">
        <w:rPr>
          <w:sz w:val="24"/>
          <w:szCs w:val="24"/>
        </w:rPr>
        <w:tab/>
        <w:t xml:space="preserve">художественно- эстетических ценностей – выходы на концерты, выставки, в театры, музеи, а также проведение в школе концертов, приглашение театров, и т.д. </w:t>
      </w:r>
    </w:p>
    <w:p w:rsidR="007B57EE" w:rsidRPr="00956634" w:rsidRDefault="007B57EE" w:rsidP="00956634">
      <w:pPr>
        <w:widowControl/>
        <w:numPr>
          <w:ilvl w:val="0"/>
          <w:numId w:val="10"/>
        </w:numPr>
        <w:spacing w:line="276" w:lineRule="auto"/>
        <w:ind w:left="0" w:firstLine="569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Вовлечение школьников в художественно-эстетическую деятельность, организуемую учреждениями дополнительного образования (музыкальная школа, хореографическая школа, художественная школа, и т.д.) и проведение совместных с ними мероприятий, акций, концертов, спектаклей. </w:t>
      </w:r>
    </w:p>
    <w:p w:rsidR="007B57EE" w:rsidRPr="00956634" w:rsidRDefault="007B57EE" w:rsidP="00956634">
      <w:pPr>
        <w:widowControl/>
        <w:numPr>
          <w:ilvl w:val="0"/>
          <w:numId w:val="10"/>
        </w:numPr>
        <w:spacing w:line="276" w:lineRule="auto"/>
        <w:ind w:left="0" w:firstLine="569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Создание условий для предъявления продуктов своей художественно-эстетической деятельности – концерты и выставки внутри школы, а также в  подшефных учреждениях – детский сад с. Озерное, в трудовых коллективах и т.д.  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b/>
          <w:sz w:val="24"/>
          <w:szCs w:val="24"/>
        </w:rPr>
        <w:t xml:space="preserve">Деятельность  в сфере гражданско-патриотического воспитания </w:t>
      </w:r>
    </w:p>
    <w:p w:rsidR="007B57EE" w:rsidRPr="00956634" w:rsidRDefault="007B57EE" w:rsidP="00956634">
      <w:pPr>
        <w:spacing w:line="276" w:lineRule="auto"/>
        <w:ind w:firstLine="283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Осуществляется  в форме  поисковых экспедиций и походов, краеведческую деятельность, деятельность по изучению истории семьи, трудовых, научных достижений  российского народа.  </w:t>
      </w:r>
    </w:p>
    <w:p w:rsidR="007B57EE" w:rsidRPr="00956634" w:rsidRDefault="007B57EE" w:rsidP="00956634">
      <w:pPr>
        <w:spacing w:line="276" w:lineRule="auto"/>
        <w:ind w:firstLine="283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Важную часть этой деятельности занимает также изучение военных подвигов </w:t>
      </w:r>
      <w:r w:rsidRPr="00956634">
        <w:rPr>
          <w:sz w:val="24"/>
          <w:szCs w:val="24"/>
        </w:rPr>
        <w:lastRenderedPageBreak/>
        <w:t xml:space="preserve">российского народа, его вклада в освобождение народов Европы и мира от фашизма, подготовку к защите Родины. Для этого проводятся военизированные игры («Зарница»), совместные мероприятия с военно-патриотическими клубами и объединениями.  </w:t>
      </w:r>
    </w:p>
    <w:p w:rsidR="007B57EE" w:rsidRPr="00956634" w:rsidRDefault="007B57EE" w:rsidP="00956634">
      <w:pPr>
        <w:spacing w:line="276" w:lineRule="auto"/>
        <w:ind w:firstLine="283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Гражданское воспитание осуществляется через организацию различных акций гражданско-патриотической направленности, развитие волонтерского движения, шефства над ветеранами, формирование установок на защиту тех, кто нуждается в помощи и защите, толерантности в отношениях с представителями различных этнических, социальных, конфессиональных групп, уважительное отношение к истории и традициям других народов.  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b/>
          <w:sz w:val="24"/>
          <w:szCs w:val="24"/>
        </w:rPr>
        <w:t xml:space="preserve">Спортивно-оздоровительная деятельность -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-деятельность, направленная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Осуществляется в форме организации спортивных кружков и секций, соревнований по различным видам спорта, семейных праздников. Большое внимание уделяется также пропаганде здорового образа жизни, организации разумного режима дня для школьников, организации здорового питания.   </w:t>
      </w:r>
      <w:r w:rsidRPr="00956634">
        <w:rPr>
          <w:b/>
          <w:sz w:val="24"/>
          <w:szCs w:val="24"/>
        </w:rPr>
        <w:t xml:space="preserve">Экологически ориентированная деятельность.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 настоящее время экологическое воспитание приобретает все большую значимость, и осуществляться оно может только в экологически ориентированной деятельности, которая в школе  реализуется в следующих формах: </w:t>
      </w:r>
    </w:p>
    <w:p w:rsidR="007B57EE" w:rsidRPr="00956634" w:rsidRDefault="007B57EE" w:rsidP="00956634">
      <w:pPr>
        <w:widowControl/>
        <w:numPr>
          <w:ilvl w:val="0"/>
          <w:numId w:val="11"/>
        </w:numPr>
        <w:spacing w:line="276" w:lineRule="auto"/>
        <w:ind w:left="0" w:firstLine="216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Экологически ориентированные кружки, дополнительное образование «Школьное лесничество»</w:t>
      </w:r>
    </w:p>
    <w:p w:rsidR="007B57EE" w:rsidRPr="00956634" w:rsidRDefault="007B57EE" w:rsidP="00956634">
      <w:pPr>
        <w:widowControl/>
        <w:numPr>
          <w:ilvl w:val="0"/>
          <w:numId w:val="11"/>
        </w:numPr>
        <w:spacing w:line="276" w:lineRule="auto"/>
        <w:ind w:left="0" w:firstLine="216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Просветительская деятельность среди школьников и населения </w:t>
      </w:r>
    </w:p>
    <w:p w:rsidR="007B57EE" w:rsidRPr="00956634" w:rsidRDefault="007B57EE" w:rsidP="00956634">
      <w:pPr>
        <w:widowControl/>
        <w:numPr>
          <w:ilvl w:val="0"/>
          <w:numId w:val="11"/>
        </w:numPr>
        <w:spacing w:line="276" w:lineRule="auto"/>
        <w:ind w:left="0" w:firstLine="216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Экологические акции</w:t>
      </w:r>
    </w:p>
    <w:p w:rsidR="007B57EE" w:rsidRPr="00956634" w:rsidRDefault="007B57EE" w:rsidP="00956634">
      <w:pPr>
        <w:widowControl/>
        <w:numPr>
          <w:ilvl w:val="0"/>
          <w:numId w:val="11"/>
        </w:numPr>
        <w:spacing w:line="276" w:lineRule="auto"/>
        <w:ind w:left="0" w:firstLine="216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Благоустройство и озеленение пришкольного участка. 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b/>
          <w:sz w:val="24"/>
          <w:szCs w:val="24"/>
        </w:rPr>
        <w:t xml:space="preserve">Деятельность в сфере духовно-нравственного воспитания 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 Включает в себя развитие коммуникативных компетенций школьников, воспитание у 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Это работа дискуссионных клубов, переговорных площадок. Важную часть именно этой деятельности составляет волонтеркая деятельность, а также проведение различных мероприятий, направленных на ознакомление обучающихся с традиционными нормами и ценностями  российского общества, разных народов, населяющих нашу страну. 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b/>
          <w:sz w:val="24"/>
          <w:szCs w:val="24"/>
        </w:rPr>
        <w:t xml:space="preserve">Социально-ориентированная деятельность – </w:t>
      </w:r>
      <w:r w:rsidRPr="00956634">
        <w:rPr>
          <w:sz w:val="24"/>
          <w:szCs w:val="24"/>
        </w:rPr>
        <w:t xml:space="preserve">направлена на развитие социальной активности, развитие лидерских качеств у школьников. 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Осуществляется в  следующих формах: </w:t>
      </w:r>
    </w:p>
    <w:p w:rsidR="007B57EE" w:rsidRPr="00956634" w:rsidRDefault="007B57EE" w:rsidP="00956634">
      <w:pPr>
        <w:widowControl/>
        <w:numPr>
          <w:ilvl w:val="0"/>
          <w:numId w:val="12"/>
        </w:numPr>
        <w:spacing w:line="276" w:lineRule="auto"/>
        <w:ind w:left="0" w:firstLine="785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Развитие самоуправления – «Лидер»</w:t>
      </w:r>
    </w:p>
    <w:p w:rsidR="007B57EE" w:rsidRPr="00956634" w:rsidRDefault="007B57EE" w:rsidP="00956634">
      <w:pPr>
        <w:widowControl/>
        <w:numPr>
          <w:ilvl w:val="0"/>
          <w:numId w:val="12"/>
        </w:numPr>
        <w:spacing w:line="276" w:lineRule="auto"/>
        <w:ind w:left="0" w:firstLine="785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Развитие </w:t>
      </w:r>
      <w:r w:rsidRPr="00956634">
        <w:rPr>
          <w:sz w:val="24"/>
          <w:szCs w:val="24"/>
        </w:rPr>
        <w:tab/>
        <w:t xml:space="preserve">деятельности </w:t>
      </w:r>
      <w:r w:rsidRPr="00956634">
        <w:rPr>
          <w:sz w:val="24"/>
          <w:szCs w:val="24"/>
        </w:rPr>
        <w:tab/>
        <w:t xml:space="preserve">детско-молодежных </w:t>
      </w:r>
      <w:r w:rsidRPr="00956634">
        <w:rPr>
          <w:sz w:val="24"/>
          <w:szCs w:val="24"/>
        </w:rPr>
        <w:tab/>
        <w:t xml:space="preserve">общественных организаций: «Российское движение школьников», «Юнармия» </w:t>
      </w:r>
    </w:p>
    <w:p w:rsidR="007B57EE" w:rsidRPr="00956634" w:rsidRDefault="007B57EE" w:rsidP="00956634">
      <w:pPr>
        <w:widowControl/>
        <w:numPr>
          <w:ilvl w:val="0"/>
          <w:numId w:val="12"/>
        </w:numPr>
        <w:spacing w:line="276" w:lineRule="auto"/>
        <w:ind w:left="0" w:firstLine="785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Развитие волонтерского движения </w:t>
      </w:r>
    </w:p>
    <w:p w:rsidR="007B57EE" w:rsidRPr="00956634" w:rsidRDefault="007B57EE" w:rsidP="00956634">
      <w:pPr>
        <w:widowControl/>
        <w:numPr>
          <w:ilvl w:val="0"/>
          <w:numId w:val="12"/>
        </w:numPr>
        <w:spacing w:line="276" w:lineRule="auto"/>
        <w:ind w:left="0" w:firstLine="785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Развитие школьной прессы, медиацентра </w:t>
      </w:r>
    </w:p>
    <w:p w:rsidR="007B57EE" w:rsidRPr="00956634" w:rsidRDefault="007B57EE" w:rsidP="00956634">
      <w:pPr>
        <w:widowControl/>
        <w:numPr>
          <w:ilvl w:val="0"/>
          <w:numId w:val="12"/>
        </w:numPr>
        <w:spacing w:line="276" w:lineRule="auto"/>
        <w:ind w:left="0" w:firstLine="785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Развитие школьной службы примирения 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b/>
          <w:sz w:val="24"/>
          <w:szCs w:val="24"/>
        </w:rPr>
        <w:t xml:space="preserve">Профориентация и трудовое воспитание- 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- внеурочная деятельность, направленные на развитие творческих способностей </w:t>
      </w:r>
      <w:r w:rsidRPr="00956634">
        <w:rPr>
          <w:sz w:val="24"/>
          <w:szCs w:val="24"/>
        </w:rPr>
        <w:lastRenderedPageBreak/>
        <w:t xml:space="preserve">школьников, воспитание у них трудолюбия и уважительного отношения к труду. Включает: </w:t>
      </w:r>
    </w:p>
    <w:p w:rsidR="007B57EE" w:rsidRPr="00956634" w:rsidRDefault="007B57EE" w:rsidP="00956634">
      <w:pPr>
        <w:widowControl/>
        <w:numPr>
          <w:ilvl w:val="0"/>
          <w:numId w:val="13"/>
        </w:numPr>
        <w:spacing w:line="276" w:lineRule="auto"/>
        <w:ind w:left="0" w:firstLine="857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развитие навыков самообслуживания, участие в трудовых акциях, посильный производительный труд, в том числе – на пришкольном участке; </w:t>
      </w:r>
    </w:p>
    <w:p w:rsidR="007B57EE" w:rsidRPr="00956634" w:rsidRDefault="007B57EE" w:rsidP="00956634">
      <w:pPr>
        <w:widowControl/>
        <w:numPr>
          <w:ilvl w:val="0"/>
          <w:numId w:val="13"/>
        </w:numPr>
        <w:spacing w:line="276" w:lineRule="auto"/>
        <w:ind w:left="0" w:firstLine="857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экскурсии </w:t>
      </w:r>
      <w:r w:rsidRPr="00956634">
        <w:rPr>
          <w:sz w:val="24"/>
          <w:szCs w:val="24"/>
        </w:rPr>
        <w:tab/>
        <w:t xml:space="preserve">на </w:t>
      </w:r>
      <w:r w:rsidRPr="00956634">
        <w:rPr>
          <w:sz w:val="24"/>
          <w:szCs w:val="24"/>
        </w:rPr>
        <w:tab/>
        <w:t xml:space="preserve">действующие </w:t>
      </w:r>
      <w:r w:rsidRPr="00956634">
        <w:rPr>
          <w:sz w:val="24"/>
          <w:szCs w:val="24"/>
        </w:rPr>
        <w:tab/>
        <w:t xml:space="preserve">предприятия, </w:t>
      </w:r>
      <w:r w:rsidRPr="00956634">
        <w:rPr>
          <w:sz w:val="24"/>
          <w:szCs w:val="24"/>
        </w:rPr>
        <w:tab/>
        <w:t xml:space="preserve">знакомство </w:t>
      </w:r>
      <w:r w:rsidRPr="00956634">
        <w:rPr>
          <w:sz w:val="24"/>
          <w:szCs w:val="24"/>
        </w:rPr>
        <w:tab/>
        <w:t xml:space="preserve">с основными видами профессиональной деятельности, осуществление профессиональных проб в доступных формах; </w:t>
      </w:r>
    </w:p>
    <w:p w:rsidR="007B57EE" w:rsidRPr="00956634" w:rsidRDefault="007B57EE" w:rsidP="00956634">
      <w:pPr>
        <w:widowControl/>
        <w:numPr>
          <w:ilvl w:val="0"/>
          <w:numId w:val="13"/>
        </w:numPr>
        <w:spacing w:line="276" w:lineRule="auto"/>
        <w:ind w:left="0" w:firstLine="857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знакомство с профессиональной деятельностью своих родителей; </w:t>
      </w:r>
    </w:p>
    <w:p w:rsidR="007B57EE" w:rsidRPr="00956634" w:rsidRDefault="007B57EE" w:rsidP="00956634">
      <w:pPr>
        <w:widowControl/>
        <w:numPr>
          <w:ilvl w:val="0"/>
          <w:numId w:val="13"/>
        </w:numPr>
        <w:spacing w:line="276" w:lineRule="auto"/>
        <w:ind w:left="0" w:firstLine="857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встречи с людьми трудовой славы </w:t>
      </w:r>
    </w:p>
    <w:p w:rsidR="007B57EE" w:rsidRPr="00956634" w:rsidRDefault="007B57EE" w:rsidP="00956634">
      <w:pPr>
        <w:widowControl/>
        <w:numPr>
          <w:ilvl w:val="0"/>
          <w:numId w:val="13"/>
        </w:numPr>
        <w:spacing w:line="276" w:lineRule="auto"/>
        <w:ind w:left="0" w:firstLine="857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изучение истории развития г. Енисейска и Красноярского края, основных предприятий, их истории, знаменитых людей.  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b/>
          <w:i/>
          <w:sz w:val="24"/>
          <w:szCs w:val="24"/>
          <w:u w:val="single" w:color="000000"/>
        </w:rPr>
        <w:t>Дополнительное образование.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Дополнительное образование в школе  представлено 9 программами по различным направлениям:  </w:t>
      </w:r>
    </w:p>
    <w:tbl>
      <w:tblPr>
        <w:tblStyle w:val="TableGrid"/>
        <w:tblW w:w="9573" w:type="dxa"/>
        <w:tblInd w:w="252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44"/>
        <w:gridCol w:w="7129"/>
      </w:tblGrid>
      <w:tr w:rsidR="007B57EE" w:rsidRPr="00956634" w:rsidTr="007B57EE">
        <w:trPr>
          <w:trHeight w:val="12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EE" w:rsidRPr="00956634" w:rsidRDefault="00132590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i/>
                <w:sz w:val="24"/>
                <w:szCs w:val="24"/>
              </w:rPr>
              <w:t>Социально-педагогическое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«Через прошлое в будущее»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«Школа Юнармейца»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7EE" w:rsidRPr="00956634" w:rsidTr="007B57EE">
        <w:trPr>
          <w:trHeight w:val="85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56634">
              <w:rPr>
                <w:i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 xml:space="preserve"> «В мире прекрасного»</w:t>
            </w:r>
          </w:p>
          <w:p w:rsidR="00132590" w:rsidRPr="00956634" w:rsidRDefault="00132590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«Скрапбукинг»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7EE" w:rsidRPr="00956634" w:rsidTr="007B57EE">
        <w:trPr>
          <w:trHeight w:val="106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EE" w:rsidRPr="00956634" w:rsidRDefault="007B57EE" w:rsidP="0095663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56634">
              <w:rPr>
                <w:i/>
                <w:sz w:val="24"/>
                <w:szCs w:val="24"/>
              </w:rPr>
              <w:t xml:space="preserve">Профориентация и трудовое воспитание. (Наука) 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«ЭВМ-Это Вы Можете» соревновательная робототехника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«ЭВМ-Это Вы Можете» робототехника для начинающих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НОУ-шата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7EE" w:rsidRPr="00956634" w:rsidTr="007B57EE">
        <w:trPr>
          <w:trHeight w:val="10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56634">
              <w:rPr>
                <w:i/>
                <w:sz w:val="24"/>
                <w:szCs w:val="24"/>
              </w:rPr>
              <w:t xml:space="preserve">Экологическая 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i/>
                <w:sz w:val="24"/>
                <w:szCs w:val="24"/>
              </w:rPr>
              <w:t xml:space="preserve">культура 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56634">
              <w:rPr>
                <w:i/>
                <w:sz w:val="24"/>
                <w:szCs w:val="24"/>
              </w:rPr>
              <w:t>ЗОЖ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«Школьное лесничество»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«Настольный теннис»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«Шахматы»</w:t>
            </w:r>
          </w:p>
          <w:p w:rsidR="007B57EE" w:rsidRPr="00956634" w:rsidRDefault="007B57EE" w:rsidP="0095663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Охват учащихся программами дополнительного образования в школе составляет 408 человек, что составляет 98% обучающихся.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Кроме внутришкольных курсов дополнительного образования,  учащиеся посещают муниципальные учреждения дополнительного образования: спортивные секции, занятия в РЦК с. Озерное, музыкальной школе, хореографической школе, художественной школе и.т.д.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Внеурочная деятельность в школе организована с учетом в</w:t>
      </w:r>
      <w:r w:rsidR="00C360BA" w:rsidRPr="00956634">
        <w:rPr>
          <w:sz w:val="24"/>
          <w:szCs w:val="24"/>
        </w:rPr>
        <w:t xml:space="preserve">озрастных особенностей детей.  </w:t>
      </w:r>
    </w:p>
    <w:p w:rsidR="00956634" w:rsidRPr="00956634" w:rsidRDefault="007B57EE" w:rsidP="00956634">
      <w:pPr>
        <w:spacing w:line="276" w:lineRule="auto"/>
        <w:jc w:val="both"/>
        <w:rPr>
          <w:b/>
          <w:i/>
          <w:sz w:val="24"/>
          <w:szCs w:val="24"/>
        </w:rPr>
      </w:pPr>
      <w:r w:rsidRPr="00956634">
        <w:rPr>
          <w:b/>
          <w:i/>
          <w:sz w:val="24"/>
          <w:szCs w:val="24"/>
        </w:rPr>
        <w:t xml:space="preserve">Внеурочная деятельность в начальной школе </w:t>
      </w:r>
      <w:r w:rsidR="00956634" w:rsidRPr="00956634">
        <w:rPr>
          <w:rFonts w:eastAsia="Calibri"/>
          <w:sz w:val="24"/>
          <w:szCs w:val="24"/>
        </w:rPr>
        <w:t>.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осуществляемую в формах, отличных от урочной.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956634">
        <w:rPr>
          <w:rFonts w:eastAsia="Calibri"/>
          <w:sz w:val="24"/>
          <w:szCs w:val="24"/>
        </w:rPr>
        <w:t xml:space="preserve">Внеурочная деятельность НОО реализуется по направлениям и через программу </w:t>
      </w:r>
      <w:r w:rsidRPr="00956634">
        <w:rPr>
          <w:rFonts w:eastAsia="Calibri"/>
          <w:sz w:val="24"/>
          <w:szCs w:val="24"/>
        </w:rPr>
        <w:lastRenderedPageBreak/>
        <w:t>внеурочной деятельности «Орлята России». Логика построения программы основана на прохождении треков.</w:t>
      </w:r>
      <w:r w:rsidRPr="00956634">
        <w:rPr>
          <w:sz w:val="24"/>
          <w:szCs w:val="24"/>
        </w:rPr>
        <w:t xml:space="preserve"> </w:t>
      </w:r>
      <w:r w:rsidRPr="00956634">
        <w:rPr>
          <w:rFonts w:eastAsia="Calibri"/>
          <w:sz w:val="24"/>
          <w:szCs w:val="24"/>
        </w:rPr>
        <w:t>В совокупности треки представляют комплекс специально разработанных занятий воспитательной направленности, нацеленных на развитие социальной активности учащихся начальной школы, привитие любви к Родине, природе, а также создание условий для развития познавательных способностей школьников, а также их психических качеств (памяти, внимания, мышления, воображения, речи, пространственного восприятия, сенсомоторной координации, коммуникабельности).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Направления внеурочной деятельности:</w:t>
      </w:r>
    </w:p>
    <w:p w:rsidR="00956634" w:rsidRPr="00956634" w:rsidRDefault="00956634" w:rsidP="00956634">
      <w:pPr>
        <w:pStyle w:val="af7"/>
        <w:widowControl/>
        <w:numPr>
          <w:ilvl w:val="0"/>
          <w:numId w:val="49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культуре;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 (1 ч. в неделю).</w:t>
      </w:r>
    </w:p>
    <w:p w:rsidR="00956634" w:rsidRPr="00956634" w:rsidRDefault="00956634" w:rsidP="00956634">
      <w:pPr>
        <w:pStyle w:val="af7"/>
        <w:widowControl/>
        <w:numPr>
          <w:ilvl w:val="0"/>
          <w:numId w:val="49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«Функциональная грамотность. Учимся для жизни» - занятия по формированию функциональной грамотности обучающихся (1 ч. в неделю).</w:t>
      </w:r>
    </w:p>
    <w:p w:rsidR="00956634" w:rsidRPr="00956634" w:rsidRDefault="00956634" w:rsidP="00956634">
      <w:pPr>
        <w:pStyle w:val="af7"/>
        <w:widowControl/>
        <w:numPr>
          <w:ilvl w:val="0"/>
          <w:numId w:val="49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«В мире профессий» - занятия для 1-4 классов, направленные на удовлетворение профориентационных интересов и потребностей обучающихся (1 ч. в неделю).</w:t>
      </w:r>
    </w:p>
    <w:p w:rsidR="00956634" w:rsidRPr="00956634" w:rsidRDefault="00956634" w:rsidP="00956634">
      <w:pPr>
        <w:pStyle w:val="af7"/>
        <w:widowControl/>
        <w:numPr>
          <w:ilvl w:val="0"/>
          <w:numId w:val="49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sz w:val="24"/>
          <w:szCs w:val="24"/>
        </w:rPr>
        <w:t>«Тропинками здоровья» - занятия, направленные на формирование двигательной активности учащихся и укрепление их здоровья, участие в спортивно-массовой жизни школы. Курс введен для реализации третьего часа изучения физической культуры. Всего 34 ч. в год в каждом классе.</w:t>
      </w:r>
    </w:p>
    <w:p w:rsidR="00956634" w:rsidRPr="00956634" w:rsidRDefault="00956634" w:rsidP="00956634">
      <w:pPr>
        <w:pStyle w:val="af7"/>
        <w:widowControl/>
        <w:numPr>
          <w:ilvl w:val="0"/>
          <w:numId w:val="49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 xml:space="preserve">«Орлята России» - программа разработана в рамках реализации федерального проекта «Патриотическое воспитание граждан Российской Федерации» национального проекта «Образование» с целью удовлетворения потребностей младших школьников в социальной активности и направлена на развитие и поддержание интереса к учебным и внеурочным видам деятельности, на формирование социально значимых качеств личности обучающихся, ключевых базовых ценностей: Родина, Команда, Семья, Здоровье, Природа, Познание. В течение года обучающиеся под руководством учителей могут принять участие в коллективных творческих делах разных направленностей и достигнуть звания «Орлёнок» в 6 треках: </w:t>
      </w:r>
    </w:p>
    <w:p w:rsidR="00956634" w:rsidRPr="00956634" w:rsidRDefault="00956634" w:rsidP="00956634">
      <w:pPr>
        <w:pStyle w:val="af7"/>
        <w:widowControl/>
        <w:numPr>
          <w:ilvl w:val="0"/>
          <w:numId w:val="50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Трек «Орлёнок-Эрудит» - формирование интереса к научному знанию и исследовательской деятельности, положительного отношения к школе, учебной деятельности;</w:t>
      </w:r>
    </w:p>
    <w:p w:rsidR="00956634" w:rsidRPr="00956634" w:rsidRDefault="00956634" w:rsidP="00956634">
      <w:pPr>
        <w:pStyle w:val="af7"/>
        <w:widowControl/>
        <w:numPr>
          <w:ilvl w:val="0"/>
          <w:numId w:val="50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Трек «Орлёнок-Хранитель исторической памяти» - формирование познавательного интереса к изучению родного края, расширение кругозора, воспитание чувства любви и уважения к своей семье, малой родине, России;</w:t>
      </w:r>
    </w:p>
    <w:p w:rsidR="00956634" w:rsidRPr="00956634" w:rsidRDefault="00956634" w:rsidP="00956634">
      <w:pPr>
        <w:pStyle w:val="af7"/>
        <w:widowControl/>
        <w:numPr>
          <w:ilvl w:val="0"/>
          <w:numId w:val="50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 xml:space="preserve">Трек «Орлёнок-Мастер» - содействие развитию творческих способностей обучающихся, формирование эстетического вкуса, умение ценить прекрасное; в 1-2 классах этот трек реализуется через программу «Развитие личностного потенциала подростков» (курс </w:t>
      </w:r>
      <w:r w:rsidRPr="00956634">
        <w:rPr>
          <w:color w:val="1A1A1A"/>
          <w:sz w:val="24"/>
          <w:szCs w:val="24"/>
          <w:shd w:val="clear" w:color="auto" w:fill="FFFFFF"/>
        </w:rPr>
        <w:t>«Социально-эмоциональное развитие детей»)</w:t>
      </w:r>
      <w:r w:rsidRPr="00956634">
        <w:rPr>
          <w:rFonts w:eastAsia="Calibri"/>
          <w:sz w:val="24"/>
          <w:szCs w:val="24"/>
        </w:rPr>
        <w:t xml:space="preserve"> в процессе реализации которой дети учатся понимать себя, с уважением относиться к своему эмоциональному миру и эмоциям других людей, понимать и принимать свои ощущения и управлять ими, строить на основе этого понимания отношения с другими людьми и окружающим миром. </w:t>
      </w:r>
      <w:r w:rsidRPr="00956634">
        <w:rPr>
          <w:rFonts w:eastAsia="Calibri"/>
          <w:sz w:val="24"/>
          <w:szCs w:val="24"/>
        </w:rPr>
        <w:lastRenderedPageBreak/>
        <w:t>Курс реализуется в рамках школьного проекта «</w:t>
      </w:r>
      <w:hyperlink r:id="rId10" w:history="1">
        <w:r w:rsidRPr="00956634">
          <w:rPr>
            <w:rStyle w:val="afd"/>
            <w:rFonts w:eastAsia="Calibri"/>
            <w:sz w:val="24"/>
            <w:szCs w:val="24"/>
          </w:rPr>
          <w:t>Творческая ЛРОС школы — основа развития личностного потенциала учащихся и его самореализации</w:t>
        </w:r>
      </w:hyperlink>
      <w:r w:rsidRPr="00956634">
        <w:rPr>
          <w:rFonts w:eastAsia="Calibri"/>
          <w:sz w:val="24"/>
          <w:szCs w:val="24"/>
        </w:rPr>
        <w:t>».</w:t>
      </w:r>
    </w:p>
    <w:p w:rsidR="00956634" w:rsidRPr="00956634" w:rsidRDefault="00956634" w:rsidP="00956634">
      <w:pPr>
        <w:pStyle w:val="af7"/>
        <w:widowControl/>
        <w:numPr>
          <w:ilvl w:val="0"/>
          <w:numId w:val="50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Трек «Орлёнок-Лидер» - формирование лидерских качеств, умения работать в команде, брать ответственность за решения, формирование актива класса;</w:t>
      </w:r>
    </w:p>
    <w:p w:rsidR="00956634" w:rsidRPr="00956634" w:rsidRDefault="00956634" w:rsidP="00956634">
      <w:pPr>
        <w:pStyle w:val="af7"/>
        <w:widowControl/>
        <w:numPr>
          <w:ilvl w:val="0"/>
          <w:numId w:val="50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 xml:space="preserve"> «Орлёнок-Доброволец»</w:t>
      </w:r>
      <w:r w:rsidRPr="00956634">
        <w:rPr>
          <w:sz w:val="24"/>
          <w:szCs w:val="24"/>
        </w:rPr>
        <w:t xml:space="preserve"> </w:t>
      </w:r>
      <w:r w:rsidRPr="00956634">
        <w:rPr>
          <w:rFonts w:eastAsia="Calibri"/>
          <w:sz w:val="24"/>
          <w:szCs w:val="24"/>
        </w:rPr>
        <w:t>- формирование положительного отношения к волонтерскому (добровольческому) движению, развитие личностных качеств – сострадания, милосердия, доброты, желания помогать другому;</w:t>
      </w:r>
    </w:p>
    <w:p w:rsidR="00956634" w:rsidRPr="00956634" w:rsidRDefault="00956634" w:rsidP="00956634">
      <w:pPr>
        <w:pStyle w:val="af7"/>
        <w:widowControl/>
        <w:numPr>
          <w:ilvl w:val="0"/>
          <w:numId w:val="50"/>
        </w:numPr>
        <w:spacing w:line="276" w:lineRule="auto"/>
        <w:ind w:left="0" w:firstLine="709"/>
        <w:contextualSpacing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«Орлёнок-Эколог» - формирование экологического мышления и экологической культуры.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 xml:space="preserve">Исходя из задач, форм, содержания внеурочной деятельности, а также учитывая возможности школы, для ее реализации выбрана организационная модель на основе оптимизации всех внутренних ресурсов образовательной организации </w:t>
      </w:r>
      <w:r w:rsidRPr="00956634">
        <w:rPr>
          <w:rFonts w:eastAsia="Calibri"/>
          <w:b/>
          <w:bCs/>
          <w:i/>
          <w:iCs/>
          <w:sz w:val="24"/>
          <w:szCs w:val="24"/>
        </w:rPr>
        <w:t>(оптимизационная модель):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 xml:space="preserve">- дополнительные образовательные программы самого общеобразовательного учреждения (внутришкольная система дополнительного образования); 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 xml:space="preserve">- классное руководство (экскурсии, диспуты, круглые столы, соревнования, общественно полезные практики и т.д.); 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- деятельность иных педагогических работников (социального педагога, педагога-психолога, педагога дополнительного образования, заведующего библиотекой).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56634">
        <w:rPr>
          <w:rFonts w:eastAsia="Calibri"/>
          <w:sz w:val="24"/>
          <w:szCs w:val="24"/>
        </w:rPr>
        <w:t>- организует   систему   отношений   через   разнообразные  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956634">
        <w:rPr>
          <w:rFonts w:eastAsia="Calibri"/>
          <w:bCs/>
          <w:sz w:val="24"/>
          <w:szCs w:val="24"/>
        </w:rPr>
        <w:t xml:space="preserve">Организация занятий по направлениям раздела «Внеурочная деятельность» позволяет в полной мере реализовать требования ФГОС НОО и является неотъемлемой частью образовательного процесса в школе. </w:t>
      </w:r>
    </w:p>
    <w:p w:rsidR="00956634" w:rsidRPr="00956634" w:rsidRDefault="00956634" w:rsidP="00956634">
      <w:pPr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956634">
        <w:rPr>
          <w:rFonts w:eastAsia="Calibri"/>
          <w:bCs/>
          <w:sz w:val="24"/>
          <w:szCs w:val="24"/>
        </w:rPr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ab/>
        <w:t>Программа развития социальной активности обучающихся начальных классов «Орлята России» разработана в рамках реализации федерального проекта «Патриотическое воспитание граждан Российской Федерации» национального проекта «Образование» и  направленных на личностное и интеллектуальное, физическое развитие обучающихся, формирование гражданского самосознания и патриотических чувств, рассчитана на младших школьников и привлечение старших школьников (наставников) к её реализации.</w:t>
      </w:r>
    </w:p>
    <w:p w:rsidR="00C360BA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ab/>
        <w:t>Включение младших школьников в реализацию</w:t>
      </w:r>
      <w:r w:rsidRPr="00956634">
        <w:rPr>
          <w:sz w:val="24"/>
          <w:szCs w:val="24"/>
        </w:rPr>
        <w:br/>
        <w:t>социально-значимых проектов, развитие и поддержка социальной активности</w:t>
      </w:r>
      <w:r w:rsidRPr="00956634">
        <w:rPr>
          <w:sz w:val="24"/>
          <w:szCs w:val="24"/>
        </w:rPr>
        <w:br/>
        <w:t>обучающихся будет способст</w:t>
      </w:r>
      <w:r w:rsidR="00C360BA" w:rsidRPr="00956634">
        <w:rPr>
          <w:sz w:val="24"/>
          <w:szCs w:val="24"/>
        </w:rPr>
        <w:t>вовать решению следующих задач:</w:t>
      </w:r>
      <w:r w:rsidRPr="00956634">
        <w:rPr>
          <w:sz w:val="24"/>
          <w:szCs w:val="24"/>
        </w:rPr>
        <w:br/>
      </w:r>
      <w:r w:rsidRPr="00956634">
        <w:rPr>
          <w:sz w:val="24"/>
          <w:szCs w:val="24"/>
        </w:rPr>
        <w:lastRenderedPageBreak/>
        <w:tab/>
        <w:t>- осуществлению преемственности между уровнями образования в</w:t>
      </w:r>
      <w:r w:rsidRPr="00956634">
        <w:rPr>
          <w:sz w:val="24"/>
          <w:szCs w:val="24"/>
        </w:rPr>
        <w:br/>
        <w:t>достижении целей, задач, результатов воспита</w:t>
      </w:r>
      <w:r w:rsidR="00C360BA" w:rsidRPr="00956634">
        <w:rPr>
          <w:sz w:val="24"/>
          <w:szCs w:val="24"/>
        </w:rPr>
        <w:t>ния и социализации</w:t>
      </w:r>
      <w:r w:rsidR="00C360BA" w:rsidRPr="00956634">
        <w:rPr>
          <w:sz w:val="24"/>
          <w:szCs w:val="24"/>
        </w:rPr>
        <w:br/>
        <w:t>обучающихся;</w:t>
      </w:r>
      <w:r w:rsidRPr="00956634">
        <w:rPr>
          <w:sz w:val="24"/>
          <w:szCs w:val="24"/>
        </w:rPr>
        <w:br/>
      </w:r>
      <w:r w:rsidRPr="00956634">
        <w:rPr>
          <w:sz w:val="24"/>
          <w:szCs w:val="24"/>
        </w:rPr>
        <w:tab/>
        <w:t>- выстраиванию системы социального взросления школьников за счет</w:t>
      </w:r>
      <w:r w:rsidRPr="00956634">
        <w:rPr>
          <w:sz w:val="24"/>
          <w:szCs w:val="24"/>
        </w:rPr>
        <w:br/>
        <w:t>включения их в разнообразные формы социальной активности;</w:t>
      </w:r>
      <w:r w:rsidRPr="00956634">
        <w:rPr>
          <w:sz w:val="24"/>
          <w:szCs w:val="24"/>
        </w:rPr>
        <w:br/>
      </w:r>
      <w:r w:rsidRPr="00956634">
        <w:rPr>
          <w:sz w:val="24"/>
          <w:szCs w:val="24"/>
        </w:rPr>
        <w:tab/>
        <w:t>- формированию разновозрастных коллективов социально-активных</w:t>
      </w:r>
      <w:r w:rsidRPr="00956634">
        <w:rPr>
          <w:sz w:val="24"/>
          <w:szCs w:val="24"/>
        </w:rPr>
        <w:br/>
        <w:t>детей и института наставничества среди подростков и молодежи.</w:t>
      </w:r>
    </w:p>
    <w:p w:rsidR="00C360BA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</w:r>
      <w:r w:rsidRPr="00956634">
        <w:rPr>
          <w:sz w:val="24"/>
          <w:szCs w:val="24"/>
        </w:rPr>
        <w:tab/>
        <w:t>Реализация социального заказа, отраженного в требованиях ФГОС</w:t>
      </w:r>
      <w:r w:rsidRPr="00956634">
        <w:rPr>
          <w:sz w:val="24"/>
          <w:szCs w:val="24"/>
        </w:rPr>
        <w:br/>
        <w:t>НОО к достижению личностных результатов, ориентирует педагогов на целенаправленное формирование, а затем и на дальнейшее развитие</w:t>
      </w:r>
      <w:r w:rsidRPr="00956634">
        <w:rPr>
          <w:sz w:val="24"/>
          <w:szCs w:val="24"/>
        </w:rPr>
        <w:br/>
        <w:t>социальной активности младших шко</w:t>
      </w:r>
      <w:r w:rsidR="00C360BA" w:rsidRPr="00956634">
        <w:rPr>
          <w:sz w:val="24"/>
          <w:szCs w:val="24"/>
        </w:rPr>
        <w:t>льников.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  <w:t>1. В содержании программы заложены ценности, доступные для</w:t>
      </w:r>
      <w:r w:rsidRPr="00956634">
        <w:rPr>
          <w:sz w:val="24"/>
          <w:szCs w:val="24"/>
        </w:rPr>
        <w:br/>
        <w:t>понимания обучающимися начальных классов, а так же морально нравственные качества человека эмоционально переживаемые младшими школьниками и значимые для их социального окружения и личностного развития.</w:t>
      </w:r>
    </w:p>
    <w:p w:rsidR="00C360BA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</w:r>
      <w:r w:rsidR="00C360BA" w:rsidRPr="00956634">
        <w:rPr>
          <w:sz w:val="24"/>
          <w:szCs w:val="24"/>
        </w:rPr>
        <w:t>Ценностные основания программы: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</w:r>
      <w:r w:rsidRPr="00956634">
        <w:rPr>
          <w:i/>
          <w:iCs/>
          <w:sz w:val="24"/>
          <w:szCs w:val="24"/>
        </w:rPr>
        <w:t xml:space="preserve">Родина </w:t>
      </w:r>
      <w:r w:rsidRPr="00956634">
        <w:rPr>
          <w:sz w:val="24"/>
          <w:szCs w:val="24"/>
        </w:rPr>
        <w:t>– любовь к своему дому, земле, семье, людям, стране; быть</w:t>
      </w:r>
      <w:r w:rsidRPr="00956634">
        <w:rPr>
          <w:sz w:val="24"/>
          <w:szCs w:val="24"/>
        </w:rPr>
        <w:br/>
        <w:t>полезным своей стране, желание служить Отечеству тем делом, к которому</w:t>
      </w:r>
      <w:r w:rsidRPr="00956634">
        <w:rPr>
          <w:sz w:val="24"/>
          <w:szCs w:val="24"/>
        </w:rPr>
        <w:br/>
        <w:t>есть призвание, уважение национальных традиций, истории и культуры своей страны.</w:t>
      </w:r>
      <w:r w:rsidRPr="00956634">
        <w:rPr>
          <w:sz w:val="24"/>
          <w:szCs w:val="24"/>
        </w:rPr>
        <w:br/>
      </w:r>
      <w:r w:rsidRPr="00956634">
        <w:rPr>
          <w:i/>
          <w:iCs/>
          <w:sz w:val="24"/>
          <w:szCs w:val="24"/>
        </w:rPr>
        <w:t xml:space="preserve">Семья </w:t>
      </w:r>
      <w:r w:rsidRPr="00956634">
        <w:rPr>
          <w:sz w:val="24"/>
          <w:szCs w:val="24"/>
        </w:rPr>
        <w:t>– основа развития страны и благосостояния народа, исток добра,</w:t>
      </w:r>
      <w:r w:rsidRPr="00956634">
        <w:rPr>
          <w:sz w:val="24"/>
          <w:szCs w:val="24"/>
        </w:rPr>
        <w:br/>
        <w:t>любви, верности, поддержки, сочувствия, взаимное уважение, сохранение</w:t>
      </w:r>
      <w:r w:rsidRPr="00956634">
        <w:rPr>
          <w:sz w:val="24"/>
          <w:szCs w:val="24"/>
        </w:rPr>
        <w:br/>
        <w:t>добрых семейных традиций.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</w:r>
      <w:r w:rsidRPr="00956634">
        <w:rPr>
          <w:i/>
          <w:iCs/>
          <w:sz w:val="24"/>
          <w:szCs w:val="24"/>
        </w:rPr>
        <w:t xml:space="preserve">Команда </w:t>
      </w:r>
      <w:r w:rsidRPr="00956634">
        <w:rPr>
          <w:sz w:val="24"/>
          <w:szCs w:val="24"/>
        </w:rPr>
        <w:t>– содружество, искренность, умение отдавать свое время</w:t>
      </w:r>
      <w:r w:rsidRPr="00956634">
        <w:rPr>
          <w:sz w:val="24"/>
          <w:szCs w:val="24"/>
        </w:rPr>
        <w:br/>
        <w:t>другому и бескорыстно приходить на помощь, желание добра и блага другому.</w:t>
      </w:r>
      <w:r w:rsidRPr="00956634">
        <w:rPr>
          <w:sz w:val="24"/>
          <w:szCs w:val="24"/>
        </w:rPr>
        <w:br/>
      </w:r>
      <w:r w:rsidRPr="00956634">
        <w:rPr>
          <w:i/>
          <w:iCs/>
          <w:sz w:val="24"/>
          <w:szCs w:val="24"/>
        </w:rPr>
        <w:t xml:space="preserve">Природа </w:t>
      </w:r>
      <w:r w:rsidRPr="00956634">
        <w:rPr>
          <w:sz w:val="24"/>
          <w:szCs w:val="24"/>
        </w:rPr>
        <w:t>– бережное и ответственное отношение к окружающей среде,</w:t>
      </w:r>
      <w:r w:rsidRPr="00956634">
        <w:rPr>
          <w:sz w:val="24"/>
          <w:szCs w:val="24"/>
        </w:rPr>
        <w:br/>
        <w:t>природному наследию своей страны.</w:t>
      </w:r>
      <w:r w:rsidRPr="00956634">
        <w:rPr>
          <w:sz w:val="24"/>
          <w:szCs w:val="24"/>
        </w:rPr>
        <w:br/>
      </w:r>
      <w:r w:rsidRPr="00956634">
        <w:rPr>
          <w:i/>
          <w:iCs/>
          <w:sz w:val="24"/>
          <w:szCs w:val="24"/>
        </w:rPr>
        <w:t xml:space="preserve">Познание </w:t>
      </w:r>
      <w:r w:rsidRPr="00956634">
        <w:rPr>
          <w:sz w:val="24"/>
          <w:szCs w:val="24"/>
        </w:rPr>
        <w:t>– открытие окружающего мира и понимание себя в нем.</w:t>
      </w:r>
      <w:r w:rsidRPr="00956634">
        <w:rPr>
          <w:sz w:val="24"/>
          <w:szCs w:val="24"/>
        </w:rPr>
        <w:br/>
      </w:r>
      <w:r w:rsidRPr="00956634">
        <w:rPr>
          <w:i/>
          <w:iCs/>
          <w:sz w:val="24"/>
          <w:szCs w:val="24"/>
        </w:rPr>
        <w:t xml:space="preserve">Спорт и здоровье </w:t>
      </w:r>
      <w:r w:rsidRPr="00956634">
        <w:rPr>
          <w:sz w:val="24"/>
          <w:szCs w:val="24"/>
        </w:rPr>
        <w:t>– равнение на чемпионов, ценность здорового образа</w:t>
      </w:r>
      <w:r w:rsidRPr="00956634">
        <w:rPr>
          <w:sz w:val="24"/>
          <w:szCs w:val="24"/>
        </w:rPr>
        <w:br/>
        <w:t>жизни.</w:t>
      </w:r>
      <w:r w:rsidRPr="00956634">
        <w:rPr>
          <w:sz w:val="24"/>
          <w:szCs w:val="24"/>
        </w:rPr>
        <w:br/>
        <w:t>2. Совместная деятельность и общение как движущая сила развития.</w:t>
      </w:r>
      <w:r w:rsidRPr="00956634">
        <w:rPr>
          <w:sz w:val="24"/>
          <w:szCs w:val="24"/>
        </w:rPr>
        <w:br/>
      </w:r>
      <w:r w:rsidRPr="00956634">
        <w:rPr>
          <w:sz w:val="24"/>
          <w:szCs w:val="24"/>
        </w:rPr>
        <w:tab/>
        <w:t>В программе предусмотрен командный подход к решению задач – подготовке и проведению коллективного творческого дела, поэтому основными формами организации младших школьников на занятиях являются групповые. Значимую роль в развитии</w:t>
      </w:r>
      <w:r w:rsidRPr="00956634">
        <w:rPr>
          <w:sz w:val="24"/>
          <w:szCs w:val="24"/>
        </w:rPr>
        <w:br/>
        <w:t>социальной активности приобретает взаимодействие (сотрудничество) в</w:t>
      </w:r>
      <w:r w:rsidRPr="00956634">
        <w:rPr>
          <w:sz w:val="24"/>
          <w:szCs w:val="24"/>
        </w:rPr>
        <w:br/>
        <w:t>разновозрастных коллективах: совместная деятельность с наставниками</w:t>
      </w:r>
      <w:r w:rsidRPr="00956634">
        <w:rPr>
          <w:sz w:val="24"/>
          <w:szCs w:val="24"/>
        </w:rPr>
        <w:br/>
        <w:t xml:space="preserve">(старшими подростками) – осуществляется на этапах подготовки и проведения КТД; совместная деятельность с более младшими по возрасту детьми (обучающиеся 1-х классов, воспитанниками дошкольных образовательных организаций) – проведение игр, презентаций, театральных постановок и др.; совместная деятельность со взрослыми (проведение концертов, спектаклей, презентаций для родителей, ветеранов, педагогов и </w:t>
      </w:r>
      <w:r w:rsidRPr="00956634">
        <w:rPr>
          <w:sz w:val="24"/>
          <w:szCs w:val="24"/>
        </w:rPr>
        <w:lastRenderedPageBreak/>
        <w:t>п.т.).</w:t>
      </w:r>
      <w:r w:rsidRPr="00956634">
        <w:rPr>
          <w:sz w:val="24"/>
          <w:szCs w:val="24"/>
        </w:rPr>
        <w:br/>
        <w:t>3. Учет ведущего вида деятельности как детерминанты детского</w:t>
      </w:r>
      <w:r w:rsidRPr="00956634">
        <w:rPr>
          <w:sz w:val="24"/>
          <w:szCs w:val="24"/>
        </w:rPr>
        <w:br/>
        <w:t>развития (А.В. Запорожец, А.Р. Лурия, В.П. Зинченко). Для младшего</w:t>
      </w:r>
      <w:r w:rsidRPr="00956634">
        <w:rPr>
          <w:sz w:val="24"/>
          <w:szCs w:val="24"/>
        </w:rPr>
        <w:br/>
        <w:t>школьного возраста ведущим видом деятельности становится учебная</w:t>
      </w:r>
      <w:r w:rsidRPr="00956634">
        <w:rPr>
          <w:sz w:val="24"/>
          <w:szCs w:val="24"/>
        </w:rPr>
        <w:br/>
        <w:t>деятельность, которая зарождается в «недрах» игровой деятельности. Игровая</w:t>
      </w:r>
      <w:r w:rsidRPr="00956634">
        <w:rPr>
          <w:sz w:val="24"/>
          <w:szCs w:val="24"/>
        </w:rPr>
        <w:br/>
        <w:t>деятельность постепенно уходит на второй план, но не исчезает, она так же</w:t>
      </w:r>
      <w:r w:rsidRPr="00956634">
        <w:rPr>
          <w:sz w:val="24"/>
          <w:szCs w:val="24"/>
        </w:rPr>
        <w:br/>
        <w:t>притягательная и интересна младшему школьнику. Исследования психологов</w:t>
      </w:r>
      <w:r w:rsidRPr="00956634">
        <w:rPr>
          <w:sz w:val="24"/>
          <w:szCs w:val="24"/>
        </w:rPr>
        <w:br/>
        <w:t>показывают, что дефицит игровой деятельности (который, к сожалению,</w:t>
      </w:r>
      <w:r w:rsidRPr="00956634">
        <w:rPr>
          <w:sz w:val="24"/>
          <w:szCs w:val="24"/>
        </w:rPr>
        <w:br/>
        <w:t>наблюдается у большинства детей) приводит к трудностям в обучении.</w:t>
      </w:r>
      <w:r w:rsidRPr="00956634">
        <w:rPr>
          <w:sz w:val="24"/>
          <w:szCs w:val="24"/>
        </w:rPr>
        <w:br/>
        <w:t>Внеурочная деятельность позволяет педагогу восполнить этот дефицит,</w:t>
      </w:r>
      <w:r w:rsidRPr="00956634">
        <w:rPr>
          <w:sz w:val="24"/>
          <w:szCs w:val="24"/>
        </w:rPr>
        <w:br/>
        <w:t>поэтому большинство детских активностей в программе происходит в игровой форме, что отвечает потребностям возраста, вызывает интерес к деятельности, способствует сплочению классного коллектива. Игровые по форме, но социально-значимые по содержанию задания позволяют младшим</w:t>
      </w:r>
      <w:r w:rsidRPr="00956634">
        <w:rPr>
          <w:sz w:val="24"/>
          <w:szCs w:val="24"/>
        </w:rPr>
        <w:br/>
        <w:t>школьникам включаться в социально-преобразующую деятельность, вносить</w:t>
      </w:r>
      <w:r w:rsidRPr="00956634">
        <w:rPr>
          <w:sz w:val="24"/>
          <w:szCs w:val="24"/>
        </w:rPr>
        <w:br/>
        <w:t>посильный вклад в позитивные преобразования общественной жизни.</w:t>
      </w:r>
      <w:r w:rsidRPr="00956634">
        <w:rPr>
          <w:sz w:val="24"/>
          <w:szCs w:val="24"/>
        </w:rPr>
        <w:br/>
        <w:t>4. Ориентация обучения (как всеобщей формы развития) на</w:t>
      </w:r>
      <w:r w:rsidRPr="00956634">
        <w:rPr>
          <w:sz w:val="24"/>
          <w:szCs w:val="24"/>
        </w:rPr>
        <w:br/>
        <w:t>сензитивные периоды развития (Культурно-историческая теория). Младший</w:t>
      </w:r>
      <w:r w:rsidRPr="00956634">
        <w:rPr>
          <w:sz w:val="24"/>
          <w:szCs w:val="24"/>
        </w:rPr>
        <w:br/>
        <w:t>школьный возраст является сензитивным периодом для формирования</w:t>
      </w:r>
      <w:r w:rsidRPr="00956634">
        <w:rPr>
          <w:sz w:val="24"/>
          <w:szCs w:val="24"/>
        </w:rPr>
        <w:br/>
        <w:t>социальной активности, что обусловлено возрастанием проявления</w:t>
      </w:r>
      <w:r w:rsidRPr="00956634">
        <w:rPr>
          <w:sz w:val="24"/>
          <w:szCs w:val="24"/>
        </w:rPr>
        <w:br/>
        <w:t>субъектности в различных видах общественно-полезной деятельности</w:t>
      </w:r>
      <w:r w:rsidRPr="00956634">
        <w:rPr>
          <w:sz w:val="24"/>
          <w:szCs w:val="24"/>
        </w:rPr>
        <w:br/>
        <w:t>(коммуникативной, трудовой, продуктивной, учебной и др.), активным</w:t>
      </w:r>
      <w:r w:rsidRPr="00956634">
        <w:rPr>
          <w:sz w:val="24"/>
          <w:szCs w:val="24"/>
        </w:rPr>
        <w:br/>
        <w:t>взаимодействием с социальным миром, включением младших школьников в</w:t>
      </w:r>
      <w:r w:rsidRPr="00956634">
        <w:rPr>
          <w:sz w:val="24"/>
          <w:szCs w:val="24"/>
        </w:rPr>
        <w:br/>
        <w:t>общественно-значимую деятельность – учебную.</w:t>
      </w:r>
      <w:r w:rsidRPr="00956634">
        <w:rPr>
          <w:sz w:val="24"/>
          <w:szCs w:val="24"/>
        </w:rPr>
        <w:br/>
      </w:r>
      <w:r w:rsidRPr="00956634">
        <w:rPr>
          <w:sz w:val="24"/>
          <w:szCs w:val="24"/>
        </w:rPr>
        <w:tab/>
        <w:t>Приобретению первого социального статуса школьника способствует</w:t>
      </w:r>
      <w:r w:rsidRPr="00956634">
        <w:rPr>
          <w:sz w:val="24"/>
          <w:szCs w:val="24"/>
        </w:rPr>
        <w:br/>
        <w:t>особая социальная среда – новая система требований, совокупность новых</w:t>
      </w:r>
      <w:r w:rsidRPr="00956634">
        <w:rPr>
          <w:sz w:val="24"/>
          <w:szCs w:val="24"/>
        </w:rPr>
        <w:br/>
        <w:t>обязанностей и прав. По мнению Л.И. Божович, младшего школьника</w:t>
      </w:r>
      <w:r w:rsidRPr="00956634">
        <w:rPr>
          <w:sz w:val="24"/>
          <w:szCs w:val="24"/>
        </w:rPr>
        <w:br/>
        <w:t>начинают рассматривать как человека, ступившего на первую ступень</w:t>
      </w:r>
      <w:r w:rsidRPr="00956634">
        <w:rPr>
          <w:sz w:val="24"/>
          <w:szCs w:val="24"/>
        </w:rPr>
        <w:br/>
        <w:t>лестницы на пути к гражданской зрелости, поэтому формирование и развитие</w:t>
      </w:r>
      <w:r w:rsidRPr="00956634">
        <w:rPr>
          <w:sz w:val="24"/>
          <w:szCs w:val="24"/>
        </w:rPr>
        <w:br/>
        <w:t>социальной активности является одной из ключевых задач личностного</w:t>
      </w:r>
      <w:r w:rsidRPr="00956634">
        <w:rPr>
          <w:sz w:val="24"/>
          <w:szCs w:val="24"/>
        </w:rPr>
        <w:br/>
        <w:t>развития обучающихся.</w:t>
      </w:r>
      <w:r w:rsidRPr="00956634">
        <w:rPr>
          <w:sz w:val="24"/>
          <w:szCs w:val="24"/>
        </w:rPr>
        <w:br/>
        <w:t>5. Принцип единства аффекта и интеллекта (Д.Б. Эльконин, С.Л.</w:t>
      </w:r>
      <w:r w:rsidRPr="00956634">
        <w:rPr>
          <w:sz w:val="24"/>
          <w:szCs w:val="24"/>
        </w:rPr>
        <w:br/>
        <w:t>Рубинштейн, Е.Е. Кравцова и др.). Большое значение в программе отведено</w:t>
      </w:r>
      <w:r w:rsidRPr="00956634">
        <w:rPr>
          <w:sz w:val="24"/>
          <w:szCs w:val="24"/>
        </w:rPr>
        <w:br/>
        <w:t>рефлексии, осмыслению собственных действий, действий своих</w:t>
      </w:r>
      <w:r w:rsidRPr="00956634">
        <w:rPr>
          <w:sz w:val="24"/>
          <w:szCs w:val="24"/>
        </w:rPr>
        <w:br/>
        <w:t>одноклассников, обсуждение совместно подготовленного и проведенного</w:t>
      </w:r>
      <w:r w:rsidRPr="00956634">
        <w:rPr>
          <w:sz w:val="24"/>
          <w:szCs w:val="24"/>
        </w:rPr>
        <w:br/>
        <w:t>мероприятия вызывают положительные эмоции, что способствуют</w:t>
      </w:r>
      <w:r w:rsidRPr="00956634">
        <w:rPr>
          <w:sz w:val="24"/>
          <w:szCs w:val="24"/>
        </w:rPr>
        <w:br/>
        <w:t>«фиксации» опыта взаимодействия с другими детьми и миром. На</w:t>
      </w:r>
      <w:r w:rsidRPr="00956634">
        <w:rPr>
          <w:sz w:val="24"/>
          <w:szCs w:val="24"/>
        </w:rPr>
        <w:br/>
        <w:t>воспитательных занятиях используются методы эмоционального</w:t>
      </w:r>
      <w:r w:rsidRPr="00956634">
        <w:rPr>
          <w:sz w:val="24"/>
          <w:szCs w:val="24"/>
        </w:rPr>
        <w:br/>
        <w:t>стимулирования: соревнования, художественное слово, музыка, обращение к</w:t>
      </w:r>
      <w:r w:rsidRPr="00956634">
        <w:rPr>
          <w:sz w:val="24"/>
          <w:szCs w:val="24"/>
        </w:rPr>
        <w:br/>
        <w:t>личному опыту обучающихся, драматизации, творческие задания, ситуации</w:t>
      </w:r>
      <w:r w:rsidRPr="00956634">
        <w:rPr>
          <w:sz w:val="24"/>
          <w:szCs w:val="24"/>
        </w:rPr>
        <w:br/>
        <w:t>экзистенционального выбора и др. Все это способствует переживанию</w:t>
      </w:r>
      <w:r w:rsidRPr="00956634">
        <w:rPr>
          <w:sz w:val="24"/>
          <w:szCs w:val="24"/>
        </w:rPr>
        <w:br/>
        <w:t>катарсиса, переосмыслению и осознанию жизненных целей, ценностей,</w:t>
      </w:r>
      <w:r w:rsidRPr="00956634">
        <w:rPr>
          <w:sz w:val="24"/>
          <w:szCs w:val="24"/>
        </w:rPr>
        <w:br/>
        <w:t>установок.</w:t>
      </w:r>
      <w:r w:rsidRPr="00956634">
        <w:rPr>
          <w:sz w:val="24"/>
          <w:szCs w:val="24"/>
        </w:rPr>
        <w:br/>
        <w:t>6. Принцип активности и активного деятеля (Л.С. Выготский и его</w:t>
      </w:r>
      <w:r w:rsidRPr="00956634">
        <w:rPr>
          <w:sz w:val="24"/>
          <w:szCs w:val="24"/>
        </w:rPr>
        <w:br/>
        <w:t>школа). Включение младших школьников в различные виды деятельности:</w:t>
      </w:r>
      <w:r w:rsidRPr="00956634">
        <w:rPr>
          <w:sz w:val="24"/>
          <w:szCs w:val="24"/>
        </w:rPr>
        <w:br/>
      </w:r>
      <w:r w:rsidRPr="00956634">
        <w:rPr>
          <w:sz w:val="24"/>
          <w:szCs w:val="24"/>
        </w:rPr>
        <w:lastRenderedPageBreak/>
        <w:t>познавательную, игровую, социально творческую, коммуникативную,</w:t>
      </w:r>
      <w:r w:rsidRPr="00956634">
        <w:rPr>
          <w:sz w:val="24"/>
          <w:szCs w:val="24"/>
        </w:rPr>
        <w:br/>
        <w:t>художественно-творческую и др. позволяет поддерживать интерес к</w:t>
      </w:r>
      <w:r w:rsidRPr="00956634">
        <w:rPr>
          <w:sz w:val="24"/>
          <w:szCs w:val="24"/>
        </w:rPr>
        <w:br/>
        <w:t>совместно-творческой деятельности, способствует формированию детско-взрослой общности в решении социально-значимых проблем. Активность младших школьников поддерживается на всех этапах деятельности: целеполагание, реализация цели, коррекция, оценка результатов (достижения цели). После прохождения каждого трека обучающимся предлагается оценить собственную активность по предложенным критериям, наметить пути для дальнейшего развития. Актуализация рефлексивного анализа ученика выступает в качестве важнейшего мотивирующего фактора развития</w:t>
      </w:r>
      <w:r w:rsidRPr="00956634">
        <w:rPr>
          <w:sz w:val="24"/>
          <w:szCs w:val="24"/>
        </w:rPr>
        <w:br/>
        <w:t>социальной активности.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  <w:t>7. Поддержка субъектности младшего школьника в социально значимой деятельности осуществляется благодаря созданию условий для</w:t>
      </w:r>
      <w:r w:rsidRPr="00956634">
        <w:rPr>
          <w:sz w:val="24"/>
          <w:szCs w:val="24"/>
        </w:rPr>
        <w:br/>
        <w:t>самостоятельности и активности обучающихся. На занятиях отводится</w:t>
      </w:r>
      <w:r w:rsidRPr="00956634">
        <w:rPr>
          <w:sz w:val="24"/>
          <w:szCs w:val="24"/>
        </w:rPr>
        <w:br/>
        <w:t>приоритет групповой работе, поддерживается активность и самостоятельность на каждом этапе занятия, метод поручений позволяет младшим школьникам проявлять самостоятельность и творчество в решении задач.</w:t>
      </w:r>
      <w:r w:rsidRPr="00956634">
        <w:rPr>
          <w:sz w:val="24"/>
          <w:szCs w:val="24"/>
        </w:rPr>
        <w:br/>
      </w:r>
      <w:r w:rsidRPr="00956634">
        <w:rPr>
          <w:b/>
          <w:bCs/>
          <w:i/>
          <w:iCs/>
          <w:sz w:val="24"/>
          <w:szCs w:val="24"/>
        </w:rPr>
        <w:tab/>
        <w:t xml:space="preserve">Цель программы </w:t>
      </w:r>
      <w:r w:rsidRPr="00956634">
        <w:rPr>
          <w:sz w:val="24"/>
          <w:szCs w:val="24"/>
        </w:rPr>
        <w:t>– формирование социально-ценностных знаний,</w:t>
      </w:r>
      <w:r w:rsidRPr="00956634">
        <w:rPr>
          <w:sz w:val="24"/>
          <w:szCs w:val="24"/>
        </w:rPr>
        <w:br/>
        <w:t>отношений и опыта позитивного преобразования социального мира на основе</w:t>
      </w:r>
      <w:r w:rsidRPr="00956634">
        <w:rPr>
          <w:sz w:val="24"/>
          <w:szCs w:val="24"/>
        </w:rPr>
        <w:br/>
        <w:t>нравственно-этических ценностей, накопленных предыдущими поколениями,</w:t>
      </w:r>
      <w:r w:rsidRPr="00956634">
        <w:rPr>
          <w:sz w:val="24"/>
          <w:szCs w:val="24"/>
        </w:rPr>
        <w:br/>
        <w:t>воспитание культуры общения, воспитание у школьников любви к своему</w:t>
      </w:r>
      <w:r w:rsidRPr="00956634">
        <w:rPr>
          <w:sz w:val="24"/>
          <w:szCs w:val="24"/>
        </w:rPr>
        <w:br/>
        <w:t>отечеству, его истории, культуре, природе, развитие самостоятельности и</w:t>
      </w:r>
      <w:r w:rsidRPr="00956634">
        <w:rPr>
          <w:sz w:val="24"/>
          <w:szCs w:val="24"/>
        </w:rPr>
        <w:br/>
        <w:t>ответственности.</w:t>
      </w:r>
      <w:r w:rsidRPr="00956634">
        <w:rPr>
          <w:sz w:val="24"/>
          <w:szCs w:val="24"/>
        </w:rPr>
        <w:br/>
      </w:r>
      <w:r w:rsidRPr="00956634">
        <w:rPr>
          <w:b/>
          <w:bCs/>
          <w:i/>
          <w:iCs/>
          <w:sz w:val="24"/>
          <w:szCs w:val="24"/>
        </w:rPr>
        <w:t xml:space="preserve">Задачи программы </w:t>
      </w:r>
      <w:r w:rsidRPr="00956634">
        <w:rPr>
          <w:sz w:val="24"/>
          <w:szCs w:val="24"/>
        </w:rPr>
        <w:t>представлены на трех уровнях и выстроены в логике</w:t>
      </w:r>
      <w:r w:rsidRPr="00956634">
        <w:rPr>
          <w:sz w:val="24"/>
          <w:szCs w:val="24"/>
        </w:rPr>
        <w:br/>
        <w:t>достижения воспитательных результатов: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</w:r>
      <w:r w:rsidRPr="00956634">
        <w:rPr>
          <w:i/>
          <w:iCs/>
          <w:sz w:val="24"/>
          <w:szCs w:val="24"/>
        </w:rPr>
        <w:t xml:space="preserve">1 уровень задач: </w:t>
      </w:r>
      <w:r w:rsidRPr="00956634">
        <w:rPr>
          <w:sz w:val="24"/>
          <w:szCs w:val="24"/>
        </w:rPr>
        <w:t>приобретение обучающимися элементарных</w:t>
      </w:r>
      <w:r w:rsidRPr="00956634">
        <w:rPr>
          <w:sz w:val="24"/>
          <w:szCs w:val="24"/>
        </w:rPr>
        <w:br/>
        <w:t>социальных знаний об обустройстве мира и общества, о человеке, природе,</w:t>
      </w:r>
      <w:r w:rsidRPr="00956634">
        <w:rPr>
          <w:sz w:val="24"/>
          <w:szCs w:val="24"/>
        </w:rPr>
        <w:br/>
        <w:t>одобряемых и неодобряемых формах поведения, понимания социальной</w:t>
      </w:r>
      <w:r w:rsidRPr="00956634">
        <w:rPr>
          <w:sz w:val="24"/>
          <w:szCs w:val="24"/>
        </w:rPr>
        <w:br/>
        <w:t>реальности и повседневной жизни.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</w:r>
      <w:r w:rsidRPr="00956634">
        <w:rPr>
          <w:i/>
          <w:iCs/>
          <w:sz w:val="24"/>
          <w:szCs w:val="24"/>
        </w:rPr>
        <w:t>2 уровень задач</w:t>
      </w:r>
      <w:r w:rsidRPr="00956634">
        <w:rPr>
          <w:sz w:val="24"/>
          <w:szCs w:val="24"/>
        </w:rPr>
        <w:t>: формирование позитивных отношений обучающихся</w:t>
      </w:r>
      <w:r w:rsidRPr="00956634">
        <w:rPr>
          <w:sz w:val="24"/>
          <w:szCs w:val="24"/>
        </w:rPr>
        <w:br/>
        <w:t>к базовым ценностям общества, формирование ценностного отношения к</w:t>
      </w:r>
      <w:r w:rsidRPr="00956634">
        <w:rPr>
          <w:sz w:val="24"/>
          <w:szCs w:val="24"/>
        </w:rPr>
        <w:br/>
        <w:t>социальной реальности в целом.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</w:r>
      <w:r w:rsidRPr="00956634">
        <w:rPr>
          <w:i/>
          <w:iCs/>
          <w:sz w:val="24"/>
          <w:szCs w:val="24"/>
        </w:rPr>
        <w:t xml:space="preserve">3 уровень задач </w:t>
      </w:r>
      <w:r w:rsidRPr="00956634">
        <w:rPr>
          <w:sz w:val="24"/>
          <w:szCs w:val="24"/>
        </w:rPr>
        <w:t>получение школьником опыта самостоятельного</w:t>
      </w:r>
      <w:r w:rsidRPr="00956634">
        <w:rPr>
          <w:sz w:val="24"/>
          <w:szCs w:val="24"/>
        </w:rPr>
        <w:br/>
        <w:t>социального действия, формирование элементарных социальных умений и</w:t>
      </w:r>
      <w:r w:rsidRPr="00956634">
        <w:rPr>
          <w:sz w:val="24"/>
          <w:szCs w:val="24"/>
        </w:rPr>
        <w:br/>
        <w:t>навыков, позволяющих самостоятельно действовать в социальном мире в</w:t>
      </w:r>
      <w:r w:rsidRPr="00956634">
        <w:rPr>
          <w:sz w:val="24"/>
          <w:szCs w:val="24"/>
        </w:rPr>
        <w:br/>
        <w:t>дружественном окружении (класса, группы, команды, параллели класса и др.).</w:t>
      </w:r>
      <w:r w:rsidRPr="00956634">
        <w:rPr>
          <w:sz w:val="24"/>
          <w:szCs w:val="24"/>
        </w:rPr>
        <w:br/>
      </w:r>
      <w:r w:rsidRPr="00956634">
        <w:rPr>
          <w:sz w:val="24"/>
          <w:szCs w:val="24"/>
        </w:rPr>
        <w:tab/>
        <w:t>Рабочая программа курса внеурочной деятельности направлена</w:t>
      </w:r>
      <w:r w:rsidRPr="00956634">
        <w:rPr>
          <w:sz w:val="24"/>
          <w:szCs w:val="24"/>
        </w:rPr>
        <w:br/>
        <w:t>достижение трех групп результатов: личностных, метапредметных и</w:t>
      </w:r>
      <w:r w:rsidRPr="00956634">
        <w:rPr>
          <w:sz w:val="24"/>
          <w:szCs w:val="24"/>
        </w:rPr>
        <w:br/>
        <w:t>предметных, структура программы включает три части: результаты освоения</w:t>
      </w:r>
      <w:r w:rsidRPr="00956634">
        <w:rPr>
          <w:sz w:val="24"/>
          <w:szCs w:val="24"/>
        </w:rPr>
        <w:br/>
        <w:t>курса внеурочной деятельности; содержание курса внеурочной деятельности</w:t>
      </w:r>
      <w:r w:rsidRPr="00956634">
        <w:rPr>
          <w:sz w:val="24"/>
          <w:szCs w:val="24"/>
        </w:rPr>
        <w:br/>
        <w:t>с указанием форм организации и видов деятельности; тематическое</w:t>
      </w:r>
      <w:r w:rsidRPr="00956634">
        <w:rPr>
          <w:sz w:val="24"/>
          <w:szCs w:val="24"/>
        </w:rPr>
        <w:br/>
        <w:t>планирование.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b/>
          <w:bCs/>
          <w:i/>
          <w:iCs/>
          <w:sz w:val="24"/>
          <w:szCs w:val="24"/>
        </w:rPr>
        <w:lastRenderedPageBreak/>
        <w:t xml:space="preserve">Логика построения Программы </w:t>
      </w:r>
      <w:r w:rsidRPr="00956634">
        <w:rPr>
          <w:sz w:val="24"/>
          <w:szCs w:val="24"/>
        </w:rPr>
        <w:t>основана на прохождении треков. Всего</w:t>
      </w:r>
      <w:r w:rsidRPr="00956634">
        <w:rPr>
          <w:sz w:val="24"/>
          <w:szCs w:val="24"/>
        </w:rPr>
        <w:br/>
        <w:t>в программе представлено 7 треков (модулей – законченным по содержанию образовательным фрагментам), в совокупности треки представляют комплекс</w:t>
      </w:r>
      <w:r w:rsidRPr="00956634">
        <w:rPr>
          <w:sz w:val="24"/>
          <w:szCs w:val="24"/>
        </w:rPr>
        <w:br/>
        <w:t>специально разработанных занятий воспитательной направленности,</w:t>
      </w:r>
      <w:r w:rsidRPr="00956634">
        <w:rPr>
          <w:sz w:val="24"/>
          <w:szCs w:val="24"/>
        </w:rPr>
        <w:br/>
        <w:t>нацеленных на развитие социальной активности учащихся начальной школы,</w:t>
      </w:r>
      <w:r w:rsidRPr="00956634">
        <w:rPr>
          <w:sz w:val="24"/>
          <w:szCs w:val="24"/>
        </w:rPr>
        <w:br/>
        <w:t>привитие любви к Родине, природе, а также создание условий для развития</w:t>
      </w:r>
      <w:r w:rsidRPr="00956634">
        <w:rPr>
          <w:sz w:val="24"/>
          <w:szCs w:val="24"/>
        </w:rPr>
        <w:br/>
        <w:t>познавательных способностей школьников, а также их психических качеств</w:t>
      </w:r>
      <w:r w:rsidRPr="00956634">
        <w:rPr>
          <w:sz w:val="24"/>
          <w:szCs w:val="24"/>
        </w:rPr>
        <w:br/>
        <w:t>(памяти, внимания, мышления, воображения, речи, пространственного</w:t>
      </w:r>
      <w:r w:rsidRPr="00956634">
        <w:rPr>
          <w:sz w:val="24"/>
          <w:szCs w:val="24"/>
        </w:rPr>
        <w:br/>
        <w:t>восприятия, сенсомоторной координации, коммуникабельности).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ab/>
        <w:t>Все треки разработаны в логике деятельностного подхода и технологии</w:t>
      </w:r>
      <w:r w:rsidRPr="00956634">
        <w:rPr>
          <w:sz w:val="24"/>
          <w:szCs w:val="24"/>
        </w:rPr>
        <w:br/>
        <w:t>коллективного творческого дела (КТД):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</w:r>
      <w:r w:rsidRPr="00956634">
        <w:rPr>
          <w:sz w:val="24"/>
          <w:szCs w:val="24"/>
        </w:rPr>
        <w:tab/>
      </w:r>
      <w:r w:rsidRPr="00956634">
        <w:rPr>
          <w:b/>
          <w:sz w:val="24"/>
          <w:szCs w:val="24"/>
        </w:rPr>
        <w:t>1 этап</w:t>
      </w:r>
      <w:r w:rsidRPr="00956634">
        <w:rPr>
          <w:sz w:val="24"/>
          <w:szCs w:val="24"/>
        </w:rPr>
        <w:t xml:space="preserve"> — введение в тему, мотивация, целеполагание (вовлечение детей в радостное перспективное интересное и полезное дело, творческий поиск) —1–2 занятия.</w:t>
      </w:r>
    </w:p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br/>
      </w:r>
      <w:r w:rsidRPr="00956634">
        <w:rPr>
          <w:sz w:val="24"/>
          <w:szCs w:val="24"/>
        </w:rPr>
        <w:tab/>
      </w:r>
      <w:r w:rsidRPr="00956634">
        <w:rPr>
          <w:b/>
          <w:sz w:val="24"/>
          <w:szCs w:val="24"/>
        </w:rPr>
        <w:t>2 этап</w:t>
      </w:r>
      <w:r w:rsidRPr="00956634">
        <w:rPr>
          <w:sz w:val="24"/>
          <w:szCs w:val="24"/>
        </w:rPr>
        <w:t xml:space="preserve"> — реализация задуманного, распределение ответственности,</w:t>
      </w:r>
      <w:r w:rsidRPr="00956634">
        <w:rPr>
          <w:sz w:val="24"/>
          <w:szCs w:val="24"/>
        </w:rPr>
        <w:br/>
        <w:t>организация групповой работы, выполнение задания, коррекция и т. П.</w:t>
      </w:r>
      <w:r w:rsidRPr="00956634">
        <w:rPr>
          <w:sz w:val="24"/>
          <w:szCs w:val="24"/>
        </w:rPr>
        <w:br/>
        <w:t>(коллективное планирование, подготовка КТД) — 4–5 занятий.</w:t>
      </w:r>
      <w:r w:rsidRPr="00956634">
        <w:rPr>
          <w:sz w:val="24"/>
          <w:szCs w:val="24"/>
        </w:rPr>
        <w:br/>
      </w:r>
      <w:r w:rsidRPr="00956634">
        <w:rPr>
          <w:b/>
          <w:sz w:val="24"/>
          <w:szCs w:val="24"/>
        </w:rPr>
        <w:tab/>
        <w:t>3 этап</w:t>
      </w:r>
      <w:r w:rsidRPr="00956634">
        <w:rPr>
          <w:sz w:val="24"/>
          <w:szCs w:val="24"/>
        </w:rPr>
        <w:t xml:space="preserve"> — проведение коллективного дела, рефлексия, стадия</w:t>
      </w:r>
      <w:r w:rsidRPr="00956634">
        <w:rPr>
          <w:sz w:val="24"/>
          <w:szCs w:val="24"/>
        </w:rPr>
        <w:br/>
        <w:t>ближайшего воздействия КТД (что было хорошо, что не получилось, почему,</w:t>
      </w:r>
      <w:r w:rsidRPr="00956634">
        <w:rPr>
          <w:sz w:val="24"/>
          <w:szCs w:val="24"/>
        </w:rPr>
        <w:br/>
        <w:t>как сделать, чтобы было лучше, реализация выводов и предложений при</w:t>
      </w:r>
      <w:r w:rsidRPr="00956634">
        <w:rPr>
          <w:sz w:val="24"/>
          <w:szCs w:val="24"/>
        </w:rPr>
        <w:br/>
        <w:t>подведении итогов проделанной работы — часто является ста</w:t>
      </w:r>
      <w:r w:rsidR="00C360BA" w:rsidRPr="00956634">
        <w:rPr>
          <w:sz w:val="24"/>
          <w:szCs w:val="24"/>
        </w:rPr>
        <w:t>ртом нового</w:t>
      </w:r>
      <w:r w:rsidR="00C360BA" w:rsidRPr="00956634">
        <w:rPr>
          <w:sz w:val="24"/>
          <w:szCs w:val="24"/>
        </w:rPr>
        <w:br/>
        <w:t>КТД) — 1–2 занятия.</w:t>
      </w:r>
    </w:p>
    <w:p w:rsidR="007B57EE" w:rsidRPr="00956634" w:rsidRDefault="00C360BA" w:rsidP="00956634">
      <w:pPr>
        <w:spacing w:line="276" w:lineRule="auto"/>
        <w:jc w:val="both"/>
        <w:rPr>
          <w:b/>
          <w:bCs/>
          <w:sz w:val="24"/>
          <w:szCs w:val="24"/>
        </w:rPr>
      </w:pPr>
      <w:r w:rsidRPr="00956634">
        <w:rPr>
          <w:b/>
          <w:bCs/>
          <w:sz w:val="24"/>
          <w:szCs w:val="24"/>
        </w:rPr>
        <w:t>Логика построения программы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4371"/>
        <w:gridCol w:w="2409"/>
      </w:tblGrid>
      <w:tr w:rsidR="007B57EE" w:rsidRPr="00956634" w:rsidTr="007B57E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 xml:space="preserve">Название трека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>Ценности и</w:t>
            </w:r>
            <w:r w:rsidRPr="00956634">
              <w:rPr>
                <w:b/>
                <w:bCs/>
                <w:sz w:val="24"/>
                <w:szCs w:val="24"/>
              </w:rPr>
              <w:br/>
              <w:t>значимые</w:t>
            </w:r>
            <w:r w:rsidRPr="00956634">
              <w:rPr>
                <w:b/>
                <w:bCs/>
                <w:sz w:val="24"/>
                <w:szCs w:val="24"/>
              </w:rPr>
              <w:br/>
              <w:t>качества</w:t>
            </w:r>
          </w:p>
        </w:tc>
      </w:tr>
      <w:tr w:rsidR="007B57EE" w:rsidRPr="00956634" w:rsidTr="007B57E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>Вводное занятие</w:t>
            </w:r>
            <w:r w:rsidRPr="00956634">
              <w:rPr>
                <w:b/>
                <w:bCs/>
                <w:sz w:val="24"/>
                <w:szCs w:val="24"/>
              </w:rPr>
              <w:br/>
              <w:t>«Мы – Орлята»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Знакомство с программой, наставниками</w:t>
            </w:r>
            <w:r w:rsidRPr="00956634">
              <w:rPr>
                <w:sz w:val="24"/>
                <w:szCs w:val="24"/>
              </w:rPr>
              <w:br/>
              <w:t>старшеклассниками, историей ВДЦ «Орленок», песнями Орлят, атрибутикой и символикой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Команда,</w:t>
            </w:r>
            <w:r w:rsidRPr="00956634">
              <w:rPr>
                <w:sz w:val="24"/>
                <w:szCs w:val="24"/>
              </w:rPr>
              <w:br/>
              <w:t>Творчество,</w:t>
            </w:r>
            <w:r w:rsidRPr="00956634">
              <w:rPr>
                <w:sz w:val="24"/>
                <w:szCs w:val="24"/>
              </w:rPr>
              <w:br/>
              <w:t>Дружба</w:t>
            </w:r>
          </w:p>
        </w:tc>
      </w:tr>
      <w:tr w:rsidR="007B57EE" w:rsidRPr="00956634" w:rsidTr="007B57E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>«Орлёнок</w:t>
            </w:r>
            <w:r w:rsidRPr="00956634">
              <w:rPr>
                <w:b/>
                <w:bCs/>
                <w:sz w:val="24"/>
                <w:szCs w:val="24"/>
              </w:rPr>
              <w:br/>
              <w:t>эрудит»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Формирование интереса к научному знанию и исследовательской деятельности, положительного отношения к школе, учебной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Познание</w:t>
            </w:r>
          </w:p>
        </w:tc>
      </w:tr>
      <w:tr w:rsidR="007B57EE" w:rsidRPr="00956634" w:rsidTr="007B57E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>«Орлёнок</w:t>
            </w:r>
            <w:r w:rsidRPr="00956634">
              <w:rPr>
                <w:b/>
                <w:bCs/>
                <w:sz w:val="24"/>
                <w:szCs w:val="24"/>
              </w:rPr>
              <w:br/>
              <w:t>Хранитель»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Формирование познавательного интереса к изучению родного края, расширение кругозора,</w:t>
            </w:r>
            <w:r w:rsidRPr="00956634">
              <w:rPr>
                <w:sz w:val="24"/>
                <w:szCs w:val="24"/>
              </w:rPr>
              <w:br/>
              <w:t>воспитание чувства любви и уважения к своей семье, малой родине,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Родина, Семья</w:t>
            </w:r>
          </w:p>
        </w:tc>
      </w:tr>
      <w:tr w:rsidR="007B57EE" w:rsidRPr="00956634" w:rsidTr="007B57E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>«Орлёнок</w:t>
            </w:r>
            <w:r w:rsidRPr="00956634">
              <w:rPr>
                <w:b/>
                <w:bCs/>
                <w:sz w:val="24"/>
                <w:szCs w:val="24"/>
              </w:rPr>
              <w:br/>
              <w:t>Мастер»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Содействие развитию творческих способностей обучающихся, формирование эстетического</w:t>
            </w:r>
            <w:r w:rsidRPr="00956634">
              <w:rPr>
                <w:sz w:val="24"/>
                <w:szCs w:val="24"/>
              </w:rPr>
              <w:br/>
            </w:r>
            <w:r w:rsidRPr="00956634">
              <w:rPr>
                <w:sz w:val="24"/>
                <w:szCs w:val="24"/>
              </w:rPr>
              <w:lastRenderedPageBreak/>
              <w:t>вкуса, умение ценить прекрасное.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lastRenderedPageBreak/>
              <w:t>Природа,</w:t>
            </w:r>
            <w:r w:rsidRPr="00956634">
              <w:rPr>
                <w:sz w:val="24"/>
                <w:szCs w:val="24"/>
              </w:rPr>
              <w:br/>
              <w:t>Красота,</w:t>
            </w:r>
            <w:r w:rsidRPr="00956634">
              <w:rPr>
                <w:sz w:val="24"/>
                <w:szCs w:val="24"/>
              </w:rPr>
              <w:br/>
              <w:t>Творчество</w:t>
            </w:r>
          </w:p>
        </w:tc>
      </w:tr>
    </w:tbl>
    <w:p w:rsidR="007B57EE" w:rsidRPr="00956634" w:rsidRDefault="007B57EE" w:rsidP="00956634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4371"/>
        <w:gridCol w:w="2409"/>
      </w:tblGrid>
      <w:tr w:rsidR="007B57EE" w:rsidRPr="00956634" w:rsidTr="007B57E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>«Орлёнок</w:t>
            </w:r>
            <w:r w:rsidRPr="00956634">
              <w:rPr>
                <w:b/>
                <w:bCs/>
                <w:sz w:val="24"/>
                <w:szCs w:val="24"/>
              </w:rPr>
              <w:br/>
              <w:t>Лидер»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Формирование лидерских качеств, умения работать в команде, брать ответственность за решения, формирование актива класса.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Команда,</w:t>
            </w:r>
            <w:r w:rsidRPr="00956634">
              <w:rPr>
                <w:sz w:val="24"/>
                <w:szCs w:val="24"/>
              </w:rPr>
              <w:br/>
              <w:t>Дружба</w:t>
            </w:r>
          </w:p>
        </w:tc>
      </w:tr>
      <w:tr w:rsidR="007B57EE" w:rsidRPr="00956634" w:rsidTr="007B57E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>«Орлёнок</w:t>
            </w:r>
            <w:r w:rsidRPr="00956634">
              <w:rPr>
                <w:b/>
                <w:bCs/>
                <w:sz w:val="24"/>
                <w:szCs w:val="24"/>
              </w:rPr>
              <w:br/>
              <w:t>Спортсмен»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Формирование здорового образа жизни,</w:t>
            </w:r>
            <w:r w:rsidRPr="00956634">
              <w:rPr>
                <w:sz w:val="24"/>
                <w:szCs w:val="24"/>
              </w:rPr>
              <w:br/>
              <w:t>привитие интереса к физической культуре и спорту.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Здоровье, Спорт</w:t>
            </w:r>
          </w:p>
        </w:tc>
      </w:tr>
      <w:tr w:rsidR="007B57EE" w:rsidRPr="00956634" w:rsidTr="007B57E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>«Орлёнок</w:t>
            </w:r>
            <w:r w:rsidRPr="00956634">
              <w:rPr>
                <w:b/>
                <w:bCs/>
                <w:sz w:val="24"/>
                <w:szCs w:val="24"/>
              </w:rPr>
              <w:br/>
              <w:t>Доброволец»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Формирование положительного отношения к волонтерскому (добровольческому) движению,</w:t>
            </w:r>
            <w:r w:rsidRPr="00956634">
              <w:rPr>
                <w:sz w:val="24"/>
                <w:szCs w:val="24"/>
              </w:rPr>
              <w:br/>
              <w:t>развитие личностных качеств – сострадания, милосердия, доброты, желания помогать другому.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Милосердие,</w:t>
            </w:r>
            <w:r w:rsidRPr="00956634">
              <w:rPr>
                <w:sz w:val="24"/>
                <w:szCs w:val="24"/>
              </w:rPr>
              <w:br/>
              <w:t>Забота, Доброта</w:t>
            </w:r>
          </w:p>
        </w:tc>
      </w:tr>
      <w:tr w:rsidR="007B57EE" w:rsidRPr="00956634" w:rsidTr="007B57E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b/>
                <w:bCs/>
                <w:sz w:val="24"/>
                <w:szCs w:val="24"/>
              </w:rPr>
              <w:t>«Орлёнок</w:t>
            </w:r>
            <w:r w:rsidRPr="00956634">
              <w:rPr>
                <w:b/>
                <w:bCs/>
                <w:sz w:val="24"/>
                <w:szCs w:val="24"/>
              </w:rPr>
              <w:br/>
              <w:t>Эколог»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Формирование экологического мышления и экологической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EE" w:rsidRPr="00956634" w:rsidRDefault="007B57EE" w:rsidP="009566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6634">
              <w:rPr>
                <w:sz w:val="24"/>
                <w:szCs w:val="24"/>
              </w:rPr>
              <w:t>Природа, Род</w:t>
            </w:r>
          </w:p>
        </w:tc>
      </w:tr>
    </w:tbl>
    <w:p w:rsidR="007B57EE" w:rsidRPr="00956634" w:rsidRDefault="007B57EE" w:rsidP="0095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7B57EE" w:rsidRPr="00956634" w:rsidRDefault="00C360BA" w:rsidP="00956634">
      <w:pPr>
        <w:widowControl/>
        <w:spacing w:line="276" w:lineRule="auto"/>
        <w:jc w:val="both"/>
        <w:rPr>
          <w:b/>
          <w:color w:val="000000"/>
          <w:sz w:val="24"/>
          <w:szCs w:val="24"/>
          <w:u w:val="single"/>
          <w:lang w:eastAsia="ru-RU"/>
        </w:rPr>
      </w:pPr>
      <w:r w:rsidRPr="00956634">
        <w:rPr>
          <w:b/>
          <w:color w:val="000000"/>
          <w:sz w:val="24"/>
          <w:szCs w:val="24"/>
          <w:u w:val="single"/>
          <w:lang w:eastAsia="ru-RU"/>
        </w:rPr>
        <w:t xml:space="preserve">Модуль «Классное руководство»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Неотъемлемой частью школьного образования является социализация – процесс вхождения личности в общественную систему путём продуктивного разрешения конфликта между адаптацией,  приспособления к социальному окружению (Р. Мертон, Т. Парсонс) и самоактуализацией, самореализацией личности  (А. Маслоу, К. Роджерс). Разрешение этого конфликта происходит  в том числе, на уровне первичного коллектива (класса), который, по сути, является первой социальной общностью (после семьи), в которую входит ребенок. Через классный коллектив происходит включение ребенка в учебный процесс, в школьную жизнь, принятие и освоение социальной роли обучающегося, члена школьного сообщества,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При этом  важно понимать,  что класс – это особое сообщество, в которое дети попадают далеко не по собственному желанию; важно учитывать особенности личности и индивидуального   стиля деятельности классного руководителя, благодаря  чему в каждом классе складывается особая атмосфера, особые отношения, которые, собственно и формируют воспитательные возможности класса как первичного коллектива.  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Роль классного руководителя в решении задач воспитания – реализовывать потенциал классного руководства в воспитании школьников, поддерживать активное участие классных сообществ в жизни школы. Его основные функции: </w:t>
      </w:r>
    </w:p>
    <w:p w:rsidR="007B57EE" w:rsidRPr="00956634" w:rsidRDefault="007B57EE" w:rsidP="00956634">
      <w:pPr>
        <w:widowControl/>
        <w:numPr>
          <w:ilvl w:val="0"/>
          <w:numId w:val="14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координация образовательного процесса в классе;  </w:t>
      </w:r>
    </w:p>
    <w:p w:rsidR="007B57EE" w:rsidRPr="00956634" w:rsidRDefault="007B57EE" w:rsidP="00956634">
      <w:pPr>
        <w:widowControl/>
        <w:numPr>
          <w:ilvl w:val="0"/>
          <w:numId w:val="14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обеспечение положительной динамики образовательных результатов каждого обучающегося;  </w:t>
      </w:r>
    </w:p>
    <w:p w:rsidR="007B57EE" w:rsidRPr="00956634" w:rsidRDefault="007B57EE" w:rsidP="00956634">
      <w:pPr>
        <w:widowControl/>
        <w:numPr>
          <w:ilvl w:val="0"/>
          <w:numId w:val="14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формирование классного коллектива как воспитательной среды, обеспечивающей социализацию каждого ребенка;  </w:t>
      </w:r>
    </w:p>
    <w:p w:rsidR="007B57EE" w:rsidRPr="00956634" w:rsidRDefault="007B57EE" w:rsidP="00956634">
      <w:pPr>
        <w:widowControl/>
        <w:numPr>
          <w:ilvl w:val="0"/>
          <w:numId w:val="14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создание благоприятных психолого-педагогических условий для развития и сохранения неповторимости личности, раскрытия потенциальных способностей, самоутверждения каждого обучающегося;  </w:t>
      </w:r>
    </w:p>
    <w:p w:rsidR="007B57EE" w:rsidRPr="00956634" w:rsidRDefault="007B57EE" w:rsidP="00956634">
      <w:pPr>
        <w:widowControl/>
        <w:numPr>
          <w:ilvl w:val="0"/>
          <w:numId w:val="14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формирование у обучающихся нравственных ценностей и духовных ориентиров, активной гражданской позиции, навыков здорового образа жизни, бережного отношения к окружающей среде, трудовой мотивации, готовности к жизни и труду в современном быстро меняющемся мире;  </w:t>
      </w:r>
    </w:p>
    <w:p w:rsidR="007B57EE" w:rsidRPr="00956634" w:rsidRDefault="007B57EE" w:rsidP="00956634">
      <w:pPr>
        <w:widowControl/>
        <w:numPr>
          <w:ilvl w:val="0"/>
          <w:numId w:val="14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системы отношений через разнообразные формы воспитывающей деятельности, в том числе, коллективной и индивидуальной творческой деятельности, вовлекающей учащихся в разнообразные коммуникативные ситуации;  </w:t>
      </w:r>
    </w:p>
    <w:p w:rsidR="007B57EE" w:rsidRPr="00956634" w:rsidRDefault="007B57EE" w:rsidP="00956634">
      <w:pPr>
        <w:widowControl/>
        <w:numPr>
          <w:ilvl w:val="0"/>
          <w:numId w:val="14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гуманизация и гармонизация отношений между всеми участниками образовательного процесса, защита прав и интересов обучающихся;  </w:t>
      </w:r>
    </w:p>
    <w:p w:rsidR="007B57EE" w:rsidRPr="00956634" w:rsidRDefault="007B57EE" w:rsidP="00956634">
      <w:pPr>
        <w:widowControl/>
        <w:numPr>
          <w:ilvl w:val="0"/>
          <w:numId w:val="14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развитие у обучающихся культуры межличностных отношений и умения взаимодействовать, работать в команде; </w:t>
      </w:r>
    </w:p>
    <w:p w:rsidR="007B57EE" w:rsidRPr="00956634" w:rsidRDefault="007B57EE" w:rsidP="00956634">
      <w:pPr>
        <w:widowControl/>
        <w:numPr>
          <w:ilvl w:val="0"/>
          <w:numId w:val="14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поддержка активного участия классных сообществ в жизни лицея. </w:t>
      </w:r>
    </w:p>
    <w:p w:rsidR="007B57EE" w:rsidRPr="00956634" w:rsidRDefault="007B57EE" w:rsidP="00956634">
      <w:pPr>
        <w:spacing w:line="276" w:lineRule="auto"/>
        <w:ind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Осуществляя работу с классом, классный руководитель организует следующие виды деятельности: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работу с коллективом класса;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индивидуальную работу с учащимися;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работу с учителями, преподающими в данном классе;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работу с родителями учащихся или их законными представителями. 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Работа с классным коллективом включает: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формирование классного коллектива как воспитательной среды, обеспечивающей социализацию каждого ребенка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дел с учащимися -различных праздников, экскурсий, конкурсов.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беседе.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развитие самоуправления на уровне класса.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Индивидуальная работа с учащимися включает: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изучение особенностей личностного развития учащихся класса через использование данных психологической диагностики, беседы с родителями ученика и самим учеником, наблюдение за поведением школьников в их повседневной жизни, в специально создаваемых педагогических ситуациях;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поддержка ребенка в решении важных для него жизненных проблем, индивидуальное сопровождение детей, находящихся в трудной жизненной ситуации (ОВЗ, социальные проблемы, и т.д.).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индивидуальная работа со школьниками класса, направленная на выбор тех видов и форм дополнительного образования, внеурочной деятельности, которые помогут ребенку  в решении задач социализации; .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коррекция поведения ребенка через беседы с ним, его родителями или законными представителями; включение в проводимые школьным психологом тренинги; через предложение взять на себя ответственность за то или иное поручение в классе.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Работа с учителями, преподающими в классе: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 предупреждение и разрешение конфликтов между учителями и учащимися;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проведение мини-педсоветов, направленных на решение конкретных проблем класса и отдельных учеников,  и интеграцию воспитательных влияний на школьников;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привлечение учителей к участию в внутриклассных делах, дающих педагогам возможность лучше узнавать и понимать своих учеников, увидев их в иной, отличной от учебной, обстановке;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Работа с семьями учащихся: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регулярное информирование родителей о школьных успехах и проблемах их детей, о жизни класса в целом;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привлечение членов семей школьников к организации и проведению дел класса;  </w:t>
      </w:r>
    </w:p>
    <w:p w:rsidR="007B57EE" w:rsidRPr="00956634" w:rsidRDefault="007B57EE" w:rsidP="00956634">
      <w:pPr>
        <w:widowControl/>
        <w:numPr>
          <w:ilvl w:val="0"/>
          <w:numId w:val="15"/>
        </w:numPr>
        <w:spacing w:line="276" w:lineRule="auto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на базе класса семейных праздников, конкурсов, соревнований, направленных на сплочение семьи и школы 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Функции классного руководителя по основным направлениям воспитательной работы: 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Направление «Познавательная деятельность» </w:t>
      </w:r>
    </w:p>
    <w:p w:rsidR="007B57EE" w:rsidRPr="00956634" w:rsidRDefault="007B57EE" w:rsidP="00956634">
      <w:pPr>
        <w:widowControl/>
        <w:numPr>
          <w:ilvl w:val="0"/>
          <w:numId w:val="16"/>
        </w:numPr>
        <w:spacing w:line="276" w:lineRule="auto"/>
        <w:ind w:left="0" w:hanging="283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Изучение особенностей интеллектуального развития школьников, их учебных интересов и возможностей, разработка (совместно с учеником, его представителями, педагогами-предметниками) индивидуальной образовательной программы. </w:t>
      </w:r>
    </w:p>
    <w:p w:rsidR="007B57EE" w:rsidRPr="00956634" w:rsidRDefault="007B57EE" w:rsidP="00956634">
      <w:pPr>
        <w:widowControl/>
        <w:numPr>
          <w:ilvl w:val="0"/>
          <w:numId w:val="16"/>
        </w:numPr>
        <w:spacing w:line="276" w:lineRule="auto"/>
        <w:ind w:left="0" w:hanging="283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Учет учебной успешности школьников (успеваемости), посещений и пропусков занятий, выявление причин нарушений дисциплины и отставания по отдельным учебным предметам. Для  оказания помощи в преодолении школьных трудностей развивать систему взаимопомощи учащихся, организовывать проведение дополнительных занятий, предметных кружков по интересам. </w:t>
      </w:r>
    </w:p>
    <w:p w:rsidR="007B57EE" w:rsidRPr="00956634" w:rsidRDefault="007B57EE" w:rsidP="00956634">
      <w:pPr>
        <w:widowControl/>
        <w:numPr>
          <w:ilvl w:val="0"/>
          <w:numId w:val="16"/>
        </w:numPr>
        <w:spacing w:line="276" w:lineRule="auto"/>
        <w:ind w:left="0" w:hanging="283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Проведение совместно с учителями-предметниками специальных мероприятий, направленных на развитие мотивации учения школьников: конкурсов, викторин, мастер-классов, научных лабораторий  и т.д.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Направление «Социализация» </w:t>
      </w:r>
    </w:p>
    <w:p w:rsidR="007B57EE" w:rsidRPr="00956634" w:rsidRDefault="007B57EE" w:rsidP="00956634">
      <w:pPr>
        <w:widowControl/>
        <w:numPr>
          <w:ilvl w:val="0"/>
          <w:numId w:val="17"/>
        </w:numPr>
        <w:spacing w:line="276" w:lineRule="auto"/>
        <w:ind w:left="0" w:hanging="35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Проведение диагностики взаимоотношений ребенка в семье, в классном и внеклассных коллективах, выявление проблем взаимоотношений и их коррекция (при необходимости) </w:t>
      </w:r>
    </w:p>
    <w:p w:rsidR="007B57EE" w:rsidRPr="00956634" w:rsidRDefault="007B57EE" w:rsidP="00956634">
      <w:pPr>
        <w:widowControl/>
        <w:numPr>
          <w:ilvl w:val="0"/>
          <w:numId w:val="17"/>
        </w:numPr>
        <w:spacing w:line="276" w:lineRule="auto"/>
        <w:ind w:left="0" w:hanging="35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Развитие самоуправления в классе (конкретные формы выбираются в зависимости от возраста и социального опыта учащихся) </w:t>
      </w:r>
    </w:p>
    <w:p w:rsidR="007B57EE" w:rsidRPr="00956634" w:rsidRDefault="007B57EE" w:rsidP="00956634">
      <w:pPr>
        <w:widowControl/>
        <w:numPr>
          <w:ilvl w:val="0"/>
          <w:numId w:val="17"/>
        </w:numPr>
        <w:spacing w:line="276" w:lineRule="auto"/>
        <w:ind w:left="0" w:hanging="35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Проведение социально значимых акций силами класса, а также включение класса в проведение социальных акций школы; </w:t>
      </w:r>
    </w:p>
    <w:p w:rsidR="007B57EE" w:rsidRPr="00956634" w:rsidRDefault="007B57EE" w:rsidP="00956634">
      <w:pPr>
        <w:widowControl/>
        <w:numPr>
          <w:ilvl w:val="0"/>
          <w:numId w:val="17"/>
        </w:numPr>
        <w:spacing w:line="276" w:lineRule="auto"/>
        <w:ind w:left="0" w:hanging="35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Развитие социальных и коммуникативных компетентностей школьников через проведение специальных тренингов, классных часов, встреч с интересными людьми. </w:t>
      </w:r>
    </w:p>
    <w:p w:rsidR="007B57EE" w:rsidRPr="00956634" w:rsidRDefault="007B57EE" w:rsidP="00956634">
      <w:pPr>
        <w:widowControl/>
        <w:numPr>
          <w:ilvl w:val="0"/>
          <w:numId w:val="17"/>
        </w:numPr>
        <w:spacing w:line="276" w:lineRule="auto"/>
        <w:ind w:left="0" w:hanging="35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Изучение мнения руководителей внешкольных объединений об участии учащихся класса в их работе, создания ситуаций предъявление внешкольных успехов ребят в классе (концерты, конкурсы, награждение) </w:t>
      </w:r>
    </w:p>
    <w:p w:rsidR="007B57EE" w:rsidRPr="00956634" w:rsidRDefault="007B57EE" w:rsidP="00956634">
      <w:pPr>
        <w:widowControl/>
        <w:numPr>
          <w:ilvl w:val="0"/>
          <w:numId w:val="17"/>
        </w:numPr>
        <w:spacing w:line="276" w:lineRule="auto"/>
        <w:ind w:left="0" w:hanging="35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Проведение экскурсий по культурным, природным, производственным  объектам, походов  выходного дня  с целью развития информированности о своей «малой Родине» </w:t>
      </w:r>
    </w:p>
    <w:p w:rsidR="007B57EE" w:rsidRPr="00956634" w:rsidRDefault="007B57EE" w:rsidP="00956634">
      <w:pPr>
        <w:widowControl/>
        <w:numPr>
          <w:ilvl w:val="0"/>
          <w:numId w:val="17"/>
        </w:numPr>
        <w:spacing w:line="276" w:lineRule="auto"/>
        <w:ind w:left="0" w:hanging="35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</w:t>
      </w:r>
    </w:p>
    <w:p w:rsidR="007B57EE" w:rsidRPr="00956634" w:rsidRDefault="007B57EE" w:rsidP="00956634">
      <w:pPr>
        <w:widowControl/>
        <w:numPr>
          <w:ilvl w:val="0"/>
          <w:numId w:val="17"/>
        </w:numPr>
        <w:spacing w:line="276" w:lineRule="auto"/>
        <w:ind w:left="0" w:hanging="35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При завершении средней ступени и на старшей ступени образования классный руководитель помогает ребятам в профориентационной работе,  в решении проблем профессионального и жизненного самоопределения, проектировании дальнейшего образовательного маршрута: в выборе профиля обучения в старшем звене, образовательного учреждения для получения профессии и дальнейшего образования. 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Направление «Спортивно-оздоровительная деятельность»  </w:t>
      </w:r>
    </w:p>
    <w:p w:rsidR="007B57EE" w:rsidRPr="00956634" w:rsidRDefault="007B57EE" w:rsidP="00956634">
      <w:pPr>
        <w:widowControl/>
        <w:numPr>
          <w:ilvl w:val="0"/>
          <w:numId w:val="18"/>
        </w:numPr>
        <w:spacing w:line="276" w:lineRule="auto"/>
        <w:ind w:left="0" w:hanging="1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Совместно с психологом, медицинским работником осуществление мониторинга физического и психического здоровья учащихся класса и разработка программ коррекции здоровья детей в учебной и внеучебной деятельности.  </w:t>
      </w:r>
    </w:p>
    <w:p w:rsidR="007B57EE" w:rsidRPr="00956634" w:rsidRDefault="007B57EE" w:rsidP="00956634">
      <w:pPr>
        <w:widowControl/>
        <w:numPr>
          <w:ilvl w:val="0"/>
          <w:numId w:val="18"/>
        </w:numPr>
        <w:spacing w:line="276" w:lineRule="auto"/>
        <w:ind w:left="0" w:hanging="1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 случае необходимости - обсуждение на педагогических консилиумах в классе состояние здоровья отдельных учеников, разработка для них индивидуальных образовательных программ  </w:t>
      </w:r>
    </w:p>
    <w:p w:rsidR="007B57EE" w:rsidRPr="00956634" w:rsidRDefault="007B57EE" w:rsidP="00956634">
      <w:pPr>
        <w:widowControl/>
        <w:numPr>
          <w:ilvl w:val="0"/>
          <w:numId w:val="19"/>
        </w:numPr>
        <w:spacing w:line="276" w:lineRule="auto"/>
        <w:ind w:left="0" w:hanging="1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активных форм развития и сохранения физического здоровья детей (соревнования, экскурсии, походы, спортивные праздники, олимпийские игры и т. д.), с участием родителей (законных представителей). </w:t>
      </w:r>
    </w:p>
    <w:p w:rsidR="007B57EE" w:rsidRPr="00956634" w:rsidRDefault="007B57EE" w:rsidP="00956634">
      <w:pPr>
        <w:widowControl/>
        <w:numPr>
          <w:ilvl w:val="0"/>
          <w:numId w:val="19"/>
        </w:numPr>
        <w:spacing w:line="276" w:lineRule="auto"/>
        <w:ind w:left="0" w:hanging="1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Тесное сотрудничество с учителем физической культуры и привлечение его к участию в тематических консультациях для детей и родителей по проблеме сохранения физического здоровья детей. 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6.Сотрудничество с внешкольными учреждениями по преду</w:t>
      </w:r>
      <w:r w:rsidR="00C360BA" w:rsidRPr="00956634">
        <w:rPr>
          <w:color w:val="000000"/>
          <w:sz w:val="24"/>
          <w:szCs w:val="24"/>
          <w:lang w:eastAsia="ru-RU"/>
        </w:rPr>
        <w:t xml:space="preserve">преждению детского нездоровья.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Направление «Духовно-нравственное развитие» </w:t>
      </w:r>
    </w:p>
    <w:p w:rsidR="007B57EE" w:rsidRPr="00956634" w:rsidRDefault="007B57EE" w:rsidP="00956634">
      <w:pPr>
        <w:widowControl/>
        <w:numPr>
          <w:ilvl w:val="0"/>
          <w:numId w:val="20"/>
        </w:numPr>
        <w:spacing w:line="276" w:lineRule="auto"/>
        <w:ind w:left="0" w:hanging="1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Изучение приоритетных жизненных ориентиров и нравственных ценностей учащихся. Регулярное проведение классных часов по проблемам нравственности на всех возрастных этапах. </w:t>
      </w:r>
    </w:p>
    <w:p w:rsidR="007B57EE" w:rsidRPr="00956634" w:rsidRDefault="007B57EE" w:rsidP="00956634">
      <w:pPr>
        <w:widowControl/>
        <w:numPr>
          <w:ilvl w:val="0"/>
          <w:numId w:val="20"/>
        </w:numPr>
        <w:spacing w:line="276" w:lineRule="auto"/>
        <w:ind w:left="0" w:hanging="1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Изучение с учащимися традиций и обычаев народов мира и страны, в которой проживают дети; традиций своей семьи, школы. </w:t>
      </w:r>
    </w:p>
    <w:p w:rsidR="007B57EE" w:rsidRPr="00956634" w:rsidRDefault="007B57EE" w:rsidP="00956634">
      <w:pPr>
        <w:widowControl/>
        <w:numPr>
          <w:ilvl w:val="0"/>
          <w:numId w:val="20"/>
        </w:numPr>
        <w:spacing w:line="276" w:lineRule="auto"/>
        <w:ind w:left="0" w:hanging="1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Создание ситуаций, требующих оказания помощи больным и слабым, желание заняться благотворительностью, и реализация этой деятельности, развитие взаимопомощи в классе. 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Направление «Организация продуктивного досуга» </w:t>
      </w:r>
    </w:p>
    <w:p w:rsidR="007B57EE" w:rsidRPr="00956634" w:rsidRDefault="007B57EE" w:rsidP="00956634">
      <w:pPr>
        <w:widowControl/>
        <w:numPr>
          <w:ilvl w:val="1"/>
          <w:numId w:val="20"/>
        </w:numPr>
        <w:spacing w:line="276" w:lineRule="auto"/>
        <w:ind w:left="0" w:hanging="374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Изучение потребностей, интересов и желаний ребят в организации и проведении внеклассных мероприятий  </w:t>
      </w:r>
    </w:p>
    <w:p w:rsidR="007B57EE" w:rsidRPr="00956634" w:rsidRDefault="007B57EE" w:rsidP="00956634">
      <w:pPr>
        <w:widowControl/>
        <w:numPr>
          <w:ilvl w:val="1"/>
          <w:numId w:val="20"/>
        </w:numPr>
        <w:spacing w:line="276" w:lineRule="auto"/>
        <w:ind w:left="0" w:hanging="374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Проведение досуговых мероприятий на уровне класса, при участии и силами самих ребят, их родителей, создание определенных традиций (Дни рождения, календарные праздники, спортивно-оздоровительные мероприятия) </w:t>
      </w:r>
    </w:p>
    <w:p w:rsidR="007B57EE" w:rsidRPr="00956634" w:rsidRDefault="007B57EE" w:rsidP="00956634">
      <w:pPr>
        <w:widowControl/>
        <w:numPr>
          <w:ilvl w:val="1"/>
          <w:numId w:val="20"/>
        </w:numPr>
        <w:spacing w:line="276" w:lineRule="auto"/>
        <w:ind w:left="0" w:hanging="374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Предоставление необходимой информации обучающимся и их  родителям о деятельности внешкольных и школьных учреждений, помощь в выборе;  демонстрация родителям достижений детей во внешкольной деятельности. </w:t>
      </w:r>
    </w:p>
    <w:p w:rsidR="007B57EE" w:rsidRPr="00956634" w:rsidRDefault="007B57EE" w:rsidP="00956634">
      <w:pPr>
        <w:widowControl/>
        <w:numPr>
          <w:ilvl w:val="1"/>
          <w:numId w:val="20"/>
        </w:numPr>
        <w:spacing w:line="276" w:lineRule="auto"/>
        <w:ind w:left="0" w:hanging="374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Включение в проведение и организацию досуговых мероприятия детей с особыми возможностями здоровья, учет их возможностей и ограничений при организации досуговых мероприятий. </w:t>
      </w:r>
    </w:p>
    <w:p w:rsidR="007B57EE" w:rsidRPr="00956634" w:rsidRDefault="007B57EE" w:rsidP="00956634">
      <w:pPr>
        <w:widowControl/>
        <w:numPr>
          <w:ilvl w:val="1"/>
          <w:numId w:val="20"/>
        </w:numPr>
        <w:spacing w:line="276" w:lineRule="auto"/>
        <w:ind w:left="0" w:hanging="374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Стимулирование </w:t>
      </w:r>
      <w:r w:rsidRPr="00956634">
        <w:rPr>
          <w:color w:val="000000"/>
          <w:sz w:val="24"/>
          <w:szCs w:val="24"/>
          <w:lang w:eastAsia="ru-RU"/>
        </w:rPr>
        <w:tab/>
        <w:t xml:space="preserve">инициативы </w:t>
      </w:r>
      <w:r w:rsidRPr="00956634">
        <w:rPr>
          <w:color w:val="000000"/>
          <w:sz w:val="24"/>
          <w:szCs w:val="24"/>
          <w:lang w:eastAsia="ru-RU"/>
        </w:rPr>
        <w:tab/>
        <w:t xml:space="preserve">и </w:t>
      </w:r>
      <w:r w:rsidRPr="00956634">
        <w:rPr>
          <w:color w:val="000000"/>
          <w:sz w:val="24"/>
          <w:szCs w:val="24"/>
          <w:lang w:eastAsia="ru-RU"/>
        </w:rPr>
        <w:tab/>
        <w:t xml:space="preserve">достижений </w:t>
      </w:r>
      <w:r w:rsidRPr="00956634">
        <w:rPr>
          <w:color w:val="000000"/>
          <w:sz w:val="24"/>
          <w:szCs w:val="24"/>
          <w:lang w:eastAsia="ru-RU"/>
        </w:rPr>
        <w:tab/>
        <w:t xml:space="preserve">учащихся </w:t>
      </w:r>
      <w:r w:rsidRPr="00956634">
        <w:rPr>
          <w:color w:val="000000"/>
          <w:sz w:val="24"/>
          <w:szCs w:val="24"/>
          <w:lang w:eastAsia="ru-RU"/>
        </w:rPr>
        <w:tab/>
        <w:t xml:space="preserve">во внеклассной деятельности. </w:t>
      </w:r>
    </w:p>
    <w:p w:rsidR="007B57EE" w:rsidRPr="00956634" w:rsidRDefault="007B57EE" w:rsidP="00956634">
      <w:pPr>
        <w:widowControl/>
        <w:numPr>
          <w:ilvl w:val="1"/>
          <w:numId w:val="20"/>
        </w:numPr>
        <w:spacing w:line="276" w:lineRule="auto"/>
        <w:ind w:left="0" w:hanging="374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Содействие  включению коллектива класса в общешкольные события, мероприятия. </w:t>
      </w:r>
    </w:p>
    <w:p w:rsidR="007B57EE" w:rsidRPr="00956634" w:rsidRDefault="007B57EE" w:rsidP="00956634">
      <w:pPr>
        <w:widowControl/>
        <w:spacing w:line="276" w:lineRule="auto"/>
        <w:jc w:val="both"/>
        <w:outlineLvl w:val="1"/>
        <w:rPr>
          <w:b/>
          <w:color w:val="000000"/>
          <w:sz w:val="24"/>
          <w:szCs w:val="24"/>
          <w:u w:val="single"/>
          <w:lang w:eastAsia="ru-RU"/>
        </w:rPr>
      </w:pPr>
      <w:r w:rsidRPr="00956634">
        <w:rPr>
          <w:b/>
          <w:color w:val="000000"/>
          <w:sz w:val="24"/>
          <w:szCs w:val="24"/>
          <w:u w:val="single"/>
          <w:lang w:eastAsia="ru-RU"/>
        </w:rPr>
        <w:t xml:space="preserve">Модуль «Основные школьные дела»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Система ключевых общешкольных строится таким образом, чтобы в учебной четверти было 1-2 таких дела. Это позволяет им быть запоминающимися событиями в жизни детей и школы. Традиционно организуются следующие ключевые дела: </w:t>
      </w:r>
    </w:p>
    <w:p w:rsidR="007B57EE" w:rsidRPr="00956634" w:rsidRDefault="007B57EE" w:rsidP="00956634">
      <w:pPr>
        <w:widowControl/>
        <w:numPr>
          <w:ilvl w:val="0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1 сентября, День Учителя, День самоуправления сентябрь- октябрь– </w:t>
      </w:r>
    </w:p>
    <w:p w:rsidR="007B57EE" w:rsidRPr="00956634" w:rsidRDefault="007B57EE" w:rsidP="00956634">
      <w:pPr>
        <w:widowControl/>
        <w:numPr>
          <w:ilvl w:val="0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Здравствуй, Новый год! (народная культура) -  серия праздников, событий, проектов и действий, посвященных подготовке к Новому году, а также знакомству с культурой разных народов  мира- ноябрь-декабрь. </w:t>
      </w:r>
    </w:p>
    <w:p w:rsidR="007B57EE" w:rsidRPr="00956634" w:rsidRDefault="007B57EE" w:rsidP="00956634">
      <w:pPr>
        <w:widowControl/>
        <w:numPr>
          <w:ilvl w:val="0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Патриоты России – серия событий, посвященных Дням воинской Славы – праздники песни и строя, конкурсы, Праздник отцов, и т.д. </w:t>
      </w:r>
    </w:p>
    <w:p w:rsidR="007B57EE" w:rsidRPr="00956634" w:rsidRDefault="007B57EE" w:rsidP="00956634">
      <w:pPr>
        <w:widowControl/>
        <w:numPr>
          <w:ilvl w:val="0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«Наука и творчество»-  научные конференции, олимпиады, конкурсы; творческие конкурсы (школьные театры, выставки детского художественного творчества и т.д. </w:t>
      </w:r>
    </w:p>
    <w:p w:rsidR="007B57EE" w:rsidRPr="00956634" w:rsidRDefault="007B57EE" w:rsidP="00956634">
      <w:pPr>
        <w:widowControl/>
        <w:numPr>
          <w:ilvl w:val="0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Так победим! – серия событий, посвященных Победе в Великой Отечественной войне, празднику мира и труда, окончанию учебного года. Проводятся различные, в том числе семейные  спортивные праздники и т.д.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Ключевые общешкольные дела организуются и дают эффекты на нескольких уровнях: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Внешкольном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Внутришкольном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На уровне классов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На индивидуальном уровне</w:t>
      </w:r>
    </w:p>
    <w:p w:rsidR="007B57EE" w:rsidRPr="00956634" w:rsidRDefault="007B57EE" w:rsidP="00956634">
      <w:pPr>
        <w:widowControl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 На внешкольном уровне: </w:t>
      </w:r>
    </w:p>
    <w:p w:rsidR="007B57EE" w:rsidRPr="00956634" w:rsidRDefault="007B57EE" w:rsidP="00956634">
      <w:pPr>
        <w:widowControl/>
        <w:numPr>
          <w:ilvl w:val="0"/>
          <w:numId w:val="33"/>
        </w:numPr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участие во всероссийских, краевых, городских, районных акциях, посвященных значимым отечественным и международным событиям. </w:t>
      </w:r>
    </w:p>
    <w:p w:rsidR="007B57EE" w:rsidRPr="00956634" w:rsidRDefault="007B57EE" w:rsidP="00956634">
      <w:pPr>
        <w:widowControl/>
        <w:numPr>
          <w:ilvl w:val="0"/>
          <w:numId w:val="34"/>
        </w:numPr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социальные проекты –разрабатываемые и реализуемые совместно с органами ученического самоуправления, школьниками и педагогами комплексы дел, ориентированные на преобразование окружающего школу социума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проводимые для жителей села и организуемые совместно с семьями учащихся спортивные состязания, праздники, фестивали, представления.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На школьном уровне: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 все классы школы. 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церемонии награждения учащихся, отличившихся в учебной, спортивной, художественно-творческой, социальной и иных видах деятельности;  </w:t>
      </w:r>
    </w:p>
    <w:p w:rsidR="007B57EE" w:rsidRPr="00956634" w:rsidRDefault="007B57EE" w:rsidP="00956634">
      <w:pPr>
        <w:widowControl/>
        <w:numPr>
          <w:ilvl w:val="0"/>
          <w:numId w:val="35"/>
        </w:numPr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  научные конференции, конкурсы, выставки, дающие возможность школьникам продемонстрировать свои успехи,  </w:t>
      </w:r>
    </w:p>
    <w:p w:rsidR="007B57EE" w:rsidRPr="00956634" w:rsidRDefault="007B57EE" w:rsidP="00956634">
      <w:pPr>
        <w:widowControl/>
        <w:numPr>
          <w:ilvl w:val="0"/>
          <w:numId w:val="36"/>
        </w:numPr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 деятельность пришкольного лагеря, включающая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На уровне классов: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дел, в органы самоуправления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участие школьных классов в реализации общешкольных ключевых дел; 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реализация каждым классом собственной программы действий в рамках системы общешкольных ключевых дел.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целенаправленное включение и индивидуальное сопровождение участия в ключевых общешкольных делах обучающихся эксклюзивных групп (с нарушениями здоровья, воспитывающихся в неблагоприятных условиях, и т.д.) 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дел. 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 На индивидуальном уровне: 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создание условий (возможностей) для приобретения каждым учащимся опыта участия в совместной социально значимой, одобряемой и признаваемой деятельности </w:t>
      </w:r>
    </w:p>
    <w:p w:rsidR="007B57EE" w:rsidRPr="00956634" w:rsidRDefault="007B57EE" w:rsidP="00956634">
      <w:pPr>
        <w:widowControl/>
        <w:numPr>
          <w:ilvl w:val="0"/>
          <w:numId w:val="36"/>
        </w:numPr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</w:t>
      </w:r>
      <w:r w:rsidRPr="00956634">
        <w:rPr>
          <w:color w:val="000000"/>
          <w:sz w:val="24"/>
          <w:szCs w:val="24"/>
          <w:lang w:eastAsia="ru-RU"/>
        </w:rPr>
        <w:lastRenderedPageBreak/>
        <w:t xml:space="preserve">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индивидуальная помощь ребенку (при необходимости) в освоении навыков подготовки, проведения и анализа ключевых дел;  </w:t>
      </w:r>
    </w:p>
    <w:p w:rsidR="007B57EE" w:rsidRPr="00956634" w:rsidRDefault="007B57EE" w:rsidP="00956634">
      <w:pPr>
        <w:widowControl/>
        <w:numPr>
          <w:ilvl w:val="1"/>
          <w:numId w:val="21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наблюдение за поведением ребенка в ситуациях подготовки, проведения и анализа ключевых дел, за его отношениями; 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Для подготовки и реализации каждого ключевого дела создаётся Совет дела, в который входят представители школьной администрации, педагоги; представители органов ученического самоуправления и родительской общественности; представители от классов, представители организаций партнеров – в зависимости от содержания дела.  Педагогический коллектив, классные руководители обеспечивают ротацию членов Советов дела таким образом, чтобы в течение учебного года каждый учащийся мог побыть членом Совета хотя бы одного дела.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Деятельность на общешкольном уровне строится на основе календарного плана, утверждаемого с обязательным участием органа ученического самоуправления, родительской общественности, педагогического Совета лицея.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Координирует работу  по реализации Программы ключевых дел, оценке их эффективности и коррекции ( в случае необходимости) заместитель директора по воспитательной работе. </w:t>
      </w:r>
    </w:p>
    <w:p w:rsidR="007B57EE" w:rsidRPr="00956634" w:rsidRDefault="007B57EE" w:rsidP="00956634">
      <w:pPr>
        <w:widowControl/>
        <w:spacing w:line="276" w:lineRule="auto"/>
        <w:jc w:val="both"/>
        <w:outlineLvl w:val="1"/>
        <w:rPr>
          <w:b/>
          <w:color w:val="000000"/>
          <w:sz w:val="24"/>
          <w:szCs w:val="24"/>
          <w:lang w:eastAsia="ru-RU"/>
        </w:rPr>
      </w:pPr>
    </w:p>
    <w:p w:rsidR="007B57EE" w:rsidRPr="00956634" w:rsidRDefault="007B57EE" w:rsidP="00956634">
      <w:pPr>
        <w:widowControl/>
        <w:spacing w:line="276" w:lineRule="auto"/>
        <w:jc w:val="both"/>
        <w:outlineLvl w:val="1"/>
        <w:rPr>
          <w:b/>
          <w:color w:val="000000"/>
          <w:sz w:val="24"/>
          <w:szCs w:val="24"/>
          <w:u w:val="single"/>
          <w:lang w:eastAsia="ru-RU"/>
        </w:rPr>
      </w:pPr>
      <w:r w:rsidRPr="00956634">
        <w:rPr>
          <w:b/>
          <w:color w:val="000000"/>
          <w:sz w:val="24"/>
          <w:szCs w:val="24"/>
          <w:u w:val="single"/>
          <w:lang w:eastAsia="ru-RU"/>
        </w:rPr>
        <w:t xml:space="preserve">Модуль «Внешкольные мероприятия» </w:t>
      </w:r>
    </w:p>
    <w:p w:rsidR="007B57EE" w:rsidRPr="00956634" w:rsidRDefault="007B57EE" w:rsidP="00956634">
      <w:pPr>
        <w:widowControl/>
        <w:numPr>
          <w:ilvl w:val="0"/>
          <w:numId w:val="22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7B57EE" w:rsidRPr="00956634" w:rsidRDefault="007B57EE" w:rsidP="00956634">
      <w:pPr>
        <w:widowControl/>
        <w:numPr>
          <w:ilvl w:val="0"/>
          <w:numId w:val="22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</w:p>
    <w:p w:rsidR="007B57EE" w:rsidRPr="00956634" w:rsidRDefault="007B57EE" w:rsidP="00956634">
      <w:pPr>
        <w:widowControl/>
        <w:numPr>
          <w:ilvl w:val="0"/>
          <w:numId w:val="22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B57EE" w:rsidRPr="00956634" w:rsidRDefault="007B57EE" w:rsidP="00956634">
      <w:pPr>
        <w:widowControl/>
        <w:numPr>
          <w:ilvl w:val="0"/>
          <w:numId w:val="22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7B57EE" w:rsidRPr="00956634" w:rsidRDefault="007B57EE" w:rsidP="00956634">
      <w:pPr>
        <w:widowControl/>
        <w:numPr>
          <w:ilvl w:val="0"/>
          <w:numId w:val="22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:rsidR="007B57EE" w:rsidRPr="00956634" w:rsidRDefault="007B57EE" w:rsidP="00956634">
      <w:pPr>
        <w:widowControl/>
        <w:spacing w:line="276" w:lineRule="auto"/>
        <w:jc w:val="both"/>
        <w:outlineLvl w:val="1"/>
        <w:rPr>
          <w:b/>
          <w:color w:val="000000"/>
          <w:sz w:val="24"/>
          <w:szCs w:val="24"/>
          <w:lang w:eastAsia="ru-RU"/>
        </w:rPr>
      </w:pPr>
    </w:p>
    <w:p w:rsidR="007B57EE" w:rsidRPr="00956634" w:rsidRDefault="007B57EE" w:rsidP="00956634">
      <w:pPr>
        <w:widowControl/>
        <w:spacing w:line="276" w:lineRule="auto"/>
        <w:jc w:val="both"/>
        <w:outlineLvl w:val="1"/>
        <w:rPr>
          <w:b/>
          <w:color w:val="000000"/>
          <w:sz w:val="24"/>
          <w:szCs w:val="24"/>
          <w:u w:val="single"/>
          <w:lang w:eastAsia="ru-RU"/>
        </w:rPr>
      </w:pPr>
      <w:r w:rsidRPr="00956634">
        <w:rPr>
          <w:b/>
          <w:color w:val="000000"/>
          <w:sz w:val="24"/>
          <w:szCs w:val="24"/>
          <w:u w:val="single"/>
          <w:lang w:eastAsia="ru-RU"/>
        </w:rPr>
        <w:t>«Организация предметно – пространственной среды»</w:t>
      </w:r>
    </w:p>
    <w:p w:rsidR="007B57EE" w:rsidRPr="00956634" w:rsidRDefault="007B57EE" w:rsidP="00956634">
      <w:pPr>
        <w:spacing w:line="276" w:lineRule="auto"/>
        <w:ind w:firstLine="345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 соответствии с современными представлениями, предметно – пространственная  среда включает в себя следующие компоненты: 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</w:t>
      </w:r>
      <w:r w:rsidRPr="00956634">
        <w:rPr>
          <w:color w:val="000000"/>
          <w:sz w:val="24"/>
          <w:szCs w:val="24"/>
          <w:lang w:eastAsia="ru-RU"/>
        </w:rPr>
        <w:lastRenderedPageBreak/>
        <w:t xml:space="preserve">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724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организацию </w:t>
      </w:r>
      <w:r w:rsidRPr="00956634">
        <w:rPr>
          <w:color w:val="000000"/>
          <w:sz w:val="24"/>
          <w:szCs w:val="24"/>
          <w:lang w:eastAsia="ru-RU"/>
        </w:rPr>
        <w:tab/>
        <w:t xml:space="preserve">и </w:t>
      </w:r>
      <w:r w:rsidRPr="00956634">
        <w:rPr>
          <w:color w:val="000000"/>
          <w:sz w:val="24"/>
          <w:szCs w:val="24"/>
          <w:lang w:eastAsia="ru-RU"/>
        </w:rPr>
        <w:tab/>
        <w:t xml:space="preserve">проведение </w:t>
      </w:r>
      <w:r w:rsidRPr="00956634">
        <w:rPr>
          <w:color w:val="000000"/>
          <w:sz w:val="24"/>
          <w:szCs w:val="24"/>
          <w:lang w:eastAsia="ru-RU"/>
        </w:rPr>
        <w:tab/>
        <w:t xml:space="preserve">церемоний </w:t>
      </w:r>
      <w:r w:rsidRPr="00956634">
        <w:rPr>
          <w:color w:val="000000"/>
          <w:sz w:val="24"/>
          <w:szCs w:val="24"/>
          <w:lang w:eastAsia="ru-RU"/>
        </w:rPr>
        <w:tab/>
        <w:t xml:space="preserve">поднятия </w:t>
      </w:r>
      <w:r w:rsidRPr="00956634">
        <w:rPr>
          <w:color w:val="000000"/>
          <w:sz w:val="24"/>
          <w:szCs w:val="24"/>
          <w:lang w:eastAsia="ru-RU"/>
        </w:rPr>
        <w:tab/>
        <w:t xml:space="preserve">(спуска) государственного флага Российской Федерации;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724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гражданскопатриотической воспитательной направленности (звонки-мелодии, музыка, информационные сообщения), исполнение гимна Российской Федерации; 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956634">
        <w:rPr>
          <w:i/>
          <w:color w:val="000000"/>
          <w:sz w:val="24"/>
          <w:szCs w:val="24"/>
          <w:lang w:eastAsia="ru-RU"/>
        </w:rPr>
        <w:t>особенно если общеобразовательная организация носит имя выдающегося исторического деятеля, учёного, героя, защитника Отечества и т. п</w:t>
      </w:r>
      <w:r w:rsidRPr="00956634">
        <w:rPr>
          <w:color w:val="000000"/>
          <w:sz w:val="24"/>
          <w:szCs w:val="24"/>
          <w:lang w:eastAsia="ru-RU"/>
        </w:rPr>
        <w:t xml:space="preserve">.)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разработку и популяризацию символики общеобразовательной организации(эмблема, флаг, логотип, элементы костюма обучающихся и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т. п.), используемой как повседневно, так и в торжественные моменты; подготовку </w:t>
      </w:r>
      <w:r w:rsidRPr="00956634">
        <w:rPr>
          <w:color w:val="000000"/>
          <w:sz w:val="24"/>
          <w:szCs w:val="24"/>
          <w:lang w:eastAsia="ru-RU"/>
        </w:rPr>
        <w:tab/>
        <w:t xml:space="preserve">и </w:t>
      </w:r>
      <w:r w:rsidRPr="00956634">
        <w:rPr>
          <w:color w:val="000000"/>
          <w:sz w:val="24"/>
          <w:szCs w:val="24"/>
          <w:lang w:eastAsia="ru-RU"/>
        </w:rPr>
        <w:tab/>
        <w:t xml:space="preserve">размещение </w:t>
      </w:r>
      <w:r w:rsidRPr="00956634">
        <w:rPr>
          <w:color w:val="000000"/>
          <w:sz w:val="24"/>
          <w:szCs w:val="24"/>
          <w:lang w:eastAsia="ru-RU"/>
        </w:rPr>
        <w:tab/>
        <w:t xml:space="preserve">регулярно </w:t>
      </w:r>
      <w:r w:rsidRPr="00956634">
        <w:rPr>
          <w:color w:val="000000"/>
          <w:sz w:val="24"/>
          <w:szCs w:val="24"/>
          <w:lang w:eastAsia="ru-RU"/>
        </w:rPr>
        <w:tab/>
        <w:t xml:space="preserve">сменяемых </w:t>
      </w:r>
      <w:r w:rsidRPr="00956634">
        <w:rPr>
          <w:color w:val="000000"/>
          <w:sz w:val="24"/>
          <w:szCs w:val="24"/>
          <w:lang w:eastAsia="ru-RU"/>
        </w:rPr>
        <w:tab/>
        <w:t xml:space="preserve">экспозиций творческих </w:t>
      </w:r>
      <w:r w:rsidRPr="00956634">
        <w:rPr>
          <w:color w:val="000000"/>
          <w:sz w:val="24"/>
          <w:szCs w:val="24"/>
          <w:lang w:eastAsia="ru-RU"/>
        </w:rPr>
        <w:tab/>
        <w:t xml:space="preserve">работ </w:t>
      </w:r>
      <w:r w:rsidRPr="00956634">
        <w:rPr>
          <w:color w:val="000000"/>
          <w:sz w:val="24"/>
          <w:szCs w:val="24"/>
          <w:lang w:eastAsia="ru-RU"/>
        </w:rPr>
        <w:tab/>
        <w:t xml:space="preserve">обучающихся </w:t>
      </w:r>
      <w:r w:rsidRPr="00956634">
        <w:rPr>
          <w:color w:val="000000"/>
          <w:sz w:val="24"/>
          <w:szCs w:val="24"/>
          <w:lang w:eastAsia="ru-RU"/>
        </w:rPr>
        <w:tab/>
        <w:t xml:space="preserve">в </w:t>
      </w:r>
      <w:r w:rsidRPr="00956634">
        <w:rPr>
          <w:color w:val="000000"/>
          <w:sz w:val="24"/>
          <w:szCs w:val="24"/>
          <w:lang w:eastAsia="ru-RU"/>
        </w:rPr>
        <w:tab/>
        <w:t xml:space="preserve">разных </w:t>
      </w:r>
      <w:r w:rsidRPr="00956634">
        <w:rPr>
          <w:color w:val="000000"/>
          <w:sz w:val="24"/>
          <w:szCs w:val="24"/>
          <w:lang w:eastAsia="ru-RU"/>
        </w:rPr>
        <w:tab/>
        <w:t xml:space="preserve">предметных </w:t>
      </w:r>
      <w:r w:rsidRPr="00956634">
        <w:rPr>
          <w:color w:val="000000"/>
          <w:sz w:val="24"/>
          <w:szCs w:val="24"/>
          <w:lang w:eastAsia="ru-RU"/>
        </w:rPr>
        <w:tab/>
        <w:t xml:space="preserve">областях, демонстрирующих их способности, знакомящих с работами друг друга; 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территории; 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 </w:t>
      </w:r>
    </w:p>
    <w:p w:rsidR="007B57EE" w:rsidRPr="00956634" w:rsidRDefault="007B57EE" w:rsidP="00956634">
      <w:pPr>
        <w:widowControl/>
        <w:numPr>
          <w:ilvl w:val="0"/>
          <w:numId w:val="23"/>
        </w:num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 </w:t>
      </w:r>
    </w:p>
    <w:p w:rsidR="007B57EE" w:rsidRPr="00956634" w:rsidRDefault="00C360BA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ab/>
      </w:r>
      <w:r w:rsidR="007B57EE" w:rsidRPr="00956634">
        <w:rPr>
          <w:color w:val="000000"/>
          <w:sz w:val="24"/>
          <w:szCs w:val="24"/>
          <w:lang w:eastAsia="ru-RU"/>
        </w:rPr>
        <w:t>Предметно-пространственная среда строится как максимально доступная для обучающихся с особыми образовательны</w:t>
      </w:r>
      <w:r w:rsidRPr="00956634">
        <w:rPr>
          <w:color w:val="000000"/>
          <w:sz w:val="24"/>
          <w:szCs w:val="24"/>
          <w:lang w:eastAsia="ru-RU"/>
        </w:rPr>
        <w:t xml:space="preserve">ми потребностями. </w:t>
      </w:r>
    </w:p>
    <w:p w:rsidR="007B57EE" w:rsidRPr="00956634" w:rsidRDefault="00C360BA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ab/>
      </w:r>
      <w:r w:rsidR="007B57EE" w:rsidRPr="00956634">
        <w:rPr>
          <w:color w:val="000000"/>
          <w:sz w:val="24"/>
          <w:szCs w:val="24"/>
          <w:lang w:eastAsia="ru-RU"/>
        </w:rPr>
        <w:t xml:space="preserve">В школе осуществляется проектирование образовательной среды школы, которое включает: </w:t>
      </w:r>
    </w:p>
    <w:p w:rsidR="007B57EE" w:rsidRPr="00956634" w:rsidRDefault="007B57EE" w:rsidP="00956634">
      <w:pPr>
        <w:widowControl/>
        <w:numPr>
          <w:ilvl w:val="0"/>
          <w:numId w:val="24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мониторинг удовлетворенности средой всех субъектов образовательного процесса и принятие оперативных, тактических и стратегических решений по его результатам;</w:t>
      </w:r>
    </w:p>
    <w:p w:rsidR="007B57EE" w:rsidRPr="00956634" w:rsidRDefault="007B57EE" w:rsidP="00956634">
      <w:pPr>
        <w:widowControl/>
        <w:numPr>
          <w:ilvl w:val="0"/>
          <w:numId w:val="24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обогащение предметно-пространственной среды: создание пространств для реализации различных видов деятельности:  спортивная площадка, доступная  населению села, школьный двор, пандусы, удобная мебель,  свободное пространство в классах, специализированные кабинеты, библиотека. </w:t>
      </w:r>
    </w:p>
    <w:p w:rsidR="007B57EE" w:rsidRPr="00956634" w:rsidRDefault="007B57EE" w:rsidP="00956634">
      <w:pPr>
        <w:widowControl/>
        <w:numPr>
          <w:ilvl w:val="0"/>
          <w:numId w:val="24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эстетико-символическое наполнение школьного пространства:  проведение выставок, презентаций, обновление информации о текущих событиях в жизни  страны, города и школы.</w:t>
      </w:r>
    </w:p>
    <w:p w:rsidR="007B57EE" w:rsidRPr="00956634" w:rsidRDefault="007B57EE" w:rsidP="00956634">
      <w:pPr>
        <w:widowControl/>
        <w:numPr>
          <w:ilvl w:val="0"/>
          <w:numId w:val="24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гуманизация отношений между всеми участниками образовательного процесса, мониторинг педагогического дискурса учителей, развитие способности к диалогическому взаимодействию </w:t>
      </w:r>
    </w:p>
    <w:p w:rsidR="007B57EE" w:rsidRPr="00956634" w:rsidRDefault="007B57EE" w:rsidP="00956634">
      <w:pPr>
        <w:widowControl/>
        <w:numPr>
          <w:ilvl w:val="0"/>
          <w:numId w:val="24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разработка совместно с органом ученического самоуправления Конституции  (свода законов) Лицея, создание переговорных площадок между различными участниками образовательного процесса, активизация службы медиации в лицее;</w:t>
      </w:r>
    </w:p>
    <w:p w:rsidR="007B57EE" w:rsidRPr="00956634" w:rsidRDefault="007B57EE" w:rsidP="00956634">
      <w:pPr>
        <w:widowControl/>
        <w:numPr>
          <w:ilvl w:val="0"/>
          <w:numId w:val="24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внедрение современных информационных технологий обучения обеспечение доступности   информации, обновление работы сайта школы, активизация медиа-центра, возобновление деятельности лицейской газеты (в электронном, бумажном и стенном варианте)</w:t>
      </w:r>
    </w:p>
    <w:p w:rsidR="007B57EE" w:rsidRPr="00956634" w:rsidRDefault="007B57EE" w:rsidP="00956634">
      <w:pPr>
        <w:widowControl/>
        <w:spacing w:line="276" w:lineRule="auto"/>
        <w:jc w:val="both"/>
        <w:outlineLvl w:val="1"/>
        <w:rPr>
          <w:b/>
          <w:color w:val="000000"/>
          <w:sz w:val="24"/>
          <w:szCs w:val="24"/>
          <w:u w:val="single"/>
          <w:lang w:eastAsia="ru-RU"/>
        </w:rPr>
      </w:pPr>
      <w:r w:rsidRPr="00956634">
        <w:rPr>
          <w:b/>
          <w:color w:val="000000"/>
          <w:sz w:val="24"/>
          <w:szCs w:val="24"/>
          <w:u w:val="single"/>
          <w:lang w:eastAsia="ru-RU"/>
        </w:rPr>
        <w:t xml:space="preserve">«Взаимодействие с родителями (законными представителями)»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Одной из важнейших задач педагогов школы, является формирование у родителей педагогической базы и повышение их педагогической культуры. 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 </w:t>
      </w:r>
    </w:p>
    <w:p w:rsidR="007B57EE" w:rsidRPr="00956634" w:rsidRDefault="007B57EE" w:rsidP="00956634">
      <w:pPr>
        <w:widowControl/>
        <w:numPr>
          <w:ilvl w:val="0"/>
          <w:numId w:val="25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школы; </w:t>
      </w:r>
    </w:p>
    <w:p w:rsidR="007B57EE" w:rsidRPr="00956634" w:rsidRDefault="007B57EE" w:rsidP="00956634">
      <w:pPr>
        <w:widowControl/>
        <w:numPr>
          <w:ilvl w:val="0"/>
          <w:numId w:val="25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как обладателя и распорядителя ресурсов для воспитания и социализации; </w:t>
      </w:r>
    </w:p>
    <w:p w:rsidR="007B57EE" w:rsidRPr="00956634" w:rsidRDefault="007B57EE" w:rsidP="00956634">
      <w:pPr>
        <w:widowControl/>
        <w:numPr>
          <w:ilvl w:val="0"/>
          <w:numId w:val="25"/>
        </w:numPr>
        <w:spacing w:line="276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как непосредственного воспитателя (в рамках школьного и семейного воспитания). </w:t>
      </w:r>
    </w:p>
    <w:p w:rsidR="007B57EE" w:rsidRPr="00956634" w:rsidRDefault="007B57EE" w:rsidP="00956634">
      <w:pPr>
        <w:spacing w:line="276" w:lineRule="auto"/>
        <w:ind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Работа в Учреждении по данному направлению строится на следующих </w:t>
      </w:r>
      <w:r w:rsidRPr="00956634">
        <w:rPr>
          <w:b/>
          <w:color w:val="000000"/>
          <w:sz w:val="24"/>
          <w:szCs w:val="24"/>
          <w:lang w:eastAsia="ru-RU"/>
        </w:rPr>
        <w:t xml:space="preserve">принципах: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A"/>
          <w:sz w:val="24"/>
          <w:szCs w:val="24"/>
          <w:lang w:eastAsia="ru-RU"/>
        </w:rPr>
        <w:t xml:space="preserve">совместная педагогическая деятельность семьи и школы, в том числе в определении направлений, ценностей и приоритетов деятельности школы по духовно-нравственному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A"/>
          <w:sz w:val="24"/>
          <w:szCs w:val="24"/>
          <w:lang w:eastAsia="ru-RU"/>
        </w:rPr>
        <w:t>социализации обучающихся, оценке ее эффективности;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A"/>
          <w:sz w:val="24"/>
          <w:szCs w:val="24"/>
          <w:lang w:eastAsia="ru-RU"/>
        </w:rPr>
        <w:t>единство педагогического просвещения с педагогическим    самообразованием родителей(законных представителей);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A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принцип добровольности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принцип конфиденциальности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A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A"/>
          <w:sz w:val="24"/>
          <w:szCs w:val="24"/>
          <w:lang w:eastAsia="ru-RU"/>
        </w:rPr>
        <w:t xml:space="preserve">содействие родителям (законным представителям) в решении индивидуальных проблем воспитания детей с учетом закрепленного законом </w:t>
      </w:r>
      <w:r w:rsidRPr="00956634">
        <w:rPr>
          <w:color w:val="00000A"/>
          <w:sz w:val="24"/>
          <w:szCs w:val="24"/>
          <w:lang w:eastAsia="ru-RU"/>
        </w:rPr>
        <w:tab/>
        <w:t xml:space="preserve">приоритета </w:t>
      </w:r>
      <w:r w:rsidRPr="00956634">
        <w:rPr>
          <w:color w:val="00000A"/>
          <w:sz w:val="24"/>
          <w:szCs w:val="24"/>
          <w:lang w:eastAsia="ru-RU"/>
        </w:rPr>
        <w:tab/>
        <w:t xml:space="preserve">семьи </w:t>
      </w:r>
      <w:r w:rsidRPr="00956634">
        <w:rPr>
          <w:color w:val="00000A"/>
          <w:sz w:val="24"/>
          <w:szCs w:val="24"/>
          <w:lang w:eastAsia="ru-RU"/>
        </w:rPr>
        <w:tab/>
        <w:t xml:space="preserve">родителей </w:t>
      </w:r>
      <w:r w:rsidRPr="00956634">
        <w:rPr>
          <w:color w:val="00000A"/>
          <w:sz w:val="24"/>
          <w:szCs w:val="24"/>
          <w:lang w:eastAsia="ru-RU"/>
        </w:rPr>
        <w:tab/>
        <w:t xml:space="preserve">(законных </w:t>
      </w:r>
      <w:r w:rsidRPr="00956634">
        <w:rPr>
          <w:color w:val="00000A"/>
          <w:sz w:val="24"/>
          <w:szCs w:val="24"/>
          <w:lang w:eastAsia="ru-RU"/>
        </w:rPr>
        <w:tab/>
        <w:t xml:space="preserve">представителей) обучающихся в воспитании своих детей перед всеми иными лицами;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управление взаимодействием детей и родителей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гуманистическая ориентация во взаимодействии с семьей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обеспечение субъектной позиции всех участников педагогического процесса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многообразие форм работы с родителями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стимулирование родителей к сотрудничеству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>Формы работы с родителями: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встречи за «круглым столом»;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родительские тематические собрания (в классе, общешкольные по параллелям);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индивидуальные встречи «разговор по душам», консультирование  родителей (индивидуальная работа с отдельной семьей или представителем семьи, которая позволяет разобраться в конкретной ситуации и принять правильное решение);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дискуссии, в основе которых лежат конкретные педагогические  ситуации, пережитые родителями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родительская конференция «Мы вместе», конференции отцов; 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встречи с директором лицея;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психолого-педагогические консультации;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психологические тренинги, направленные на гармонизацию детско- родительских отношений;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тематическое консультирование (работа с семьями, где дети  переживают одну и ту же проблему);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родительский лекторий для различных групп риска (неполные семьи,  многодетные, </w:t>
      </w:r>
      <w:r w:rsidRPr="00956634">
        <w:rPr>
          <w:color w:val="000000"/>
          <w:sz w:val="24"/>
          <w:szCs w:val="24"/>
          <w:lang w:eastAsia="ru-RU"/>
        </w:rPr>
        <w:tab/>
        <w:t xml:space="preserve">малообеспеченные, </w:t>
      </w:r>
      <w:r w:rsidRPr="00956634">
        <w:rPr>
          <w:color w:val="000000"/>
          <w:sz w:val="24"/>
          <w:szCs w:val="24"/>
          <w:lang w:eastAsia="ru-RU"/>
        </w:rPr>
        <w:tab/>
        <w:t xml:space="preserve">родители </w:t>
      </w:r>
      <w:r w:rsidRPr="00956634">
        <w:rPr>
          <w:color w:val="000000"/>
          <w:sz w:val="24"/>
          <w:szCs w:val="24"/>
          <w:lang w:eastAsia="ru-RU"/>
        </w:rPr>
        <w:tab/>
        <w:t xml:space="preserve">опекаемых </w:t>
      </w:r>
      <w:r w:rsidRPr="00956634">
        <w:rPr>
          <w:color w:val="000000"/>
          <w:sz w:val="24"/>
          <w:szCs w:val="24"/>
          <w:lang w:eastAsia="ru-RU"/>
        </w:rPr>
        <w:tab/>
        <w:t xml:space="preserve">детей, </w:t>
      </w:r>
      <w:r w:rsidRPr="00956634">
        <w:rPr>
          <w:color w:val="000000"/>
          <w:sz w:val="24"/>
          <w:szCs w:val="24"/>
          <w:lang w:eastAsia="ru-RU"/>
        </w:rPr>
        <w:tab/>
        <w:t xml:space="preserve">семьи неблагополучные в социально-педагогическом отношении.);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просвещение через интернет путем создания специального сайта для  родителей, на котором они могли бы находить интересующие их материалы по проблемам образования и воспитания;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анализ педагогического опыта, включающий в себя обсуждение  содержания научно-популярных и методических пособий по проблемам семьи и семейного воспитания;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деловые игры, направленные на формирование навыков быстрого  принятия педагогически верных решений.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день открытых дверей;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письменный телефон доверия; </w:t>
      </w:r>
    </w:p>
    <w:p w:rsidR="007B57EE" w:rsidRPr="00956634" w:rsidRDefault="007B57EE" w:rsidP="00956634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совместное проведение досуга детей и родителей: </w:t>
      </w:r>
    </w:p>
    <w:p w:rsidR="007B57EE" w:rsidRPr="00956634" w:rsidRDefault="007B57EE" w:rsidP="00956634">
      <w:pPr>
        <w:widowControl/>
        <w:numPr>
          <w:ilvl w:val="0"/>
          <w:numId w:val="27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праздники  (День семьи); </w:t>
      </w:r>
    </w:p>
    <w:p w:rsidR="007B57EE" w:rsidRPr="00956634" w:rsidRDefault="007B57EE" w:rsidP="00956634">
      <w:pPr>
        <w:widowControl/>
        <w:numPr>
          <w:ilvl w:val="0"/>
          <w:numId w:val="27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конкурсы (участие в школьных, районных, городских и краевых  мероприятиях, конкурсах); </w:t>
      </w:r>
    </w:p>
    <w:p w:rsidR="007B57EE" w:rsidRPr="00956634" w:rsidRDefault="007B57EE" w:rsidP="00956634">
      <w:pPr>
        <w:widowControl/>
        <w:numPr>
          <w:ilvl w:val="0"/>
          <w:numId w:val="27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творческие выставки;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привлечение родителей к организации каникул;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посещение семьи;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поощрение родителей, активно участвующих в жизни школы. </w:t>
      </w:r>
    </w:p>
    <w:p w:rsidR="007B57EE" w:rsidRPr="00956634" w:rsidRDefault="007B57EE" w:rsidP="00956634">
      <w:pPr>
        <w:spacing w:line="276" w:lineRule="auto"/>
        <w:ind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</w:t>
      </w:r>
      <w:r w:rsidR="00C360BA" w:rsidRPr="00956634">
        <w:rPr>
          <w:color w:val="000000"/>
          <w:sz w:val="24"/>
          <w:szCs w:val="24"/>
          <w:lang w:eastAsia="ru-RU"/>
        </w:rPr>
        <w:t xml:space="preserve">холого-педагогический тренинг.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Методы повышения педагогической культуры родителей: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исследования родителями (целенаправленного изучения)  текстов психолого-педагогического и нормативно-правового содержания, опыта других родителей;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информирование родителей специалистами (педагогами, психологами,  врачами и т. п.);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«переговорных площадок» – места встречи родителей,  обучающихся, учителей для согласования интересов, позиций и способов взаимодействия по решению конкретных вопросов, открытое обсуждение имеющихся проблем;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предъявления родителями своего опыта воспитания, своих  проектов решения актуальных задач помощи ребенку;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проигрывание родителем актуальных ситуаций для понимания  собственных стереотипов и барьеров для эффективного воспитания;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преодоления родителями ошибочных и неэффективных  способов решения задач семейного воспитания;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совместного времяпрепровождения родителей одного  ученического класса; </w:t>
      </w:r>
    </w:p>
    <w:p w:rsidR="007B57EE" w:rsidRPr="00956634" w:rsidRDefault="007B57EE" w:rsidP="00956634">
      <w:pPr>
        <w:widowControl/>
        <w:numPr>
          <w:ilvl w:val="0"/>
          <w:numId w:val="28"/>
        </w:numPr>
        <w:spacing w:line="276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преобразования стереотипов взаимодействия с родными близкими и  партнерами в воспитании и социализации детей.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Практическая работа педагогов с родителями детей реализуется через коллективные и индивидуальные формы взаимодействия: - психолого-педагогическое просвещение; </w:t>
      </w:r>
    </w:p>
    <w:p w:rsidR="007B57EE" w:rsidRPr="00956634" w:rsidRDefault="007B57EE" w:rsidP="00956634">
      <w:pPr>
        <w:widowControl/>
        <w:numPr>
          <w:ilvl w:val="0"/>
          <w:numId w:val="29"/>
        </w:numPr>
        <w:spacing w:line="276" w:lineRule="auto"/>
        <w:ind w:left="0" w:hanging="163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родительско - педагогический анализ (изучение семьи с целью выявления ее возможностей по воспитанию своих детей, анализ промежуточных и конечных результатов их совместной деятельности); </w:t>
      </w:r>
    </w:p>
    <w:p w:rsidR="007B57EE" w:rsidRPr="00956634" w:rsidRDefault="007B57EE" w:rsidP="00956634">
      <w:pPr>
        <w:widowControl/>
        <w:numPr>
          <w:ilvl w:val="0"/>
          <w:numId w:val="29"/>
        </w:numPr>
        <w:spacing w:line="276" w:lineRule="auto"/>
        <w:ind w:left="0" w:hanging="163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родительское соучастие в работе педагога (формирование активной педагогической позиции родителей); </w:t>
      </w:r>
    </w:p>
    <w:p w:rsidR="007B57EE" w:rsidRPr="00956634" w:rsidRDefault="007B57EE" w:rsidP="00956634">
      <w:pPr>
        <w:widowControl/>
        <w:numPr>
          <w:ilvl w:val="0"/>
          <w:numId w:val="29"/>
        </w:numPr>
        <w:spacing w:line="276" w:lineRule="auto"/>
        <w:ind w:left="0" w:hanging="163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родительское сотворчество. </w:t>
      </w:r>
    </w:p>
    <w:p w:rsidR="007B57EE" w:rsidRPr="00956634" w:rsidRDefault="007B57EE" w:rsidP="00956634">
      <w:pPr>
        <w:spacing w:line="276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956634">
        <w:rPr>
          <w:b/>
          <w:bCs/>
          <w:color w:val="000000"/>
          <w:sz w:val="24"/>
          <w:szCs w:val="24"/>
          <w:lang w:eastAsia="ru-RU"/>
        </w:rPr>
        <w:t>Вариативные модули</w:t>
      </w:r>
    </w:p>
    <w:p w:rsidR="007B57EE" w:rsidRPr="00956634" w:rsidRDefault="007B57EE" w:rsidP="00956634">
      <w:pPr>
        <w:widowControl/>
        <w:spacing w:line="276" w:lineRule="auto"/>
        <w:jc w:val="both"/>
        <w:outlineLvl w:val="1"/>
        <w:rPr>
          <w:b/>
          <w:color w:val="000000"/>
          <w:sz w:val="24"/>
          <w:szCs w:val="24"/>
          <w:u w:val="single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 « </w:t>
      </w:r>
      <w:r w:rsidRPr="00956634">
        <w:rPr>
          <w:b/>
          <w:color w:val="000000"/>
          <w:sz w:val="24"/>
          <w:szCs w:val="24"/>
          <w:u w:val="single"/>
          <w:lang w:eastAsia="ru-RU"/>
        </w:rPr>
        <w:t xml:space="preserve">Социально значимая деятельность обучающихся: (самоуправление, волонтерство, школьный медиацентр, общественные объединения)»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Важнейшим источником и показателем качества  воспитания в школе является степень развития  социально значимой деятельности учащихся, которая может осуществляться в различных формах: самоуправление, волонтерство, школьный медиацентр, общественные объединения.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Детское самоуправление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Детское самоуправление в школе осуществляется следующим образом </w:t>
      </w:r>
      <w:r w:rsidRPr="00956634">
        <w:rPr>
          <w:b/>
          <w:i/>
          <w:color w:val="000000"/>
          <w:sz w:val="24"/>
          <w:szCs w:val="24"/>
          <w:lang w:eastAsia="ru-RU"/>
        </w:rPr>
        <w:t>На уровне школы: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через деятельность выборного Совета Старшеклассников, в состав которого входят представители Совета РДШ, отряда ЮИД. Совет Старшеклассников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 флешмобов и т.п.) и по направлениям РДШ – личностное развитие, гражданская активность, военно-патриотическое направление, информационно-медийное направление; 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i/>
          <w:color w:val="000000"/>
          <w:sz w:val="24"/>
          <w:szCs w:val="24"/>
          <w:lang w:eastAsia="ru-RU"/>
        </w:rPr>
        <w:t>На уровне классов</w:t>
      </w:r>
      <w:r w:rsidRPr="00956634">
        <w:rPr>
          <w:i/>
          <w:color w:val="000000"/>
          <w:sz w:val="24"/>
          <w:szCs w:val="24"/>
          <w:lang w:eastAsia="ru-RU"/>
        </w:rPr>
        <w:t>: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7B57EE" w:rsidRPr="00956634" w:rsidRDefault="007B57EE" w:rsidP="00956634">
      <w:pPr>
        <w:spacing w:line="276" w:lineRule="auto"/>
        <w:ind w:hanging="142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142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распределяемых среди участников ответственных должностей.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i/>
          <w:color w:val="000000"/>
          <w:sz w:val="24"/>
          <w:szCs w:val="24"/>
          <w:lang w:eastAsia="ru-RU"/>
        </w:rPr>
        <w:t>На индивидуальном уровне: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внутриклассных дел; 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Детские общественные объединения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Действующие на базе школы первичное отделение общероссийской общественно-государственной детско-юношеской организации «Российское движение школьников». Воспитание в первичном отделении общероссийской общественно-государственной детско-юношеской организации «Российское движение школьников» осуществляется через</w:t>
      </w:r>
      <w:r w:rsidRPr="00956634">
        <w:rPr>
          <w:i/>
          <w:color w:val="000000"/>
          <w:sz w:val="24"/>
          <w:szCs w:val="24"/>
          <w:lang w:eastAsia="ru-RU"/>
        </w:rPr>
        <w:t>: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 – Совет РДШ, 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совместного пения, празднования знаменательных для членов объединения событий; 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 </w:t>
      </w:r>
    </w:p>
    <w:p w:rsidR="007B57EE" w:rsidRPr="00956634" w:rsidRDefault="007B57EE" w:rsidP="00956634">
      <w:pPr>
        <w:widowControl/>
        <w:numPr>
          <w:ilvl w:val="0"/>
          <w:numId w:val="30"/>
        </w:numPr>
        <w:spacing w:line="276" w:lineRule="auto"/>
        <w:ind w:left="0" w:hanging="10"/>
        <w:contextualSpacing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прессцентра детского объединения, проведения </w:t>
      </w:r>
      <w:r w:rsidRPr="00956634">
        <w:rPr>
          <w:color w:val="000000"/>
          <w:sz w:val="24"/>
          <w:szCs w:val="24"/>
          <w:lang w:eastAsia="ru-RU"/>
        </w:rPr>
        <w:lastRenderedPageBreak/>
        <w:t xml:space="preserve">традиционных огоньков – формы коллективного анализа проводимых детским объединением дел).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>Волонтерство</w:t>
      </w:r>
    </w:p>
    <w:p w:rsidR="007B57EE" w:rsidRPr="00956634" w:rsidRDefault="007B57EE" w:rsidP="00956634">
      <w:pPr>
        <w:spacing w:line="276" w:lineRule="auto"/>
        <w:ind w:firstLine="69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На базе школы организован событийный волонтерский центр.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Воспитательный потенциал волонтерства реализуется в работе школьного волонтерского центра следующим образом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i/>
          <w:color w:val="000000"/>
          <w:sz w:val="24"/>
          <w:szCs w:val="24"/>
          <w:lang w:eastAsia="ru-RU"/>
        </w:rPr>
        <w:t>На внешкольном уровне:</w:t>
      </w:r>
    </w:p>
    <w:p w:rsidR="007B57EE" w:rsidRPr="00956634" w:rsidRDefault="007B57EE" w:rsidP="00956634">
      <w:pPr>
        <w:widowControl/>
        <w:numPr>
          <w:ilvl w:val="0"/>
          <w:numId w:val="31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участие школьников в организации культурных, спортивных, развлекательных мероприятий районного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:rsidR="007B57EE" w:rsidRPr="00956634" w:rsidRDefault="007B57EE" w:rsidP="00956634">
      <w:pPr>
        <w:widowControl/>
        <w:numPr>
          <w:ilvl w:val="0"/>
          <w:numId w:val="31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 характера); </w:t>
      </w:r>
    </w:p>
    <w:p w:rsidR="007B57EE" w:rsidRPr="00956634" w:rsidRDefault="007B57EE" w:rsidP="00956634">
      <w:pPr>
        <w:widowControl/>
        <w:numPr>
          <w:ilvl w:val="0"/>
          <w:numId w:val="31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посильная помощь, оказываемая школьниками пожилым людям, проживающим в с. Озерное расположения образовательной организации;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привлечение школьников к совместной работе с учреждениями социальной сферы (детские сады,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7B57EE" w:rsidRPr="00956634" w:rsidRDefault="007B57EE" w:rsidP="00956634">
      <w:pPr>
        <w:widowControl/>
        <w:numPr>
          <w:ilvl w:val="0"/>
          <w:numId w:val="31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включение школьников в общение (посредством электронных сетей) с детьми, проживающими в отдаленных районах ( Анциферово,</w:t>
      </w:r>
      <w:r w:rsidR="00C360BA" w:rsidRPr="00956634">
        <w:rPr>
          <w:color w:val="000000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 xml:space="preserve">Айдара),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 </w:t>
      </w:r>
    </w:p>
    <w:p w:rsidR="007B57EE" w:rsidRPr="00956634" w:rsidRDefault="007B57EE" w:rsidP="00956634">
      <w:pPr>
        <w:widowControl/>
        <w:numPr>
          <w:ilvl w:val="0"/>
          <w:numId w:val="31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 </w:t>
      </w:r>
    </w:p>
    <w:p w:rsidR="007B57EE" w:rsidRPr="00956634" w:rsidRDefault="007B57EE" w:rsidP="00956634">
      <w:pPr>
        <w:widowControl/>
        <w:numPr>
          <w:ilvl w:val="0"/>
          <w:numId w:val="31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i/>
          <w:color w:val="000000"/>
          <w:sz w:val="24"/>
          <w:szCs w:val="24"/>
          <w:lang w:eastAsia="ru-RU"/>
        </w:rPr>
        <w:t>На уровне школы:</w:t>
      </w:r>
    </w:p>
    <w:p w:rsidR="007B57EE" w:rsidRPr="00956634" w:rsidRDefault="007B57EE" w:rsidP="00956634">
      <w:pPr>
        <w:widowControl/>
        <w:numPr>
          <w:ilvl w:val="0"/>
          <w:numId w:val="31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участие школьников в организации праздников, торжественных мероприятий, встреч с гостями школы; </w:t>
      </w:r>
    </w:p>
    <w:p w:rsidR="007B57EE" w:rsidRPr="00956634" w:rsidRDefault="007B57EE" w:rsidP="00956634">
      <w:pPr>
        <w:widowControl/>
        <w:numPr>
          <w:ilvl w:val="0"/>
          <w:numId w:val="31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участие школьников в работе с младшими ребятами: проведение для них праздников, утренников, тематических вечеров; </w:t>
      </w:r>
    </w:p>
    <w:p w:rsidR="007B57EE" w:rsidRPr="00956634" w:rsidRDefault="007B57EE" w:rsidP="00956634">
      <w:pPr>
        <w:widowControl/>
        <w:numPr>
          <w:ilvl w:val="0"/>
          <w:numId w:val="31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 </w:t>
      </w:r>
    </w:p>
    <w:p w:rsidR="00C360BA" w:rsidRPr="00956634" w:rsidRDefault="00C360BA" w:rsidP="00956634">
      <w:pPr>
        <w:widowControl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 xml:space="preserve">Школьный медиацентр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 школе действует школьный медиацентр. На занятиях ученики изучают не только азы журналистики, но и приобретают опыт реализации социально-значимых проектов, навыки разработки стенгазет, плакатов, тематических сборников. Ребятам предоставляется возможность попробовать себя в роли писателей, корреспондентов, блогеров и выразить свои чувства, переживания в письменной или устной форме, а также продемонстрировать свое творчество ровесникам через работу с фотографией, иллюстрациями и видео.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Содержание программы предполагает работу с разными источниками информации. В процессе подготовки статей и видеороликов школьники общаются с разными людьми, что способствует развитию коммуникативной культуры учащихся. Все эти знания и умения в дальнейшем могут быть использованы для достижения собственных целей обучающихся.  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Цель объединения – развитие коммуникативных качеств учащихся, поддержка творческой самореализации школьников. </w:t>
      </w:r>
    </w:p>
    <w:p w:rsidR="007B57EE" w:rsidRPr="00956634" w:rsidRDefault="007B57EE" w:rsidP="00956634">
      <w:pPr>
        <w:spacing w:line="276" w:lineRule="auto"/>
        <w:ind w:firstLine="131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Школьный медиацентр объединяет школьников 10-18 лет. Обучающие занятия в смешанной разновозрастной группе позволяют ученикам изучать одну тему, выполняя различные по степени сложности задания.  </w:t>
      </w:r>
    </w:p>
    <w:p w:rsidR="007B57EE" w:rsidRPr="00956634" w:rsidRDefault="007B57EE" w:rsidP="00956634">
      <w:pPr>
        <w:spacing w:line="276" w:lineRule="auto"/>
        <w:ind w:firstLine="131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Учащиеся занимаются 3 раза в неделю. Для лучшего усваивания материала занятия носят как индивидуаль</w:t>
      </w:r>
      <w:r w:rsidR="00C360BA" w:rsidRPr="00956634">
        <w:rPr>
          <w:color w:val="000000"/>
          <w:sz w:val="24"/>
          <w:szCs w:val="24"/>
          <w:lang w:eastAsia="ru-RU"/>
        </w:rPr>
        <w:t xml:space="preserve">ный, так и групповой характер. </w:t>
      </w:r>
    </w:p>
    <w:p w:rsidR="00C360BA" w:rsidRPr="00956634" w:rsidRDefault="00C360BA" w:rsidP="00956634">
      <w:pPr>
        <w:spacing w:line="276" w:lineRule="auto"/>
        <w:ind w:firstLine="131"/>
        <w:jc w:val="both"/>
        <w:rPr>
          <w:color w:val="000000"/>
          <w:sz w:val="24"/>
          <w:szCs w:val="24"/>
          <w:lang w:eastAsia="ru-RU"/>
        </w:rPr>
      </w:pPr>
    </w:p>
    <w:p w:rsidR="007B57EE" w:rsidRPr="00956634" w:rsidRDefault="007B57EE" w:rsidP="00956634">
      <w:pPr>
        <w:widowControl/>
        <w:spacing w:line="276" w:lineRule="auto"/>
        <w:jc w:val="both"/>
        <w:outlineLvl w:val="1"/>
        <w:rPr>
          <w:b/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sz w:val="24"/>
          <w:szCs w:val="24"/>
          <w:lang w:eastAsia="ru-RU"/>
        </w:rPr>
        <w:t>«Профилактика и безопасность»</w:t>
      </w:r>
    </w:p>
    <w:p w:rsidR="007B57EE" w:rsidRPr="00956634" w:rsidRDefault="007B57EE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ЦЕЛЬ: обеспечить условия для  целенаправленной воспитательной работы по профилактике и предупреждению безнадзорности и правонарушений среди учащихся школы, оказанию действенной и незамедлительной психолого-педагогической помощи всем  оказавшимся в сложной жизненной ситуации.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ЗАДАЧИ: </w:t>
      </w:r>
    </w:p>
    <w:p w:rsidR="007B57EE" w:rsidRPr="00956634" w:rsidRDefault="007B57EE" w:rsidP="00956634">
      <w:pPr>
        <w:widowControl/>
        <w:numPr>
          <w:ilvl w:val="0"/>
          <w:numId w:val="32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неуважительной причине занятия, принятие мер по их воспитанию и получению ими основного общего образования; </w:t>
      </w:r>
    </w:p>
    <w:p w:rsidR="007B57EE" w:rsidRPr="00956634" w:rsidRDefault="007B57EE" w:rsidP="00956634">
      <w:pPr>
        <w:widowControl/>
        <w:numPr>
          <w:ilvl w:val="0"/>
          <w:numId w:val="32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систематическая работа с семьями, недобросовестно исполняющими свои родительские обязанности по воспитанию детей, принятие к ним мер общественного воздействия и оказание им помощи в обучении и воспитании детей; </w:t>
      </w:r>
    </w:p>
    <w:p w:rsidR="007B57EE" w:rsidRPr="00956634" w:rsidRDefault="007B57EE" w:rsidP="00956634">
      <w:pPr>
        <w:widowControl/>
        <w:numPr>
          <w:ilvl w:val="0"/>
          <w:numId w:val="32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привлечение в общедоступные спортивные секции, технические кружки, клубы по интересам безнадзорных, склонных к асоциальным поступкам  и к правонарушениям несовершеннолетних; </w:t>
      </w:r>
    </w:p>
    <w:p w:rsidR="007B57EE" w:rsidRPr="00956634" w:rsidRDefault="007B57EE" w:rsidP="00956634">
      <w:pPr>
        <w:widowControl/>
        <w:numPr>
          <w:ilvl w:val="0"/>
          <w:numId w:val="32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обеспечение координации деятельности всех субъектов профилактики в отношении учащихся школы; </w:t>
      </w:r>
    </w:p>
    <w:p w:rsidR="007B57EE" w:rsidRPr="00956634" w:rsidRDefault="007B57EE" w:rsidP="00956634">
      <w:pPr>
        <w:widowControl/>
        <w:numPr>
          <w:ilvl w:val="0"/>
          <w:numId w:val="32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организация воспитательных мероприятий, направленных на формирование законопослушного поведения несовершеннолетних; </w:t>
      </w:r>
    </w:p>
    <w:p w:rsidR="007B57EE" w:rsidRPr="00956634" w:rsidRDefault="007B57EE" w:rsidP="00956634">
      <w:pPr>
        <w:widowControl/>
        <w:numPr>
          <w:ilvl w:val="0"/>
          <w:numId w:val="32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формирование навыков здорового образа жизни и пропаганда вреда курения, алкоголизма, наркотиков; </w:t>
      </w:r>
    </w:p>
    <w:p w:rsidR="007B57EE" w:rsidRPr="00956634" w:rsidRDefault="007B57EE" w:rsidP="00956634">
      <w:pPr>
        <w:widowControl/>
        <w:numPr>
          <w:ilvl w:val="0"/>
          <w:numId w:val="32"/>
        </w:numPr>
        <w:spacing w:line="276" w:lineRule="auto"/>
        <w:ind w:left="0" w:hanging="36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 xml:space="preserve">формирование в ходе воспитательных мероприятий толерантного сознания и поведения для снижения социально-психологической направленности в обществе. </w:t>
      </w:r>
    </w:p>
    <w:p w:rsidR="00C360BA" w:rsidRPr="00956634" w:rsidRDefault="00C360BA" w:rsidP="00956634">
      <w:pPr>
        <w:widowControl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7B57EE" w:rsidRPr="00956634" w:rsidRDefault="007B57EE" w:rsidP="00956634">
      <w:pPr>
        <w:tabs>
          <w:tab w:val="left" w:pos="4016"/>
        </w:tabs>
        <w:autoSpaceDE w:val="0"/>
        <w:autoSpaceDN w:val="0"/>
        <w:spacing w:line="276" w:lineRule="auto"/>
        <w:jc w:val="both"/>
        <w:outlineLvl w:val="0"/>
        <w:rPr>
          <w:b/>
          <w:color w:val="000000"/>
          <w:sz w:val="24"/>
          <w:szCs w:val="24"/>
          <w:lang w:eastAsia="ru-RU"/>
        </w:rPr>
      </w:pPr>
      <w:r w:rsidRPr="00956634">
        <w:rPr>
          <w:b/>
          <w:color w:val="000000"/>
          <w:w w:val="95"/>
          <w:sz w:val="24"/>
          <w:szCs w:val="24"/>
          <w:lang w:eastAsia="ru-RU"/>
        </w:rPr>
        <w:t>«Школьный</w:t>
      </w:r>
      <w:r w:rsidRPr="00956634">
        <w:rPr>
          <w:b/>
          <w:color w:val="000000"/>
          <w:spacing w:val="6"/>
          <w:w w:val="95"/>
          <w:sz w:val="24"/>
          <w:szCs w:val="24"/>
          <w:lang w:eastAsia="ru-RU"/>
        </w:rPr>
        <w:t xml:space="preserve"> </w:t>
      </w:r>
      <w:r w:rsidRPr="00956634">
        <w:rPr>
          <w:b/>
          <w:color w:val="000000"/>
          <w:w w:val="95"/>
          <w:sz w:val="24"/>
          <w:szCs w:val="24"/>
          <w:lang w:eastAsia="ru-RU"/>
        </w:rPr>
        <w:t>музей»</w:t>
      </w:r>
    </w:p>
    <w:p w:rsidR="007B57EE" w:rsidRPr="00956634" w:rsidRDefault="007B57EE" w:rsidP="00956634">
      <w:pPr>
        <w:spacing w:line="276" w:lineRule="auto"/>
        <w:ind w:firstLine="55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Школьный музей относится к одному из замечательных феноменов отечественной культуры, получивший широкое распространение в педагогической практике как эффективное средство обучения и воспитания.</w:t>
      </w:r>
    </w:p>
    <w:p w:rsidR="007B57EE" w:rsidRPr="00956634" w:rsidRDefault="007B57EE" w:rsidP="00956634">
      <w:pPr>
        <w:spacing w:line="276" w:lineRule="auto"/>
        <w:ind w:firstLine="571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Создание и функционирование музея в Школе — одно из важнейших направлений в реализации государственной политики по развитию патриотизма. В MБОУ Озерновская СОШ № 47 для этого есть богатые воспитательные ресурсы:</w:t>
      </w:r>
    </w:p>
    <w:p w:rsidR="007B57EE" w:rsidRPr="00956634" w:rsidRDefault="007B57EE" w:rsidP="00956634">
      <w:pPr>
        <w:spacing w:line="276" w:lineRule="auto"/>
        <w:ind w:firstLine="564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-в 2009 году создан школьный музей, накоплен интересный и разнообразный материал по истории школы. 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-проводятся экскурсии по школе для учащихся и гостей нашего района;</w:t>
      </w:r>
    </w:p>
    <w:p w:rsidR="007B57EE" w:rsidRPr="00956634" w:rsidRDefault="007B57EE" w:rsidP="00956634">
      <w:pPr>
        <w:spacing w:line="276" w:lineRule="auto"/>
        <w:ind w:firstLine="55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-свое отражение в музейной работе, находят юбилейные даты связанные с историей школы, города, края.</w:t>
      </w:r>
    </w:p>
    <w:p w:rsidR="007B57EE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Работа школьного музея с обучающимися осуществляется через:</w:t>
      </w:r>
    </w:p>
    <w:p w:rsidR="007B57EE" w:rsidRPr="00956634" w:rsidRDefault="007B57EE" w:rsidP="00956634">
      <w:pPr>
        <w:spacing w:line="276" w:lineRule="auto"/>
        <w:ind w:firstLine="566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-организацию поисково-исследовательской деятельности: предполагается непосредственное участие учащихся и учителей в поисково-исследовательской работе по возрождению истории родного края. Для этого в рамках реализации программы дополнительного образования «Школа- музей» обучающиеся знакомятся с методикой сбора и фиксации материалов, учится работать в фондах музеев, архивах и библиотеках, используя основные пути сбора историко краеведческого материала;</w:t>
      </w:r>
    </w:p>
    <w:p w:rsidR="007B57EE" w:rsidRPr="00956634" w:rsidRDefault="007B57EE" w:rsidP="00956634">
      <w:pPr>
        <w:spacing w:line="27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-включение в просветительскую деятельность: задача данного направления — вовлечение в работу музея значительного числа школьников, их родителей, учителей. Организация встреч, вечеров, конференций, бесед, литературно-исторических композиций, экскурсий и др., использование материалов музея на уроках истории, литературы, изобразительного искусства, технологии, на уроках в начальных классах;</w:t>
      </w:r>
    </w:p>
    <w:p w:rsidR="007B57EE" w:rsidRPr="00956634" w:rsidRDefault="007B57EE" w:rsidP="00956634">
      <w:pPr>
        <w:spacing w:line="276" w:lineRule="auto"/>
        <w:ind w:firstLine="55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-вовлечение в экспозиционную деятельность: результатом поисково-исследовательской работы учащихся становится создание музейных экспозиций. Главная задача данного направления</w:t>
      </w:r>
    </w:p>
    <w:p w:rsidR="007B57EE" w:rsidRPr="00956634" w:rsidRDefault="007B57EE" w:rsidP="00956634">
      <w:pPr>
        <w:numPr>
          <w:ilvl w:val="0"/>
          <w:numId w:val="37"/>
        </w:numPr>
        <w:tabs>
          <w:tab w:val="left" w:pos="417"/>
        </w:tabs>
        <w:autoSpaceDE w:val="0"/>
        <w:autoSpaceDN w:val="0"/>
        <w:spacing w:line="276" w:lineRule="auto"/>
        <w:ind w:left="0" w:hanging="302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способствовать повышению научного и эстетического уровня обучающихся;</w:t>
      </w:r>
    </w:p>
    <w:p w:rsidR="00132590" w:rsidRPr="00956634" w:rsidRDefault="007B57EE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-организация экскурсионной деятельности: главный критерий повседневной работы музея это проведение экскурсий и других форм массовой работы. При этом должен поддерживаться высокий</w:t>
      </w:r>
      <w:r w:rsidRPr="00956634">
        <w:rPr>
          <w:color w:val="000000"/>
          <w:sz w:val="24"/>
          <w:szCs w:val="24"/>
          <w:lang w:eastAsia="ru-RU"/>
        </w:rPr>
        <w:tab/>
        <w:t>теоретический</w:t>
      </w:r>
      <w:r w:rsidRPr="00956634">
        <w:rPr>
          <w:color w:val="000000"/>
          <w:sz w:val="24"/>
          <w:szCs w:val="24"/>
          <w:lang w:eastAsia="ru-RU"/>
        </w:rPr>
        <w:tab/>
        <w:t>и методический уровень</w:t>
      </w:r>
      <w:r w:rsidRPr="00956634">
        <w:rPr>
          <w:color w:val="000000"/>
          <w:sz w:val="24"/>
          <w:szCs w:val="24"/>
          <w:lang w:eastAsia="ru-RU"/>
        </w:rPr>
        <w:tab/>
      </w:r>
      <w:r w:rsidRPr="00956634">
        <w:rPr>
          <w:color w:val="000000"/>
          <w:sz w:val="24"/>
          <w:szCs w:val="24"/>
          <w:lang w:eastAsia="ru-RU"/>
        </w:rPr>
        <w:tab/>
        <w:t>этих</w:t>
      </w:r>
      <w:r w:rsidRPr="00956634">
        <w:rPr>
          <w:color w:val="000000"/>
          <w:sz w:val="24"/>
          <w:szCs w:val="24"/>
          <w:lang w:eastAsia="ru-RU"/>
        </w:rPr>
        <w:tab/>
        <w:t xml:space="preserve">мероприятий, </w:t>
      </w:r>
      <w:r w:rsidRPr="00956634">
        <w:rPr>
          <w:color w:val="000000"/>
          <w:sz w:val="24"/>
          <w:szCs w:val="24"/>
          <w:lang w:eastAsia="ru-RU"/>
        </w:rPr>
        <w:tab/>
        <w:t>комплексный</w:t>
      </w:r>
      <w:r w:rsidRPr="00956634">
        <w:rPr>
          <w:color w:val="000000"/>
          <w:sz w:val="24"/>
          <w:szCs w:val="24"/>
          <w:lang w:eastAsia="ru-RU"/>
        </w:rPr>
        <w:tab/>
      </w:r>
      <w:r w:rsidRPr="00956634">
        <w:rPr>
          <w:color w:val="000000"/>
          <w:sz w:val="24"/>
          <w:szCs w:val="24"/>
          <w:lang w:eastAsia="ru-RU"/>
        </w:rPr>
        <w:tab/>
        <w:t>подход, актуальность</w:t>
      </w:r>
      <w:r w:rsidRPr="00956634">
        <w:rPr>
          <w:color w:val="000000"/>
          <w:sz w:val="24"/>
          <w:szCs w:val="24"/>
          <w:lang w:eastAsia="ru-RU"/>
        </w:rPr>
        <w:tab/>
        <w:t>и занимательность, учет возраста,</w:t>
      </w:r>
      <w:r w:rsidRPr="00956634">
        <w:rPr>
          <w:color w:val="000000"/>
          <w:sz w:val="24"/>
          <w:szCs w:val="24"/>
          <w:lang w:eastAsia="ru-RU"/>
        </w:rPr>
        <w:tab/>
        <w:t>интересов и знаний участников,</w:t>
      </w:r>
      <w:r w:rsidRPr="00956634">
        <w:rPr>
          <w:color w:val="000000"/>
          <w:sz w:val="24"/>
          <w:szCs w:val="24"/>
          <w:lang w:eastAsia="ru-RU"/>
        </w:rPr>
        <w:tab/>
        <w:t>опора на экспозицию, материалы и актив музея.</w:t>
      </w:r>
    </w:p>
    <w:p w:rsidR="00132590" w:rsidRPr="00956634" w:rsidRDefault="00EE3AFC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ab/>
      </w:r>
    </w:p>
    <w:p w:rsidR="007E5141" w:rsidRPr="00956634" w:rsidRDefault="007E5141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7E5141" w:rsidRPr="00956634" w:rsidRDefault="00C360BA" w:rsidP="00956634">
      <w:pPr>
        <w:widowControl/>
        <w:tabs>
          <w:tab w:val="left" w:pos="851"/>
        </w:tabs>
        <w:spacing w:line="276" w:lineRule="auto"/>
        <w:jc w:val="both"/>
        <w:outlineLvl w:val="0"/>
        <w:rPr>
          <w:b/>
          <w:sz w:val="24"/>
          <w:szCs w:val="24"/>
          <w:lang w:eastAsia="ru-RU"/>
        </w:rPr>
      </w:pPr>
      <w:r w:rsidRPr="00956634">
        <w:rPr>
          <w:b/>
          <w:sz w:val="24"/>
          <w:szCs w:val="24"/>
          <w:lang w:eastAsia="ru-RU"/>
        </w:rPr>
        <w:t xml:space="preserve">4. </w:t>
      </w:r>
      <w:r w:rsidRPr="00956634">
        <w:rPr>
          <w:b/>
          <w:sz w:val="24"/>
          <w:szCs w:val="24"/>
          <w:lang w:eastAsia="ru-RU"/>
        </w:rPr>
        <w:tab/>
        <w:t xml:space="preserve">ОРГАНИЗАЦИОННЫЙ РАЗДЕЛ </w:t>
      </w:r>
    </w:p>
    <w:p w:rsidR="007E5141" w:rsidRPr="00956634" w:rsidRDefault="00C360BA" w:rsidP="00956634">
      <w:pPr>
        <w:widowControl/>
        <w:tabs>
          <w:tab w:val="left" w:pos="851"/>
        </w:tabs>
        <w:spacing w:line="276" w:lineRule="auto"/>
        <w:jc w:val="both"/>
        <w:outlineLvl w:val="0"/>
        <w:rPr>
          <w:b/>
          <w:sz w:val="24"/>
          <w:szCs w:val="24"/>
          <w:lang w:eastAsia="ru-RU"/>
        </w:rPr>
      </w:pPr>
      <w:r w:rsidRPr="00956634">
        <w:rPr>
          <w:b/>
          <w:sz w:val="24"/>
          <w:szCs w:val="24"/>
          <w:lang w:eastAsia="ru-RU"/>
        </w:rPr>
        <w:t>4.1 Кадровое обеспечение</w:t>
      </w:r>
    </w:p>
    <w:p w:rsidR="007E5141" w:rsidRPr="00956634" w:rsidRDefault="007E5141" w:rsidP="00956634">
      <w:pPr>
        <w:widowControl/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Всего в Школе работают </w:t>
      </w:r>
      <w:r w:rsidR="00956634">
        <w:rPr>
          <w:color w:val="000000"/>
          <w:sz w:val="24"/>
          <w:szCs w:val="24"/>
          <w:lang w:eastAsia="ru-RU"/>
        </w:rPr>
        <w:t>34</w:t>
      </w:r>
      <w:r w:rsidRPr="00956634">
        <w:rPr>
          <w:color w:val="000000"/>
          <w:sz w:val="24"/>
          <w:szCs w:val="24"/>
          <w:lang w:eastAsia="ru-RU"/>
        </w:rPr>
        <w:t> </w:t>
      </w:r>
      <w:r w:rsidR="00956634">
        <w:rPr>
          <w:color w:val="000000"/>
          <w:sz w:val="24"/>
          <w:szCs w:val="24"/>
          <w:lang w:eastAsia="ru-RU"/>
        </w:rPr>
        <w:t>преподавателя</w:t>
      </w:r>
      <w:r w:rsidRPr="00956634">
        <w:rPr>
          <w:color w:val="000000"/>
          <w:sz w:val="24"/>
          <w:szCs w:val="24"/>
          <w:lang w:eastAsia="ru-RU"/>
        </w:rPr>
        <w:t>.  Из них </w:t>
      </w:r>
      <w:r w:rsidR="00C360BA" w:rsidRPr="00956634">
        <w:rPr>
          <w:color w:val="000000"/>
          <w:sz w:val="24"/>
          <w:szCs w:val="24"/>
          <w:lang w:eastAsia="ru-RU"/>
        </w:rPr>
        <w:t xml:space="preserve"> </w:t>
      </w:r>
      <w:r w:rsidR="00956634">
        <w:rPr>
          <w:color w:val="000000"/>
          <w:sz w:val="24"/>
          <w:szCs w:val="24"/>
          <w:lang w:eastAsia="ru-RU"/>
        </w:rPr>
        <w:t>8</w:t>
      </w:r>
      <w:r w:rsidRPr="00956634">
        <w:rPr>
          <w:color w:val="000000"/>
          <w:sz w:val="24"/>
          <w:szCs w:val="24"/>
          <w:lang w:eastAsia="ru-RU"/>
        </w:rPr>
        <w:t> учителей</w:t>
      </w:r>
      <w:r w:rsidR="00C360BA" w:rsidRPr="00956634">
        <w:rPr>
          <w:color w:val="000000"/>
          <w:sz w:val="24"/>
          <w:szCs w:val="24"/>
          <w:lang w:eastAsia="ru-RU"/>
        </w:rPr>
        <w:t xml:space="preserve"> начальных классов</w:t>
      </w:r>
      <w:r w:rsidRPr="00956634">
        <w:rPr>
          <w:color w:val="000000"/>
          <w:sz w:val="24"/>
          <w:szCs w:val="24"/>
          <w:lang w:eastAsia="ru-RU"/>
        </w:rPr>
        <w:t>,</w:t>
      </w:r>
      <w:r w:rsidR="00C360BA" w:rsidRPr="00956634">
        <w:rPr>
          <w:color w:val="000000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из них классных руководите</w:t>
      </w:r>
      <w:r w:rsidR="00C360BA" w:rsidRPr="00956634">
        <w:rPr>
          <w:color w:val="000000"/>
          <w:sz w:val="24"/>
          <w:szCs w:val="24"/>
          <w:lang w:eastAsia="ru-RU"/>
        </w:rPr>
        <w:t xml:space="preserve">лей </w:t>
      </w:r>
      <w:r w:rsidR="00956634">
        <w:rPr>
          <w:color w:val="000000"/>
          <w:sz w:val="24"/>
          <w:szCs w:val="24"/>
          <w:lang w:eastAsia="ru-RU"/>
        </w:rPr>
        <w:t>8</w:t>
      </w:r>
      <w:r w:rsidR="00C360BA" w:rsidRPr="00956634">
        <w:rPr>
          <w:color w:val="000000"/>
          <w:sz w:val="24"/>
          <w:szCs w:val="24"/>
          <w:lang w:eastAsia="ru-RU"/>
        </w:rPr>
        <w:t xml:space="preserve">  из них  -  социальный </w:t>
      </w:r>
      <w:r w:rsidRPr="00956634">
        <w:rPr>
          <w:color w:val="000000"/>
          <w:sz w:val="24"/>
          <w:szCs w:val="24"/>
          <w:lang w:eastAsia="ru-RU"/>
        </w:rPr>
        <w:t>педагог-1   человек,   педагог-психолог   –   1   человек1,  </w:t>
      </w:r>
      <w:r w:rsidR="00C360BA" w:rsidRPr="00956634">
        <w:rPr>
          <w:color w:val="000000"/>
          <w:sz w:val="24"/>
          <w:szCs w:val="24"/>
          <w:lang w:eastAsia="ru-RU"/>
        </w:rPr>
        <w:t xml:space="preserve"> педагог-организатор–1</w:t>
      </w:r>
      <w:r w:rsidRPr="00956634">
        <w:rPr>
          <w:color w:val="000000"/>
          <w:sz w:val="24"/>
          <w:szCs w:val="24"/>
          <w:lang w:eastAsia="ru-RU"/>
        </w:rPr>
        <w:t>человека, педагог-библиотекарь – 1 человека, </w:t>
      </w:r>
      <w:r w:rsidR="00956634">
        <w:rPr>
          <w:color w:val="000000"/>
          <w:sz w:val="24"/>
          <w:szCs w:val="24"/>
          <w:lang w:eastAsia="ru-RU"/>
        </w:rPr>
        <w:t>0</w:t>
      </w:r>
      <w:r w:rsidRPr="00956634">
        <w:rPr>
          <w:color w:val="000000"/>
          <w:sz w:val="24"/>
          <w:szCs w:val="24"/>
          <w:lang w:eastAsia="ru-RU"/>
        </w:rPr>
        <w:t> – непедагогические работники.</w:t>
      </w:r>
    </w:p>
    <w:p w:rsidR="007E5141" w:rsidRPr="00956634" w:rsidRDefault="007E5141" w:rsidP="00956634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>Среди педагогического состава есть учителя, отмеченные наградами:</w:t>
      </w:r>
    </w:p>
    <w:p w:rsidR="007E5141" w:rsidRPr="00956634" w:rsidRDefault="007E5141" w:rsidP="00956634">
      <w:pPr>
        <w:spacing w:line="276" w:lineRule="auto"/>
        <w:ind w:firstLine="709"/>
        <w:jc w:val="both"/>
        <w:rPr>
          <w:color w:val="000000"/>
          <w:spacing w:val="7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К психолого –педагогическому сопровождению обучающихся, в том числе и с ОВЗ,</w:t>
      </w:r>
      <w:r w:rsidRPr="00956634">
        <w:rPr>
          <w:color w:val="000000"/>
          <w:spacing w:val="-67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привлечены</w:t>
      </w:r>
      <w:r w:rsidRPr="00956634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следующие</w:t>
      </w:r>
      <w:r w:rsidRPr="00956634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специалисты;</w:t>
      </w:r>
      <w:r w:rsidRPr="00956634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педагог-психолог,</w:t>
      </w:r>
      <w:r w:rsidRPr="00956634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социальный</w:t>
      </w:r>
      <w:r w:rsidRPr="00956634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педагог.</w:t>
      </w:r>
      <w:r w:rsidRPr="00956634">
        <w:rPr>
          <w:color w:val="000000"/>
          <w:spacing w:val="70"/>
          <w:sz w:val="24"/>
          <w:szCs w:val="24"/>
          <w:lang w:eastAsia="ru-RU"/>
        </w:rPr>
        <w:t xml:space="preserve"> </w:t>
      </w:r>
    </w:p>
    <w:p w:rsidR="007E5141" w:rsidRPr="00956634" w:rsidRDefault="007E5141" w:rsidP="00956634">
      <w:pPr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В</w:t>
      </w:r>
      <w:r w:rsidRPr="00956634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школе</w:t>
      </w:r>
      <w:r w:rsidRPr="00956634">
        <w:rPr>
          <w:color w:val="000000"/>
          <w:spacing w:val="-3"/>
          <w:sz w:val="24"/>
          <w:szCs w:val="24"/>
          <w:lang w:eastAsia="ru-RU"/>
        </w:rPr>
        <w:t xml:space="preserve"> </w:t>
      </w:r>
      <w:r w:rsidR="00C360BA" w:rsidRPr="00956634">
        <w:rPr>
          <w:color w:val="000000"/>
          <w:sz w:val="24"/>
          <w:szCs w:val="24"/>
          <w:lang w:eastAsia="ru-RU"/>
        </w:rPr>
        <w:t xml:space="preserve">8 начальных </w:t>
      </w:r>
      <w:r w:rsidRPr="00956634">
        <w:rPr>
          <w:color w:val="000000"/>
          <w:sz w:val="24"/>
          <w:szCs w:val="24"/>
          <w:lang w:eastAsia="ru-RU"/>
        </w:rPr>
        <w:t xml:space="preserve"> классов,</w:t>
      </w:r>
      <w:r w:rsidRPr="00956634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в</w:t>
      </w:r>
      <w:r w:rsidRPr="00956634">
        <w:rPr>
          <w:color w:val="000000"/>
          <w:spacing w:val="-2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которых</w:t>
      </w:r>
      <w:r w:rsidRPr="00956634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 xml:space="preserve">работают </w:t>
      </w:r>
      <w:r w:rsidR="00C360BA" w:rsidRPr="00956634">
        <w:rPr>
          <w:color w:val="000000"/>
          <w:spacing w:val="-1"/>
          <w:sz w:val="24"/>
          <w:szCs w:val="24"/>
          <w:lang w:eastAsia="ru-RU"/>
        </w:rPr>
        <w:t>8</w:t>
      </w:r>
      <w:r w:rsidRPr="00956634">
        <w:rPr>
          <w:color w:val="000000"/>
          <w:spacing w:val="-2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классных</w:t>
      </w:r>
      <w:r w:rsidRPr="00956634">
        <w:rPr>
          <w:color w:val="000000"/>
          <w:spacing w:val="-4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руководителей.</w:t>
      </w:r>
    </w:p>
    <w:p w:rsidR="007E5141" w:rsidRPr="00956634" w:rsidRDefault="007E5141" w:rsidP="00956634">
      <w:pPr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Кадровое</w:t>
      </w:r>
      <w:r w:rsidRPr="00956634">
        <w:rPr>
          <w:color w:val="000000"/>
          <w:spacing w:val="-8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обеспечение</w:t>
      </w:r>
      <w:r w:rsidRPr="00956634">
        <w:rPr>
          <w:color w:val="000000"/>
          <w:spacing w:val="-5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воспитательного</w:t>
      </w:r>
      <w:r w:rsidRPr="00956634">
        <w:rPr>
          <w:color w:val="000000"/>
          <w:spacing w:val="-4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процесса:</w:t>
      </w:r>
    </w:p>
    <w:p w:rsidR="007E5141" w:rsidRPr="00956634" w:rsidRDefault="007E5141" w:rsidP="00956634">
      <w:pPr>
        <w:numPr>
          <w:ilvl w:val="0"/>
          <w:numId w:val="38"/>
        </w:numPr>
        <w:tabs>
          <w:tab w:val="left" w:pos="749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заместитель директора по учебно-воспитательной работе;</w:t>
      </w:r>
    </w:p>
    <w:p w:rsidR="007E5141" w:rsidRPr="00956634" w:rsidRDefault="007E5141" w:rsidP="00956634">
      <w:pPr>
        <w:numPr>
          <w:ilvl w:val="0"/>
          <w:numId w:val="39"/>
        </w:numPr>
        <w:tabs>
          <w:tab w:val="left" w:pos="677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заместитель директора по воспитательной работе;</w:t>
      </w:r>
    </w:p>
    <w:p w:rsidR="007E5141" w:rsidRPr="00956634" w:rsidRDefault="007E5141" w:rsidP="00956634">
      <w:pPr>
        <w:numPr>
          <w:ilvl w:val="0"/>
          <w:numId w:val="39"/>
        </w:numPr>
        <w:tabs>
          <w:tab w:val="left" w:pos="749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классные руководители;</w:t>
      </w:r>
    </w:p>
    <w:p w:rsidR="007E5141" w:rsidRPr="00956634" w:rsidRDefault="007E5141" w:rsidP="00956634">
      <w:pPr>
        <w:numPr>
          <w:ilvl w:val="0"/>
          <w:numId w:val="39"/>
        </w:numPr>
        <w:tabs>
          <w:tab w:val="left" w:pos="749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педагог-психолог;</w:t>
      </w:r>
    </w:p>
    <w:p w:rsidR="007E5141" w:rsidRPr="00956634" w:rsidRDefault="007E5141" w:rsidP="00956634">
      <w:pPr>
        <w:numPr>
          <w:ilvl w:val="0"/>
          <w:numId w:val="39"/>
        </w:numPr>
        <w:tabs>
          <w:tab w:val="left" w:pos="749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социальный педагог;</w:t>
      </w:r>
    </w:p>
    <w:p w:rsidR="007E5141" w:rsidRPr="00956634" w:rsidRDefault="007E5141" w:rsidP="00956634">
      <w:pPr>
        <w:numPr>
          <w:ilvl w:val="0"/>
          <w:numId w:val="39"/>
        </w:numPr>
        <w:tabs>
          <w:tab w:val="left" w:pos="749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педагог-организатор.</w:t>
      </w:r>
    </w:p>
    <w:p w:rsidR="007E5141" w:rsidRPr="00956634" w:rsidRDefault="007E5141" w:rsidP="00956634">
      <w:pPr>
        <w:numPr>
          <w:ilvl w:val="0"/>
          <w:numId w:val="39"/>
        </w:numPr>
        <w:tabs>
          <w:tab w:val="left" w:pos="749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советник директора по воспитанию и взаимодействию с детскими общественными объединениями)</w:t>
      </w:r>
    </w:p>
    <w:p w:rsidR="007E5141" w:rsidRPr="00956634" w:rsidRDefault="007E5141" w:rsidP="00956634">
      <w:pPr>
        <w:tabs>
          <w:tab w:val="left" w:pos="851"/>
        </w:tabs>
        <w:spacing w:line="276" w:lineRule="auto"/>
        <w:ind w:firstLine="709"/>
        <w:jc w:val="both"/>
        <w:outlineLvl w:val="0"/>
        <w:rPr>
          <w:b/>
          <w:sz w:val="24"/>
          <w:szCs w:val="24"/>
          <w:lang w:eastAsia="ru-RU"/>
        </w:rPr>
      </w:pPr>
    </w:p>
    <w:p w:rsidR="007E5141" w:rsidRPr="00956634" w:rsidRDefault="00A0157D" w:rsidP="00956634">
      <w:pPr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bCs/>
          <w:color w:val="000000"/>
          <w:sz w:val="24"/>
          <w:szCs w:val="24"/>
          <w:lang w:eastAsia="ru-RU"/>
        </w:rPr>
        <w:t>4</w:t>
      </w:r>
      <w:r w:rsidR="007E5141" w:rsidRPr="00956634">
        <w:rPr>
          <w:b/>
          <w:bCs/>
          <w:color w:val="000000"/>
          <w:sz w:val="24"/>
          <w:szCs w:val="24"/>
          <w:lang w:eastAsia="ru-RU"/>
        </w:rPr>
        <w:t>.2. Нормативно-методическое обеспечение</w:t>
      </w:r>
    </w:p>
    <w:p w:rsidR="007E5141" w:rsidRPr="00956634" w:rsidRDefault="007E5141" w:rsidP="00956634">
      <w:pPr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Управление</w:t>
      </w:r>
      <w:r w:rsidRPr="00956634">
        <w:rPr>
          <w:color w:val="000000"/>
          <w:spacing w:val="1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качеством</w:t>
      </w:r>
      <w:r w:rsidRPr="00956634">
        <w:rPr>
          <w:color w:val="000000"/>
          <w:spacing w:val="13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воспитательной</w:t>
      </w:r>
      <w:r w:rsidRPr="00956634">
        <w:rPr>
          <w:color w:val="000000"/>
          <w:spacing w:val="1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деятельности</w:t>
      </w:r>
      <w:r w:rsidRPr="00956634">
        <w:rPr>
          <w:color w:val="000000"/>
          <w:spacing w:val="1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в</w:t>
      </w:r>
      <w:r w:rsidRPr="00956634">
        <w:rPr>
          <w:color w:val="000000"/>
          <w:spacing w:val="8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 xml:space="preserve">Школе </w:t>
      </w:r>
      <w:r w:rsidRPr="00956634">
        <w:rPr>
          <w:color w:val="000000"/>
          <w:spacing w:val="-67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связывается,</w:t>
      </w:r>
      <w:r w:rsidRPr="00956634">
        <w:rPr>
          <w:color w:val="000000"/>
          <w:spacing w:val="-2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прежде</w:t>
      </w:r>
      <w:r w:rsidRPr="00956634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всего,</w:t>
      </w:r>
      <w:r w:rsidRPr="00956634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с</w:t>
      </w:r>
      <w:r w:rsidRPr="00956634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качеством</w:t>
      </w:r>
      <w:r w:rsidRPr="00956634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ее</w:t>
      </w:r>
      <w:r w:rsidRPr="00956634">
        <w:rPr>
          <w:color w:val="000000"/>
          <w:spacing w:val="-2"/>
          <w:sz w:val="24"/>
          <w:szCs w:val="24"/>
          <w:lang w:eastAsia="ru-RU"/>
        </w:rPr>
        <w:t xml:space="preserve"> </w:t>
      </w:r>
      <w:r w:rsidRPr="00956634">
        <w:rPr>
          <w:color w:val="000000"/>
          <w:sz w:val="24"/>
          <w:szCs w:val="24"/>
          <w:lang w:eastAsia="ru-RU"/>
        </w:rPr>
        <w:t>нормативно-правового обеспечения:</w:t>
      </w:r>
    </w:p>
    <w:p w:rsidR="007E5141" w:rsidRPr="00956634" w:rsidRDefault="007E5141" w:rsidP="00956634">
      <w:pPr>
        <w:numPr>
          <w:ilvl w:val="0"/>
          <w:numId w:val="40"/>
        </w:numPr>
        <w:tabs>
          <w:tab w:val="left" w:pos="941"/>
        </w:tabs>
        <w:autoSpaceDE w:val="0"/>
        <w:autoSpaceDN w:val="0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Положение о классном руководителе;</w:t>
      </w:r>
    </w:p>
    <w:p w:rsidR="007E5141" w:rsidRPr="00956634" w:rsidRDefault="007E5141" w:rsidP="00956634">
      <w:pPr>
        <w:numPr>
          <w:ilvl w:val="0"/>
          <w:numId w:val="40"/>
        </w:numPr>
        <w:tabs>
          <w:tab w:val="left" w:pos="941"/>
        </w:tabs>
        <w:autoSpaceDE w:val="0"/>
        <w:autoSpaceDN w:val="0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Положение о совете актива класса;</w:t>
      </w:r>
    </w:p>
    <w:p w:rsidR="007E5141" w:rsidRPr="00956634" w:rsidRDefault="007E5141" w:rsidP="00956634">
      <w:pPr>
        <w:numPr>
          <w:ilvl w:val="0"/>
          <w:numId w:val="40"/>
        </w:numPr>
        <w:tabs>
          <w:tab w:val="left" w:pos="941"/>
        </w:tabs>
        <w:autoSpaceDE w:val="0"/>
        <w:autoSpaceDN w:val="0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Положение о методическом объединении;</w:t>
      </w:r>
    </w:p>
    <w:p w:rsidR="007E5141" w:rsidRPr="00956634" w:rsidRDefault="007E5141" w:rsidP="00956634">
      <w:pPr>
        <w:numPr>
          <w:ilvl w:val="0"/>
          <w:numId w:val="40"/>
        </w:numPr>
        <w:tabs>
          <w:tab w:val="left" w:pos="941"/>
        </w:tabs>
        <w:autoSpaceDE w:val="0"/>
        <w:autoSpaceDN w:val="0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Положение о Совете профилактике правонарушений;</w:t>
      </w:r>
    </w:p>
    <w:p w:rsidR="007E5141" w:rsidRPr="00956634" w:rsidRDefault="007E5141" w:rsidP="00956634">
      <w:pPr>
        <w:numPr>
          <w:ilvl w:val="0"/>
          <w:numId w:val="40"/>
        </w:numPr>
        <w:tabs>
          <w:tab w:val="left" w:pos="941"/>
        </w:tabs>
        <w:autoSpaceDE w:val="0"/>
        <w:autoSpaceDN w:val="0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Положение о совете родителей.</w:t>
      </w:r>
    </w:p>
    <w:p w:rsidR="007E5141" w:rsidRPr="00956634" w:rsidRDefault="007E5141" w:rsidP="00956634">
      <w:pPr>
        <w:numPr>
          <w:ilvl w:val="0"/>
          <w:numId w:val="40"/>
        </w:numPr>
        <w:tabs>
          <w:tab w:val="left" w:pos="941"/>
        </w:tabs>
        <w:autoSpaceDE w:val="0"/>
        <w:autoSpaceDN w:val="0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Положение о социально-психологической службе </w:t>
      </w:r>
    </w:p>
    <w:p w:rsidR="007E5141" w:rsidRPr="00956634" w:rsidRDefault="007E5141" w:rsidP="00956634">
      <w:pPr>
        <w:numPr>
          <w:ilvl w:val="0"/>
          <w:numId w:val="40"/>
        </w:numPr>
        <w:tabs>
          <w:tab w:val="left" w:pos="941"/>
        </w:tabs>
        <w:autoSpaceDE w:val="0"/>
        <w:autoSpaceDN w:val="0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Положение о школьной службе медиации </w:t>
      </w:r>
    </w:p>
    <w:p w:rsidR="007E5141" w:rsidRPr="00956634" w:rsidRDefault="007E5141" w:rsidP="00956634">
      <w:pPr>
        <w:numPr>
          <w:ilvl w:val="0"/>
          <w:numId w:val="40"/>
        </w:numPr>
        <w:tabs>
          <w:tab w:val="left" w:pos="941"/>
        </w:tabs>
        <w:autoSpaceDE w:val="0"/>
        <w:autoSpaceDN w:val="0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Положение об организации дополнительного образования </w:t>
      </w:r>
    </w:p>
    <w:p w:rsidR="007E5141" w:rsidRPr="00956634" w:rsidRDefault="007E5141" w:rsidP="00956634">
      <w:pPr>
        <w:numPr>
          <w:ilvl w:val="0"/>
          <w:numId w:val="40"/>
        </w:numPr>
        <w:tabs>
          <w:tab w:val="left" w:pos="941"/>
        </w:tabs>
        <w:autoSpaceDE w:val="0"/>
        <w:autoSpaceDN w:val="0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Положение о внеурочной деятельности обучающихся </w:t>
      </w:r>
    </w:p>
    <w:p w:rsidR="007E5141" w:rsidRPr="00956634" w:rsidRDefault="007E5141" w:rsidP="00956634">
      <w:pPr>
        <w:numPr>
          <w:ilvl w:val="0"/>
          <w:numId w:val="40"/>
        </w:numPr>
        <w:tabs>
          <w:tab w:val="left" w:pos="941"/>
        </w:tabs>
        <w:autoSpaceDE w:val="0"/>
        <w:autoSpaceDN w:val="0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Положение о школьном ученическом самоуправлении;</w:t>
      </w:r>
    </w:p>
    <w:p w:rsidR="007E5141" w:rsidRPr="00956634" w:rsidRDefault="007E5141" w:rsidP="00956634">
      <w:pPr>
        <w:tabs>
          <w:tab w:val="left" w:pos="851"/>
        </w:tabs>
        <w:spacing w:line="276" w:lineRule="auto"/>
        <w:ind w:firstLine="709"/>
        <w:jc w:val="both"/>
        <w:outlineLvl w:val="0"/>
        <w:rPr>
          <w:b/>
          <w:sz w:val="24"/>
          <w:szCs w:val="24"/>
          <w:lang w:eastAsia="ru-RU"/>
        </w:rPr>
      </w:pPr>
    </w:p>
    <w:p w:rsidR="007E5141" w:rsidRPr="00956634" w:rsidRDefault="00A0157D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b/>
          <w:bCs/>
          <w:color w:val="000000"/>
          <w:sz w:val="24"/>
          <w:szCs w:val="24"/>
          <w:lang w:eastAsia="ru-RU"/>
        </w:rPr>
        <w:t>4</w:t>
      </w:r>
      <w:r w:rsidR="007E5141" w:rsidRPr="00956634">
        <w:rPr>
          <w:b/>
          <w:bCs/>
          <w:color w:val="000000"/>
          <w:sz w:val="24"/>
          <w:szCs w:val="24"/>
          <w:lang w:eastAsia="ru-RU"/>
        </w:rPr>
        <w:t>.3. Требования к условиям работы с обучающимися с особыми образовательными потребностями</w:t>
      </w:r>
    </w:p>
    <w:p w:rsidR="007E5141" w:rsidRPr="00956634" w:rsidRDefault="007E5141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</w:p>
    <w:p w:rsidR="007E5141" w:rsidRPr="00956634" w:rsidRDefault="007E5141" w:rsidP="00956634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956634">
        <w:rPr>
          <w:color w:val="222222"/>
          <w:sz w:val="24"/>
          <w:szCs w:val="24"/>
          <w:shd w:val="clear" w:color="auto" w:fill="FFFFFF"/>
          <w:lang w:eastAsia="ru-RU"/>
        </w:rPr>
        <w:t>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</w:t>
      </w:r>
      <w:r w:rsidRPr="00956634">
        <w:rPr>
          <w:color w:val="000000"/>
          <w:sz w:val="24"/>
          <w:szCs w:val="24"/>
          <w:lang w:eastAsia="ru-RU"/>
        </w:rPr>
        <w:t xml:space="preserve"> </w:t>
      </w:r>
    </w:p>
    <w:p w:rsidR="007E5141" w:rsidRPr="00956634" w:rsidRDefault="007E5141" w:rsidP="00956634">
      <w:pPr>
        <w:spacing w:line="276" w:lineRule="auto"/>
        <w:ind w:firstLine="42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7E5141" w:rsidRPr="00956634" w:rsidRDefault="007E5141" w:rsidP="00956634">
      <w:pPr>
        <w:widowControl/>
        <w:numPr>
          <w:ilvl w:val="0"/>
          <w:numId w:val="41"/>
        </w:numPr>
        <w:spacing w:line="276" w:lineRule="auto"/>
        <w:ind w:left="0"/>
        <w:contextualSpacing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7E5141" w:rsidRPr="00956634" w:rsidRDefault="007E5141" w:rsidP="00956634">
      <w:pPr>
        <w:widowControl/>
        <w:numPr>
          <w:ilvl w:val="0"/>
          <w:numId w:val="41"/>
        </w:numPr>
        <w:spacing w:line="276" w:lineRule="auto"/>
        <w:ind w:left="0"/>
        <w:contextualSpacing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7E5141" w:rsidRPr="00956634" w:rsidRDefault="007E5141" w:rsidP="00956634">
      <w:pPr>
        <w:widowControl/>
        <w:numPr>
          <w:ilvl w:val="0"/>
          <w:numId w:val="41"/>
        </w:numPr>
        <w:spacing w:line="276" w:lineRule="auto"/>
        <w:ind w:left="0"/>
        <w:contextualSpacing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lastRenderedPageBreak/>
        <w:t>построение воспитательной деятельности с учётом индивидуальных особенностей и возможностей каждого обучающегося;</w:t>
      </w:r>
    </w:p>
    <w:p w:rsidR="007E5141" w:rsidRPr="00956634" w:rsidRDefault="007E5141" w:rsidP="00956634">
      <w:pPr>
        <w:widowControl/>
        <w:numPr>
          <w:ilvl w:val="0"/>
          <w:numId w:val="41"/>
        </w:numPr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7E5141" w:rsidRPr="00956634" w:rsidRDefault="007E5141" w:rsidP="00956634">
      <w:p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7E5141" w:rsidRPr="00956634" w:rsidRDefault="007E5141" w:rsidP="00956634">
      <w:pPr>
        <w:widowControl/>
        <w:numPr>
          <w:ilvl w:val="0"/>
          <w:numId w:val="42"/>
        </w:numPr>
        <w:spacing w:line="276" w:lineRule="auto"/>
        <w:ind w:left="0"/>
        <w:contextualSpacing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7E5141" w:rsidRPr="00956634" w:rsidRDefault="007E5141" w:rsidP="00956634">
      <w:pPr>
        <w:widowControl/>
        <w:numPr>
          <w:ilvl w:val="0"/>
          <w:numId w:val="42"/>
        </w:numPr>
        <w:spacing w:line="276" w:lineRule="auto"/>
        <w:ind w:left="0"/>
        <w:contextualSpacing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7E5141" w:rsidRPr="00956634" w:rsidRDefault="007E5141" w:rsidP="00956634">
      <w:pPr>
        <w:widowControl/>
        <w:numPr>
          <w:ilvl w:val="0"/>
          <w:numId w:val="42"/>
        </w:numPr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956634">
        <w:rPr>
          <w:color w:val="000000"/>
          <w:sz w:val="24"/>
          <w:szCs w:val="24"/>
          <w:lang w:eastAsia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>4.4. Система поощрения социальной успешности и проявлений активной жизненной позиции обучающихся.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4.4.1. Система проявлений активной жизненной позиции и поощрения социальной успешности обучающихся строится на принципах: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lastRenderedPageBreak/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02295D" w:rsidRPr="00956634" w:rsidRDefault="0002295D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02295D" w:rsidRPr="00956634" w:rsidRDefault="007B57EE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Формы фиксации достижений обучающихся, применяемые в МБОУ </w:t>
      </w:r>
      <w:r w:rsidR="00A0157D" w:rsidRPr="00956634">
        <w:rPr>
          <w:sz w:val="24"/>
          <w:szCs w:val="24"/>
        </w:rPr>
        <w:t>Озерновская  СОШ № 47</w:t>
      </w:r>
    </w:p>
    <w:p w:rsidR="0002295D" w:rsidRPr="00956634" w:rsidRDefault="007B57EE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1. 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02295D" w:rsidRPr="00956634" w:rsidRDefault="007B57EE" w:rsidP="00956634">
      <w:pPr>
        <w:pStyle w:val="ConsPlusNormal"/>
        <w:spacing w:line="276" w:lineRule="auto"/>
        <w:jc w:val="both"/>
      </w:pPr>
      <w:r w:rsidRPr="00956634">
        <w:t>2. Рейтинг. 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02295D" w:rsidRPr="00956634" w:rsidRDefault="0002295D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02295D" w:rsidRPr="00956634" w:rsidRDefault="007B57EE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3. Формы поощрения социальной успешности и проявления активной жизненной позиции обучающихся МБОУ </w:t>
      </w:r>
      <w:r w:rsidR="00A0157D" w:rsidRPr="00956634">
        <w:rPr>
          <w:sz w:val="24"/>
          <w:szCs w:val="24"/>
        </w:rPr>
        <w:t>Озерновская СОШ № 47</w:t>
      </w:r>
    </w:p>
    <w:p w:rsidR="0002295D" w:rsidRPr="00956634" w:rsidRDefault="007B57EE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• объявление благодарности;</w:t>
      </w:r>
    </w:p>
    <w:p w:rsidR="0002295D" w:rsidRPr="00956634" w:rsidRDefault="007B57EE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• награждение грамотой;</w:t>
      </w:r>
    </w:p>
    <w:p w:rsidR="0002295D" w:rsidRPr="00956634" w:rsidRDefault="007B57EE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• вручение сертификатов и дипломов;</w:t>
      </w:r>
    </w:p>
    <w:p w:rsidR="0002295D" w:rsidRPr="00956634" w:rsidRDefault="007B57EE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• награждение ценным подарком.</w:t>
      </w:r>
    </w:p>
    <w:p w:rsidR="0002295D" w:rsidRPr="00956634" w:rsidRDefault="007B57EE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 xml:space="preserve">Информирование родителей (законных представителей) о поощрении ребенка МБОУ </w:t>
      </w:r>
      <w:r w:rsidR="00A0157D" w:rsidRPr="00956634">
        <w:rPr>
          <w:sz w:val="24"/>
          <w:szCs w:val="24"/>
        </w:rPr>
        <w:t>Озерновская СОШ №47</w:t>
      </w:r>
    </w:p>
    <w:p w:rsidR="0002295D" w:rsidRPr="00956634" w:rsidRDefault="007B57EE" w:rsidP="0095663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56634">
        <w:rPr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>4.5. Анализ воспитательного процесса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Основным методом анализа воспитательного процесса в МБОУ </w:t>
      </w:r>
      <w:r w:rsidR="00A0157D" w:rsidRPr="00956634">
        <w:t>Озерновская СОШ  № 47</w:t>
      </w:r>
      <w:r w:rsidRPr="00956634"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Планирование анализа воспитательного процесса включается в календарный план воспитательной работы.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>4.6. Основные принципы самоанализа воспитательной работы: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взаимное уважение всех участников образовательных отношений;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</w:t>
      </w:r>
      <w:r w:rsidRPr="00956634">
        <w:lastRenderedPageBreak/>
        <w:t>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  <w:rPr>
          <w:b/>
        </w:rPr>
      </w:pPr>
      <w:r w:rsidRPr="00956634">
        <w:rPr>
          <w:b/>
        </w:rPr>
        <w:t>4.7.    Основные направления анализа воспитательного процесса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) с последующим обсуждением результатов на методическом объединении классных руководителей или педагогическом совете.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Внимание сосредотачивается на вопросах, связанных с качеством реализации воспитательного потенциала: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урочной деятельности;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внеурочной деятельности обучающихся;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деятельности классных руководителей и их классов;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проводимых общешкольных основных дел, мероприятий;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внешкольных мероприятий;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создания и поддержки предметно-пространственной среды;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взаимодействия с родительским сообществом;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деятельности ученического самоуправления;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деятельности по профилактике и безопасности;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реализации потенциала социального партнерства;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деятельности по профориентации обучающихся;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>•</w:t>
      </w:r>
      <w:r w:rsidRPr="00956634">
        <w:tab/>
        <w:t>школьного музея.</w:t>
      </w:r>
    </w:p>
    <w:p w:rsidR="0002295D" w:rsidRPr="00956634" w:rsidRDefault="007B57EE" w:rsidP="00956634">
      <w:pPr>
        <w:pStyle w:val="ConsPlusNormal"/>
        <w:spacing w:line="276" w:lineRule="auto"/>
        <w:ind w:firstLine="540"/>
        <w:jc w:val="both"/>
      </w:pPr>
      <w:r w:rsidRPr="00956634">
        <w:t xml:space="preserve">Итогом самоанализа воспитательной работы МБОУ </w:t>
      </w:r>
      <w:r w:rsidR="00A0157D" w:rsidRPr="00956634">
        <w:t>Озерновская СОШ № 47</w:t>
      </w:r>
      <w:r w:rsidRPr="00956634">
        <w:t xml:space="preserve"> будет перечень выявленных проблем, которые не удалось решить педагогическому коллективу школы в текущем учебном году. Эти проблемы следует учесть при планировании воспитательной работы на следующий учебный год.</w:t>
      </w:r>
    </w:p>
    <w:p w:rsidR="0002295D" w:rsidRPr="00956634" w:rsidRDefault="0002295D" w:rsidP="00956634">
      <w:pPr>
        <w:pStyle w:val="ConsPlusNormal"/>
        <w:spacing w:line="276" w:lineRule="auto"/>
        <w:ind w:firstLine="540"/>
        <w:jc w:val="both"/>
      </w:pPr>
    </w:p>
    <w:p w:rsidR="0002295D" w:rsidRPr="00956634" w:rsidRDefault="0002295D" w:rsidP="00956634">
      <w:pPr>
        <w:spacing w:line="276" w:lineRule="auto"/>
        <w:rPr>
          <w:sz w:val="24"/>
          <w:szCs w:val="24"/>
        </w:rPr>
      </w:pPr>
    </w:p>
    <w:sectPr w:rsidR="0002295D" w:rsidRPr="0095663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7F" w:rsidRDefault="00F8297F">
      <w:r>
        <w:separator/>
      </w:r>
    </w:p>
  </w:endnote>
  <w:endnote w:type="continuationSeparator" w:id="0">
    <w:p w:rsidR="00F8297F" w:rsidRDefault="00F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39935"/>
      <w:docPartObj>
        <w:docPartGallery w:val="Page Numbers (Bottom of Page)"/>
        <w:docPartUnique/>
      </w:docPartObj>
    </w:sdtPr>
    <w:sdtEndPr/>
    <w:sdtContent>
      <w:p w:rsidR="004074EF" w:rsidRDefault="004074E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4EF" w:rsidRDefault="004074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7F" w:rsidRDefault="00F8297F">
      <w:r>
        <w:separator/>
      </w:r>
    </w:p>
  </w:footnote>
  <w:footnote w:type="continuationSeparator" w:id="0">
    <w:p w:rsidR="00F8297F" w:rsidRDefault="00F8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CB0"/>
    <w:multiLevelType w:val="hybridMultilevel"/>
    <w:tmpl w:val="E74832BC"/>
    <w:lvl w:ilvl="0" w:tplc="CC021F6E">
      <w:start w:val="2"/>
      <w:numFmt w:val="upperRoman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CC65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5ED5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294DFC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188CB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863E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808E4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D839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5A54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2C2196"/>
    <w:multiLevelType w:val="hybridMultilevel"/>
    <w:tmpl w:val="61208CD2"/>
    <w:lvl w:ilvl="0" w:tplc="FA2AA3D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742020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39E1A4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148ECB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052FEE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7A800AD4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31A1E1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990AAD3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9823E7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DE0BE3"/>
    <w:multiLevelType w:val="hybridMultilevel"/>
    <w:tmpl w:val="63149432"/>
    <w:lvl w:ilvl="0" w:tplc="B8868CBE">
      <w:numFmt w:val="bullet"/>
      <w:lvlText w:val="•"/>
      <w:lvlJc w:val="left"/>
      <w:pPr>
        <w:ind w:left="940" w:hanging="361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357EB080">
      <w:numFmt w:val="bullet"/>
      <w:lvlText w:val=""/>
      <w:lvlJc w:val="left"/>
      <w:pPr>
        <w:ind w:left="17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9C0845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3" w:tplc="7EE6B194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4" w:tplc="EAA084AA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5" w:tplc="F83CD31A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6" w:tplc="14C89DF2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C180F6FA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67E4F590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3">
    <w:nsid w:val="138B5DCE"/>
    <w:multiLevelType w:val="hybridMultilevel"/>
    <w:tmpl w:val="D00010F8"/>
    <w:lvl w:ilvl="0" w:tplc="0419000D">
      <w:start w:val="1"/>
      <w:numFmt w:val="bullet"/>
      <w:lvlText w:val=""/>
      <w:lvlJc w:val="left"/>
      <w:pPr>
        <w:ind w:left="994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9A0F18">
      <w:start w:val="1"/>
      <w:numFmt w:val="bullet"/>
      <w:lvlText w:val="o"/>
      <w:lvlJc w:val="left"/>
      <w:pPr>
        <w:ind w:left="1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224BE0">
      <w:start w:val="1"/>
      <w:numFmt w:val="bullet"/>
      <w:lvlText w:val="▪"/>
      <w:lvlJc w:val="left"/>
      <w:pPr>
        <w:ind w:left="1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D08424">
      <w:start w:val="1"/>
      <w:numFmt w:val="bullet"/>
      <w:lvlText w:val="•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8465808">
      <w:start w:val="1"/>
      <w:numFmt w:val="bullet"/>
      <w:lvlText w:val="o"/>
      <w:lvlJc w:val="left"/>
      <w:pPr>
        <w:ind w:left="3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6824B8">
      <w:start w:val="1"/>
      <w:numFmt w:val="bullet"/>
      <w:lvlText w:val="▪"/>
      <w:lvlJc w:val="left"/>
      <w:pPr>
        <w:ind w:left="40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A2C328">
      <w:start w:val="1"/>
      <w:numFmt w:val="bullet"/>
      <w:lvlText w:val="•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62053E">
      <w:start w:val="1"/>
      <w:numFmt w:val="bullet"/>
      <w:lvlText w:val="o"/>
      <w:lvlJc w:val="left"/>
      <w:pPr>
        <w:ind w:left="54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B76E350">
      <w:start w:val="1"/>
      <w:numFmt w:val="bullet"/>
      <w:lvlText w:val="▪"/>
      <w:lvlJc w:val="left"/>
      <w:pPr>
        <w:ind w:left="61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43F6541"/>
    <w:multiLevelType w:val="hybridMultilevel"/>
    <w:tmpl w:val="912E29A6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7DE54C1"/>
    <w:multiLevelType w:val="hybridMultilevel"/>
    <w:tmpl w:val="90164404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>
    <w:nsid w:val="1A654FB3"/>
    <w:multiLevelType w:val="hybridMultilevel"/>
    <w:tmpl w:val="0C382AB8"/>
    <w:lvl w:ilvl="0" w:tplc="0419000D">
      <w:start w:val="1"/>
      <w:numFmt w:val="bullet"/>
      <w:lvlText w:val=""/>
      <w:lvlJc w:val="left"/>
      <w:pPr>
        <w:ind w:left="1212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F8D5E4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B6BE90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943E34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E20118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407BBC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00113A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9E969C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803F7A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B960F0F"/>
    <w:multiLevelType w:val="hybridMultilevel"/>
    <w:tmpl w:val="DAFA6A34"/>
    <w:lvl w:ilvl="0" w:tplc="C0AAD416">
      <w:numFmt w:val="bullet"/>
      <w:lvlText w:val="-"/>
      <w:lvlJc w:val="left"/>
      <w:pPr>
        <w:ind w:left="112" w:hanging="139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EDBE1D74">
      <w:numFmt w:val="bullet"/>
      <w:lvlText w:val="•"/>
      <w:lvlJc w:val="left"/>
      <w:pPr>
        <w:ind w:left="1164" w:hanging="139"/>
      </w:pPr>
      <w:rPr>
        <w:rFonts w:hint="default"/>
        <w:lang w:val="ru-RU" w:eastAsia="en-US" w:bidi="ar-SA"/>
      </w:rPr>
    </w:lvl>
    <w:lvl w:ilvl="2" w:tplc="5424473A">
      <w:numFmt w:val="bullet"/>
      <w:lvlText w:val="•"/>
      <w:lvlJc w:val="left"/>
      <w:pPr>
        <w:ind w:left="2209" w:hanging="139"/>
      </w:pPr>
      <w:rPr>
        <w:rFonts w:hint="default"/>
        <w:lang w:val="ru-RU" w:eastAsia="en-US" w:bidi="ar-SA"/>
      </w:rPr>
    </w:lvl>
    <w:lvl w:ilvl="3" w:tplc="CD34FAB2">
      <w:numFmt w:val="bullet"/>
      <w:lvlText w:val="•"/>
      <w:lvlJc w:val="left"/>
      <w:pPr>
        <w:ind w:left="3254" w:hanging="139"/>
      </w:pPr>
      <w:rPr>
        <w:rFonts w:hint="default"/>
        <w:lang w:val="ru-RU" w:eastAsia="en-US" w:bidi="ar-SA"/>
      </w:rPr>
    </w:lvl>
    <w:lvl w:ilvl="4" w:tplc="034E3128">
      <w:numFmt w:val="bullet"/>
      <w:lvlText w:val="•"/>
      <w:lvlJc w:val="left"/>
      <w:pPr>
        <w:ind w:left="4299" w:hanging="139"/>
      </w:pPr>
      <w:rPr>
        <w:rFonts w:hint="default"/>
        <w:lang w:val="ru-RU" w:eastAsia="en-US" w:bidi="ar-SA"/>
      </w:rPr>
    </w:lvl>
    <w:lvl w:ilvl="5" w:tplc="4FC842DE">
      <w:numFmt w:val="bullet"/>
      <w:lvlText w:val="•"/>
      <w:lvlJc w:val="left"/>
      <w:pPr>
        <w:ind w:left="5344" w:hanging="139"/>
      </w:pPr>
      <w:rPr>
        <w:rFonts w:hint="default"/>
        <w:lang w:val="ru-RU" w:eastAsia="en-US" w:bidi="ar-SA"/>
      </w:rPr>
    </w:lvl>
    <w:lvl w:ilvl="6" w:tplc="9894FB92">
      <w:numFmt w:val="bullet"/>
      <w:lvlText w:val="•"/>
      <w:lvlJc w:val="left"/>
      <w:pPr>
        <w:ind w:left="6389" w:hanging="139"/>
      </w:pPr>
      <w:rPr>
        <w:rFonts w:hint="default"/>
        <w:lang w:val="ru-RU" w:eastAsia="en-US" w:bidi="ar-SA"/>
      </w:rPr>
    </w:lvl>
    <w:lvl w:ilvl="7" w:tplc="918AF3F0">
      <w:numFmt w:val="bullet"/>
      <w:lvlText w:val="•"/>
      <w:lvlJc w:val="left"/>
      <w:pPr>
        <w:ind w:left="7434" w:hanging="139"/>
      </w:pPr>
      <w:rPr>
        <w:rFonts w:hint="default"/>
        <w:lang w:val="ru-RU" w:eastAsia="en-US" w:bidi="ar-SA"/>
      </w:rPr>
    </w:lvl>
    <w:lvl w:ilvl="8" w:tplc="E28A6A3C">
      <w:numFmt w:val="bullet"/>
      <w:lvlText w:val="•"/>
      <w:lvlJc w:val="left"/>
      <w:pPr>
        <w:ind w:left="8479" w:hanging="139"/>
      </w:pPr>
      <w:rPr>
        <w:rFonts w:hint="default"/>
        <w:lang w:val="ru-RU" w:eastAsia="en-US" w:bidi="ar-SA"/>
      </w:rPr>
    </w:lvl>
  </w:abstractNum>
  <w:abstractNum w:abstractNumId="8">
    <w:nsid w:val="1CED6394"/>
    <w:multiLevelType w:val="hybridMultilevel"/>
    <w:tmpl w:val="D694843A"/>
    <w:lvl w:ilvl="0" w:tplc="485C5788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1C7CE6">
      <w:start w:val="1"/>
      <w:numFmt w:val="bullet"/>
      <w:lvlText w:val="o"/>
      <w:lvlJc w:val="left"/>
      <w:pPr>
        <w:ind w:left="11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BE268E">
      <w:start w:val="1"/>
      <w:numFmt w:val="bullet"/>
      <w:lvlText w:val="▪"/>
      <w:lvlJc w:val="left"/>
      <w:pPr>
        <w:ind w:left="18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20F310">
      <w:start w:val="1"/>
      <w:numFmt w:val="bullet"/>
      <w:lvlText w:val="•"/>
      <w:lvlJc w:val="left"/>
      <w:pPr>
        <w:ind w:left="25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0C8D90C">
      <w:start w:val="1"/>
      <w:numFmt w:val="bullet"/>
      <w:lvlText w:val="o"/>
      <w:lvlJc w:val="left"/>
      <w:pPr>
        <w:ind w:left="32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14A632">
      <w:start w:val="1"/>
      <w:numFmt w:val="bullet"/>
      <w:lvlText w:val="▪"/>
      <w:lvlJc w:val="left"/>
      <w:pPr>
        <w:ind w:left="40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1968C1A">
      <w:start w:val="1"/>
      <w:numFmt w:val="bullet"/>
      <w:lvlText w:val="•"/>
      <w:lvlJc w:val="left"/>
      <w:pPr>
        <w:ind w:left="47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F812D8">
      <w:start w:val="1"/>
      <w:numFmt w:val="bullet"/>
      <w:lvlText w:val="o"/>
      <w:lvlJc w:val="left"/>
      <w:pPr>
        <w:ind w:left="54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28FA60">
      <w:start w:val="1"/>
      <w:numFmt w:val="bullet"/>
      <w:lvlText w:val="▪"/>
      <w:lvlJc w:val="left"/>
      <w:pPr>
        <w:ind w:left="61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EDC1C68"/>
    <w:multiLevelType w:val="hybridMultilevel"/>
    <w:tmpl w:val="3968A964"/>
    <w:lvl w:ilvl="0" w:tplc="0419000D">
      <w:start w:val="1"/>
      <w:numFmt w:val="bullet"/>
      <w:lvlText w:val=""/>
      <w:lvlJc w:val="left"/>
      <w:pPr>
        <w:ind w:left="34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EA8D7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143BB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06E7A6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62ADD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2C80B7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0C79C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2E2BD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68E6C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41C03F5"/>
    <w:multiLevelType w:val="hybridMultilevel"/>
    <w:tmpl w:val="FC980494"/>
    <w:lvl w:ilvl="0" w:tplc="24C64ACC">
      <w:start w:val="1"/>
      <w:numFmt w:val="bullet"/>
      <w:lvlText w:val="•"/>
      <w:lvlJc w:val="left"/>
      <w:pPr>
        <w:ind w:left="1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45C578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A92F5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E8D5C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B07E8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FAF17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DA068E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D415D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6C402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96362CF"/>
    <w:multiLevelType w:val="hybridMultilevel"/>
    <w:tmpl w:val="E606FAC8"/>
    <w:lvl w:ilvl="0" w:tplc="5762D4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C65586"/>
    <w:multiLevelType w:val="hybridMultilevel"/>
    <w:tmpl w:val="770A1EF4"/>
    <w:lvl w:ilvl="0" w:tplc="FB0470C2">
      <w:start w:val="4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8E01C2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EEA3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D287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F407B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BFC31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F0562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429C2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38A0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B7303CB"/>
    <w:multiLevelType w:val="hybridMultilevel"/>
    <w:tmpl w:val="6AC2FA06"/>
    <w:lvl w:ilvl="0" w:tplc="7B304E0A">
      <w:start w:val="1"/>
      <w:numFmt w:val="bullet"/>
      <w:lvlText w:val="-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DA4318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DC8EBA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E477A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4AC2F4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9428DA0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72C3B2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84CE4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FCA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BFD3BCF"/>
    <w:multiLevelType w:val="hybridMultilevel"/>
    <w:tmpl w:val="6FA47000"/>
    <w:lvl w:ilvl="0" w:tplc="19F8BE88">
      <w:numFmt w:val="bullet"/>
      <w:lvlText w:val=""/>
      <w:lvlJc w:val="left"/>
      <w:pPr>
        <w:ind w:left="676" w:hanging="2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C80D0A">
      <w:numFmt w:val="bullet"/>
      <w:lvlText w:val="•"/>
      <w:lvlJc w:val="left"/>
      <w:pPr>
        <w:ind w:left="1703" w:hanging="227"/>
      </w:pPr>
      <w:rPr>
        <w:rFonts w:hint="default"/>
        <w:lang w:val="ru-RU" w:eastAsia="en-US" w:bidi="ar-SA"/>
      </w:rPr>
    </w:lvl>
    <w:lvl w:ilvl="2" w:tplc="876A9526">
      <w:numFmt w:val="bullet"/>
      <w:lvlText w:val="•"/>
      <w:lvlJc w:val="left"/>
      <w:pPr>
        <w:ind w:left="2726" w:hanging="227"/>
      </w:pPr>
      <w:rPr>
        <w:rFonts w:hint="default"/>
        <w:lang w:val="ru-RU" w:eastAsia="en-US" w:bidi="ar-SA"/>
      </w:rPr>
    </w:lvl>
    <w:lvl w:ilvl="3" w:tplc="4D24E5B8">
      <w:numFmt w:val="bullet"/>
      <w:lvlText w:val="•"/>
      <w:lvlJc w:val="left"/>
      <w:pPr>
        <w:ind w:left="3749" w:hanging="227"/>
      </w:pPr>
      <w:rPr>
        <w:rFonts w:hint="default"/>
        <w:lang w:val="ru-RU" w:eastAsia="en-US" w:bidi="ar-SA"/>
      </w:rPr>
    </w:lvl>
    <w:lvl w:ilvl="4" w:tplc="41B638B2">
      <w:numFmt w:val="bullet"/>
      <w:lvlText w:val="•"/>
      <w:lvlJc w:val="left"/>
      <w:pPr>
        <w:ind w:left="4772" w:hanging="227"/>
      </w:pPr>
      <w:rPr>
        <w:rFonts w:hint="default"/>
        <w:lang w:val="ru-RU" w:eastAsia="en-US" w:bidi="ar-SA"/>
      </w:rPr>
    </w:lvl>
    <w:lvl w:ilvl="5" w:tplc="6D8E4B40">
      <w:numFmt w:val="bullet"/>
      <w:lvlText w:val="•"/>
      <w:lvlJc w:val="left"/>
      <w:pPr>
        <w:ind w:left="5795" w:hanging="227"/>
      </w:pPr>
      <w:rPr>
        <w:rFonts w:hint="default"/>
        <w:lang w:val="ru-RU" w:eastAsia="en-US" w:bidi="ar-SA"/>
      </w:rPr>
    </w:lvl>
    <w:lvl w:ilvl="6" w:tplc="3B220F14">
      <w:numFmt w:val="bullet"/>
      <w:lvlText w:val="•"/>
      <w:lvlJc w:val="left"/>
      <w:pPr>
        <w:ind w:left="6818" w:hanging="227"/>
      </w:pPr>
      <w:rPr>
        <w:rFonts w:hint="default"/>
        <w:lang w:val="ru-RU" w:eastAsia="en-US" w:bidi="ar-SA"/>
      </w:rPr>
    </w:lvl>
    <w:lvl w:ilvl="7" w:tplc="B33C816C">
      <w:numFmt w:val="bullet"/>
      <w:lvlText w:val="•"/>
      <w:lvlJc w:val="left"/>
      <w:pPr>
        <w:ind w:left="7841" w:hanging="227"/>
      </w:pPr>
      <w:rPr>
        <w:rFonts w:hint="default"/>
        <w:lang w:val="ru-RU" w:eastAsia="en-US" w:bidi="ar-SA"/>
      </w:rPr>
    </w:lvl>
    <w:lvl w:ilvl="8" w:tplc="6BE808CA">
      <w:numFmt w:val="bullet"/>
      <w:lvlText w:val="•"/>
      <w:lvlJc w:val="left"/>
      <w:pPr>
        <w:ind w:left="8864" w:hanging="227"/>
      </w:pPr>
      <w:rPr>
        <w:rFonts w:hint="default"/>
        <w:lang w:val="ru-RU" w:eastAsia="en-US" w:bidi="ar-SA"/>
      </w:rPr>
    </w:lvl>
  </w:abstractNum>
  <w:abstractNum w:abstractNumId="15">
    <w:nsid w:val="2C73735F"/>
    <w:multiLevelType w:val="hybridMultilevel"/>
    <w:tmpl w:val="8EFA8FFC"/>
    <w:lvl w:ilvl="0" w:tplc="F39676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C76"/>
    <w:multiLevelType w:val="hybridMultilevel"/>
    <w:tmpl w:val="58EA79D2"/>
    <w:lvl w:ilvl="0" w:tplc="E4AAE6CA">
      <w:start w:val="1"/>
      <w:numFmt w:val="decimal"/>
      <w:lvlText w:val="%1)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DC61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974F2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DE8CE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5A2C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CA2A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1F4E2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AE02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62A6C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0AD1401"/>
    <w:multiLevelType w:val="hybridMultilevel"/>
    <w:tmpl w:val="5DDEAA0C"/>
    <w:lvl w:ilvl="0" w:tplc="0DE8E578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6811CC">
      <w:start w:val="1"/>
      <w:numFmt w:val="lowerLetter"/>
      <w:lvlText w:val="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F42AC66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4C01A2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02A4DA6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966B7C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6A75A0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60C4584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0E0E0A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2F46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B1B64"/>
    <w:multiLevelType w:val="hybridMultilevel"/>
    <w:tmpl w:val="E5E662D4"/>
    <w:lvl w:ilvl="0" w:tplc="BC5CC59E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BCBE6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A6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F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09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41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81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2C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05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51114"/>
    <w:multiLevelType w:val="hybridMultilevel"/>
    <w:tmpl w:val="E3142536"/>
    <w:lvl w:ilvl="0" w:tplc="13F4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89C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E6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8A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0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6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2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07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77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815D06"/>
    <w:multiLevelType w:val="hybridMultilevel"/>
    <w:tmpl w:val="FDDA1DCA"/>
    <w:lvl w:ilvl="0" w:tplc="1C1A5A5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0C8688">
      <w:start w:val="1"/>
      <w:numFmt w:val="decimal"/>
      <w:lvlText w:val="%2.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3CB8E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8C767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0A31C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04F57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5EFCE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BA92B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5642B4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E60290B"/>
    <w:multiLevelType w:val="hybridMultilevel"/>
    <w:tmpl w:val="A252CE28"/>
    <w:lvl w:ilvl="0" w:tplc="5C1CFBFA">
      <w:numFmt w:val="bullet"/>
      <w:lvlText w:val="—"/>
      <w:lvlJc w:val="left"/>
      <w:pPr>
        <w:ind w:left="114" w:hanging="343"/>
      </w:pPr>
      <w:rPr>
        <w:rFonts w:ascii="Times New Roman" w:eastAsia="Times New Roman" w:hAnsi="Times New Roman" w:cs="Times New Roman" w:hint="default"/>
        <w:w w:val="47"/>
        <w:sz w:val="25"/>
        <w:szCs w:val="25"/>
        <w:lang w:val="ru-RU" w:eastAsia="en-US" w:bidi="ar-SA"/>
      </w:rPr>
    </w:lvl>
    <w:lvl w:ilvl="1" w:tplc="70B65328">
      <w:numFmt w:val="bullet"/>
      <w:lvlText w:val="-"/>
      <w:lvlJc w:val="left"/>
      <w:pPr>
        <w:ind w:left="117" w:hanging="322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2" w:tplc="8460CD14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 w:tplc="0CBE53DE">
      <w:numFmt w:val="bullet"/>
      <w:lvlText w:val="•"/>
      <w:lvlJc w:val="left"/>
      <w:pPr>
        <w:ind w:left="3254" w:hanging="288"/>
      </w:pPr>
      <w:rPr>
        <w:rFonts w:hint="default"/>
        <w:lang w:val="ru-RU" w:eastAsia="en-US" w:bidi="ar-SA"/>
      </w:rPr>
    </w:lvl>
    <w:lvl w:ilvl="4" w:tplc="E1449264">
      <w:numFmt w:val="bullet"/>
      <w:lvlText w:val="•"/>
      <w:lvlJc w:val="left"/>
      <w:pPr>
        <w:ind w:left="4299" w:hanging="288"/>
      </w:pPr>
      <w:rPr>
        <w:rFonts w:hint="default"/>
        <w:lang w:val="ru-RU" w:eastAsia="en-US" w:bidi="ar-SA"/>
      </w:rPr>
    </w:lvl>
    <w:lvl w:ilvl="5" w:tplc="A87410F6">
      <w:numFmt w:val="bullet"/>
      <w:lvlText w:val="•"/>
      <w:lvlJc w:val="left"/>
      <w:pPr>
        <w:ind w:left="5344" w:hanging="288"/>
      </w:pPr>
      <w:rPr>
        <w:rFonts w:hint="default"/>
        <w:lang w:val="ru-RU" w:eastAsia="en-US" w:bidi="ar-SA"/>
      </w:rPr>
    </w:lvl>
    <w:lvl w:ilvl="6" w:tplc="2F6834BC">
      <w:numFmt w:val="bullet"/>
      <w:lvlText w:val="•"/>
      <w:lvlJc w:val="left"/>
      <w:pPr>
        <w:ind w:left="6389" w:hanging="288"/>
      </w:pPr>
      <w:rPr>
        <w:rFonts w:hint="default"/>
        <w:lang w:val="ru-RU" w:eastAsia="en-US" w:bidi="ar-SA"/>
      </w:rPr>
    </w:lvl>
    <w:lvl w:ilvl="7" w:tplc="93A6F35A">
      <w:numFmt w:val="bullet"/>
      <w:lvlText w:val="•"/>
      <w:lvlJc w:val="left"/>
      <w:pPr>
        <w:ind w:left="7434" w:hanging="288"/>
      </w:pPr>
      <w:rPr>
        <w:rFonts w:hint="default"/>
        <w:lang w:val="ru-RU" w:eastAsia="en-US" w:bidi="ar-SA"/>
      </w:rPr>
    </w:lvl>
    <w:lvl w:ilvl="8" w:tplc="4BB844D4">
      <w:numFmt w:val="bullet"/>
      <w:lvlText w:val="•"/>
      <w:lvlJc w:val="left"/>
      <w:pPr>
        <w:ind w:left="8479" w:hanging="288"/>
      </w:pPr>
      <w:rPr>
        <w:rFonts w:hint="default"/>
        <w:lang w:val="ru-RU" w:eastAsia="en-US" w:bidi="ar-SA"/>
      </w:rPr>
    </w:lvl>
  </w:abstractNum>
  <w:abstractNum w:abstractNumId="24">
    <w:nsid w:val="45231E87"/>
    <w:multiLevelType w:val="hybridMultilevel"/>
    <w:tmpl w:val="9266CB12"/>
    <w:lvl w:ilvl="0" w:tplc="F77AA08E">
      <w:start w:val="1"/>
      <w:numFmt w:val="decimal"/>
      <w:lvlText w:val="%1."/>
      <w:lvlJc w:val="left"/>
      <w:pPr>
        <w:ind w:left="108" w:hanging="707"/>
      </w:pPr>
      <w:rPr>
        <w:rFonts w:hint="default"/>
        <w:w w:val="90"/>
        <w:lang w:val="ru-RU" w:eastAsia="en-US" w:bidi="ar-SA"/>
      </w:rPr>
    </w:lvl>
    <w:lvl w:ilvl="1" w:tplc="D50CB072">
      <w:numFmt w:val="bullet"/>
      <w:lvlText w:val="•"/>
      <w:lvlJc w:val="left"/>
      <w:pPr>
        <w:ind w:left="1146" w:hanging="707"/>
      </w:pPr>
      <w:rPr>
        <w:rFonts w:hint="default"/>
        <w:lang w:val="ru-RU" w:eastAsia="en-US" w:bidi="ar-SA"/>
      </w:rPr>
    </w:lvl>
    <w:lvl w:ilvl="2" w:tplc="ACEAFB08">
      <w:numFmt w:val="bullet"/>
      <w:lvlText w:val="•"/>
      <w:lvlJc w:val="left"/>
      <w:pPr>
        <w:ind w:left="2193" w:hanging="707"/>
      </w:pPr>
      <w:rPr>
        <w:rFonts w:hint="default"/>
        <w:lang w:val="ru-RU" w:eastAsia="en-US" w:bidi="ar-SA"/>
      </w:rPr>
    </w:lvl>
    <w:lvl w:ilvl="3" w:tplc="FA6A3EF8">
      <w:numFmt w:val="bullet"/>
      <w:lvlText w:val="•"/>
      <w:lvlJc w:val="left"/>
      <w:pPr>
        <w:ind w:left="3240" w:hanging="707"/>
      </w:pPr>
      <w:rPr>
        <w:rFonts w:hint="default"/>
        <w:lang w:val="ru-RU" w:eastAsia="en-US" w:bidi="ar-SA"/>
      </w:rPr>
    </w:lvl>
    <w:lvl w:ilvl="4" w:tplc="1292B97E">
      <w:numFmt w:val="bullet"/>
      <w:lvlText w:val="•"/>
      <w:lvlJc w:val="left"/>
      <w:pPr>
        <w:ind w:left="4287" w:hanging="707"/>
      </w:pPr>
      <w:rPr>
        <w:rFonts w:hint="default"/>
        <w:lang w:val="ru-RU" w:eastAsia="en-US" w:bidi="ar-SA"/>
      </w:rPr>
    </w:lvl>
    <w:lvl w:ilvl="5" w:tplc="92CE7DDA">
      <w:numFmt w:val="bullet"/>
      <w:lvlText w:val="•"/>
      <w:lvlJc w:val="left"/>
      <w:pPr>
        <w:ind w:left="5334" w:hanging="707"/>
      </w:pPr>
      <w:rPr>
        <w:rFonts w:hint="default"/>
        <w:lang w:val="ru-RU" w:eastAsia="en-US" w:bidi="ar-SA"/>
      </w:rPr>
    </w:lvl>
    <w:lvl w:ilvl="6" w:tplc="B15EE9F4">
      <w:numFmt w:val="bullet"/>
      <w:lvlText w:val="•"/>
      <w:lvlJc w:val="left"/>
      <w:pPr>
        <w:ind w:left="6381" w:hanging="707"/>
      </w:pPr>
      <w:rPr>
        <w:rFonts w:hint="default"/>
        <w:lang w:val="ru-RU" w:eastAsia="en-US" w:bidi="ar-SA"/>
      </w:rPr>
    </w:lvl>
    <w:lvl w:ilvl="7" w:tplc="F14EF5F8">
      <w:numFmt w:val="bullet"/>
      <w:lvlText w:val="•"/>
      <w:lvlJc w:val="left"/>
      <w:pPr>
        <w:ind w:left="7428" w:hanging="707"/>
      </w:pPr>
      <w:rPr>
        <w:rFonts w:hint="default"/>
        <w:lang w:val="ru-RU" w:eastAsia="en-US" w:bidi="ar-SA"/>
      </w:rPr>
    </w:lvl>
    <w:lvl w:ilvl="8" w:tplc="EC1A624A">
      <w:numFmt w:val="bullet"/>
      <w:lvlText w:val="•"/>
      <w:lvlJc w:val="left"/>
      <w:pPr>
        <w:ind w:left="8475" w:hanging="707"/>
      </w:pPr>
      <w:rPr>
        <w:rFonts w:hint="default"/>
        <w:lang w:val="ru-RU" w:eastAsia="en-US" w:bidi="ar-SA"/>
      </w:rPr>
    </w:lvl>
  </w:abstractNum>
  <w:abstractNum w:abstractNumId="25">
    <w:nsid w:val="45CD0B38"/>
    <w:multiLevelType w:val="hybridMultilevel"/>
    <w:tmpl w:val="49C2011E"/>
    <w:lvl w:ilvl="0" w:tplc="17928CB6">
      <w:start w:val="1"/>
      <w:numFmt w:val="decimal"/>
      <w:lvlText w:val="%1."/>
      <w:lvlJc w:val="left"/>
      <w:pPr>
        <w:ind w:left="355" w:hanging="242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B8868CBE">
      <w:numFmt w:val="bullet"/>
      <w:lvlText w:val="•"/>
      <w:lvlJc w:val="left"/>
      <w:pPr>
        <w:ind w:left="1380" w:hanging="242"/>
      </w:pPr>
      <w:rPr>
        <w:rFonts w:hint="default"/>
        <w:lang w:val="ru-RU" w:eastAsia="en-US" w:bidi="ar-SA"/>
      </w:rPr>
    </w:lvl>
    <w:lvl w:ilvl="2" w:tplc="CA34A79A">
      <w:numFmt w:val="bullet"/>
      <w:lvlText w:val="•"/>
      <w:lvlJc w:val="left"/>
      <w:pPr>
        <w:ind w:left="2401" w:hanging="242"/>
      </w:pPr>
      <w:rPr>
        <w:rFonts w:hint="default"/>
        <w:lang w:val="ru-RU" w:eastAsia="en-US" w:bidi="ar-SA"/>
      </w:rPr>
    </w:lvl>
    <w:lvl w:ilvl="3" w:tplc="38CE9508">
      <w:numFmt w:val="bullet"/>
      <w:lvlText w:val="•"/>
      <w:lvlJc w:val="left"/>
      <w:pPr>
        <w:ind w:left="3422" w:hanging="242"/>
      </w:pPr>
      <w:rPr>
        <w:rFonts w:hint="default"/>
        <w:lang w:val="ru-RU" w:eastAsia="en-US" w:bidi="ar-SA"/>
      </w:rPr>
    </w:lvl>
    <w:lvl w:ilvl="4" w:tplc="F5AC5E16">
      <w:numFmt w:val="bullet"/>
      <w:lvlText w:val="•"/>
      <w:lvlJc w:val="left"/>
      <w:pPr>
        <w:ind w:left="4443" w:hanging="242"/>
      </w:pPr>
      <w:rPr>
        <w:rFonts w:hint="default"/>
        <w:lang w:val="ru-RU" w:eastAsia="en-US" w:bidi="ar-SA"/>
      </w:rPr>
    </w:lvl>
    <w:lvl w:ilvl="5" w:tplc="CE7E316C">
      <w:numFmt w:val="bullet"/>
      <w:lvlText w:val="•"/>
      <w:lvlJc w:val="left"/>
      <w:pPr>
        <w:ind w:left="5464" w:hanging="242"/>
      </w:pPr>
      <w:rPr>
        <w:rFonts w:hint="default"/>
        <w:lang w:val="ru-RU" w:eastAsia="en-US" w:bidi="ar-SA"/>
      </w:rPr>
    </w:lvl>
    <w:lvl w:ilvl="6" w:tplc="4B5EE8C6">
      <w:numFmt w:val="bullet"/>
      <w:lvlText w:val="•"/>
      <w:lvlJc w:val="left"/>
      <w:pPr>
        <w:ind w:left="6485" w:hanging="242"/>
      </w:pPr>
      <w:rPr>
        <w:rFonts w:hint="default"/>
        <w:lang w:val="ru-RU" w:eastAsia="en-US" w:bidi="ar-SA"/>
      </w:rPr>
    </w:lvl>
    <w:lvl w:ilvl="7" w:tplc="AA24941A">
      <w:numFmt w:val="bullet"/>
      <w:lvlText w:val="•"/>
      <w:lvlJc w:val="left"/>
      <w:pPr>
        <w:ind w:left="7506" w:hanging="242"/>
      </w:pPr>
      <w:rPr>
        <w:rFonts w:hint="default"/>
        <w:lang w:val="ru-RU" w:eastAsia="en-US" w:bidi="ar-SA"/>
      </w:rPr>
    </w:lvl>
    <w:lvl w:ilvl="8" w:tplc="531CCA0A">
      <w:numFmt w:val="bullet"/>
      <w:lvlText w:val="•"/>
      <w:lvlJc w:val="left"/>
      <w:pPr>
        <w:ind w:left="8527" w:hanging="242"/>
      </w:pPr>
      <w:rPr>
        <w:rFonts w:hint="default"/>
        <w:lang w:val="ru-RU" w:eastAsia="en-US" w:bidi="ar-SA"/>
      </w:rPr>
    </w:lvl>
  </w:abstractNum>
  <w:abstractNum w:abstractNumId="26">
    <w:nsid w:val="461E39D2"/>
    <w:multiLevelType w:val="hybridMultilevel"/>
    <w:tmpl w:val="04CEBC72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10E88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70C6F6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425D0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B7E9B58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4F08926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7447F0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D00EC4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46D2A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6433CD2"/>
    <w:multiLevelType w:val="hybridMultilevel"/>
    <w:tmpl w:val="227085DA"/>
    <w:lvl w:ilvl="0" w:tplc="6178B2A2">
      <w:start w:val="1"/>
      <w:numFmt w:val="bullet"/>
      <w:lvlText w:val="•"/>
      <w:lvlJc w:val="left"/>
      <w:pPr>
        <w:ind w:left="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EC4A80">
      <w:start w:val="1"/>
      <w:numFmt w:val="bullet"/>
      <w:lvlText w:val="o"/>
      <w:lvlJc w:val="left"/>
      <w:pPr>
        <w:ind w:left="17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7826A40">
      <w:start w:val="1"/>
      <w:numFmt w:val="bullet"/>
      <w:lvlText w:val="▪"/>
      <w:lvlJc w:val="left"/>
      <w:pPr>
        <w:ind w:left="24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3AEFA4">
      <w:start w:val="1"/>
      <w:numFmt w:val="bullet"/>
      <w:lvlText w:val="•"/>
      <w:lvlJc w:val="left"/>
      <w:pPr>
        <w:ind w:left="31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EC8D36">
      <w:start w:val="1"/>
      <w:numFmt w:val="bullet"/>
      <w:lvlText w:val="o"/>
      <w:lvlJc w:val="left"/>
      <w:pPr>
        <w:ind w:left="38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BC2104">
      <w:start w:val="1"/>
      <w:numFmt w:val="bullet"/>
      <w:lvlText w:val="▪"/>
      <w:lvlJc w:val="left"/>
      <w:pPr>
        <w:ind w:left="46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42D682">
      <w:start w:val="1"/>
      <w:numFmt w:val="bullet"/>
      <w:lvlText w:val="•"/>
      <w:lvlJc w:val="left"/>
      <w:pPr>
        <w:ind w:left="53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5E29B48">
      <w:start w:val="1"/>
      <w:numFmt w:val="bullet"/>
      <w:lvlText w:val="o"/>
      <w:lvlJc w:val="left"/>
      <w:pPr>
        <w:ind w:left="60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16CF552">
      <w:start w:val="1"/>
      <w:numFmt w:val="bullet"/>
      <w:lvlText w:val="▪"/>
      <w:lvlJc w:val="left"/>
      <w:pPr>
        <w:ind w:left="67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9214994"/>
    <w:multiLevelType w:val="hybridMultilevel"/>
    <w:tmpl w:val="D7603F66"/>
    <w:lvl w:ilvl="0" w:tplc="BB8C6BE4">
      <w:start w:val="1"/>
      <w:numFmt w:val="bullet"/>
      <w:lvlText w:val="-"/>
      <w:lvlJc w:val="left"/>
      <w:pPr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BA31D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4A1CB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C67BB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38E6F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8C4C1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78AD9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5A758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E0DA2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98A64F3"/>
    <w:multiLevelType w:val="hybridMultilevel"/>
    <w:tmpl w:val="157EE09A"/>
    <w:lvl w:ilvl="0" w:tplc="0419000D">
      <w:start w:val="1"/>
      <w:numFmt w:val="bullet"/>
      <w:lvlText w:val=""/>
      <w:lvlJc w:val="left"/>
      <w:pPr>
        <w:ind w:left="6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D4B086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EE251C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6CBAE4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1D2722E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F8BC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740620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522FCA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2E1BAE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9FD2B59"/>
    <w:multiLevelType w:val="hybridMultilevel"/>
    <w:tmpl w:val="F2567D60"/>
    <w:lvl w:ilvl="0" w:tplc="0419000D">
      <w:start w:val="1"/>
      <w:numFmt w:val="bullet"/>
      <w:lvlText w:val=""/>
      <w:lvlJc w:val="left"/>
      <w:pPr>
        <w:ind w:left="1036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90CBBE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44A87A8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7882C34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96DA0C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B440D2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E46ECF2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18E172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2FE1592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4A16738C"/>
    <w:multiLevelType w:val="hybridMultilevel"/>
    <w:tmpl w:val="84A0791E"/>
    <w:lvl w:ilvl="0" w:tplc="0419000D">
      <w:start w:val="1"/>
      <w:numFmt w:val="bullet"/>
      <w:lvlText w:val=""/>
      <w:lvlJc w:val="left"/>
      <w:pPr>
        <w:ind w:left="70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FF0F9E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CB23C9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E0F7F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BABF7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6032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60AD8A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CE2527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9D4810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0D00EF5"/>
    <w:multiLevelType w:val="hybridMultilevel"/>
    <w:tmpl w:val="DBF0364A"/>
    <w:lvl w:ilvl="0" w:tplc="04CC6D46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A833C0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1054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FD633FC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6647C9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F251CA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F0CA4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AE246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B865C1C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250045B"/>
    <w:multiLevelType w:val="hybridMultilevel"/>
    <w:tmpl w:val="7A72D9F4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4">
    <w:nsid w:val="55AE439A"/>
    <w:multiLevelType w:val="hybridMultilevel"/>
    <w:tmpl w:val="34F05A96"/>
    <w:lvl w:ilvl="0" w:tplc="B10810F0">
      <w:start w:val="1"/>
      <w:numFmt w:val="bullet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2CF7B2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AA435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8C384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16650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966058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E66A20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AA0BE9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B01B5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5D2E6630"/>
    <w:multiLevelType w:val="hybridMultilevel"/>
    <w:tmpl w:val="31E8EE1A"/>
    <w:lvl w:ilvl="0" w:tplc="E5FC7BA0">
      <w:start w:val="1"/>
      <w:numFmt w:val="decimal"/>
      <w:lvlText w:val="%1.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78CAB02">
      <w:start w:val="1"/>
      <w:numFmt w:val="bullet"/>
      <w:lvlText w:val="•"/>
      <w:lvlJc w:val="left"/>
      <w:pPr>
        <w:ind w:left="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9C7A2E">
      <w:start w:val="1"/>
      <w:numFmt w:val="bullet"/>
      <w:lvlText w:val="▪"/>
      <w:lvlJc w:val="left"/>
      <w:pPr>
        <w:ind w:left="16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B09B8A">
      <w:start w:val="1"/>
      <w:numFmt w:val="bullet"/>
      <w:lvlText w:val="•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7C997C">
      <w:start w:val="1"/>
      <w:numFmt w:val="bullet"/>
      <w:lvlText w:val="o"/>
      <w:lvlJc w:val="left"/>
      <w:pPr>
        <w:ind w:left="30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E94F72E">
      <w:start w:val="1"/>
      <w:numFmt w:val="bullet"/>
      <w:lvlText w:val="▪"/>
      <w:lvlJc w:val="left"/>
      <w:pPr>
        <w:ind w:left="38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BD09210">
      <w:start w:val="1"/>
      <w:numFmt w:val="bullet"/>
      <w:lvlText w:val="•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5CEFF4">
      <w:start w:val="1"/>
      <w:numFmt w:val="bullet"/>
      <w:lvlText w:val="o"/>
      <w:lvlJc w:val="left"/>
      <w:pPr>
        <w:ind w:left="52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962FE46">
      <w:start w:val="1"/>
      <w:numFmt w:val="bullet"/>
      <w:lvlText w:val="▪"/>
      <w:lvlJc w:val="left"/>
      <w:pPr>
        <w:ind w:left="59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0515A8C"/>
    <w:multiLevelType w:val="hybridMultilevel"/>
    <w:tmpl w:val="DDD02782"/>
    <w:lvl w:ilvl="0" w:tplc="FE522B00">
      <w:start w:val="1"/>
      <w:numFmt w:val="bullet"/>
      <w:lvlText w:val="–"/>
      <w:lvlJc w:val="left"/>
      <w:pPr>
        <w:ind w:left="3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F66E9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025C1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12E75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12F46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4C1A0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36DF3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20894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54EE63A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3493DDC"/>
    <w:multiLevelType w:val="hybridMultilevel"/>
    <w:tmpl w:val="151AF822"/>
    <w:lvl w:ilvl="0" w:tplc="0419000D">
      <w:start w:val="1"/>
      <w:numFmt w:val="bullet"/>
      <w:lvlText w:val=""/>
      <w:lvlJc w:val="left"/>
      <w:pPr>
        <w:ind w:left="54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964D9AE">
      <w:start w:val="1"/>
      <w:numFmt w:val="bullet"/>
      <w:lvlText w:val="o"/>
      <w:lvlJc w:val="left"/>
      <w:pPr>
        <w:ind w:left="1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8025C0">
      <w:start w:val="1"/>
      <w:numFmt w:val="bullet"/>
      <w:lvlText w:val="▪"/>
      <w:lvlJc w:val="left"/>
      <w:pPr>
        <w:ind w:left="2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2A0520">
      <w:start w:val="1"/>
      <w:numFmt w:val="bullet"/>
      <w:lvlText w:val="•"/>
      <w:lvlJc w:val="left"/>
      <w:pPr>
        <w:ind w:left="2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714EA5E">
      <w:start w:val="1"/>
      <w:numFmt w:val="bullet"/>
      <w:lvlText w:val="o"/>
      <w:lvlJc w:val="left"/>
      <w:pPr>
        <w:ind w:left="3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986D34A">
      <w:start w:val="1"/>
      <w:numFmt w:val="bullet"/>
      <w:lvlText w:val="▪"/>
      <w:lvlJc w:val="left"/>
      <w:pPr>
        <w:ind w:left="4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F4CE90">
      <w:start w:val="1"/>
      <w:numFmt w:val="bullet"/>
      <w:lvlText w:val="•"/>
      <w:lvlJc w:val="left"/>
      <w:pPr>
        <w:ind w:left="5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C49A70">
      <w:start w:val="1"/>
      <w:numFmt w:val="bullet"/>
      <w:lvlText w:val="o"/>
      <w:lvlJc w:val="left"/>
      <w:pPr>
        <w:ind w:left="57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C27540">
      <w:start w:val="1"/>
      <w:numFmt w:val="bullet"/>
      <w:lvlText w:val="▪"/>
      <w:lvlJc w:val="left"/>
      <w:pPr>
        <w:ind w:left="6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4D457D6"/>
    <w:multiLevelType w:val="hybridMultilevel"/>
    <w:tmpl w:val="D20EFD2C"/>
    <w:lvl w:ilvl="0" w:tplc="44A86500">
      <w:start w:val="1"/>
      <w:numFmt w:val="bullet"/>
      <w:lvlText w:val=""/>
      <w:lvlJc w:val="left"/>
      <w:pPr>
        <w:ind w:left="360" w:firstLine="0"/>
      </w:pPr>
      <w:rPr>
        <w:rFonts w:ascii="Wingdings" w:eastAsia="Wingdings" w:hAnsi="Wingdings" w:cs="Wingdings" w:hint="default"/>
      </w:rPr>
    </w:lvl>
    <w:lvl w:ilvl="1" w:tplc="3B827DD2">
      <w:start w:val="1"/>
      <w:numFmt w:val="bullet"/>
      <w:lvlText w:val="o"/>
      <w:lvlJc w:val="left"/>
      <w:pPr>
        <w:ind w:left="1110" w:firstLine="0"/>
      </w:pPr>
      <w:rPr>
        <w:rFonts w:ascii="Symbol" w:eastAsia="Symbol" w:hAnsi="Symbol" w:cs="Symbol" w:hint="default"/>
      </w:rPr>
    </w:lvl>
    <w:lvl w:ilvl="2" w:tplc="62AAA4A6">
      <w:start w:val="1"/>
      <w:numFmt w:val="bullet"/>
      <w:lvlText w:val="▪"/>
      <w:lvlJc w:val="left"/>
      <w:pPr>
        <w:ind w:left="1830" w:firstLine="0"/>
      </w:pPr>
      <w:rPr>
        <w:rFonts w:ascii="Symbol" w:eastAsia="Symbol" w:hAnsi="Symbol" w:cs="Symbol" w:hint="default"/>
      </w:rPr>
    </w:lvl>
    <w:lvl w:ilvl="3" w:tplc="1BFE29CA">
      <w:start w:val="1"/>
      <w:numFmt w:val="bullet"/>
      <w:lvlText w:val="•"/>
      <w:lvlJc w:val="left"/>
      <w:pPr>
        <w:ind w:left="2550" w:firstLine="0"/>
      </w:pPr>
      <w:rPr>
        <w:rFonts w:ascii="Symbol" w:eastAsia="Symbol" w:hAnsi="Symbol" w:cs="Symbol" w:hint="default"/>
      </w:rPr>
    </w:lvl>
    <w:lvl w:ilvl="4" w:tplc="895897D6">
      <w:start w:val="1"/>
      <w:numFmt w:val="bullet"/>
      <w:lvlText w:val="o"/>
      <w:lvlJc w:val="left"/>
      <w:pPr>
        <w:ind w:left="3270" w:firstLine="0"/>
      </w:pPr>
      <w:rPr>
        <w:rFonts w:ascii="Symbol" w:eastAsia="Symbol" w:hAnsi="Symbol" w:cs="Symbol" w:hint="default"/>
      </w:rPr>
    </w:lvl>
    <w:lvl w:ilvl="5" w:tplc="9C7A7C7E">
      <w:start w:val="1"/>
      <w:numFmt w:val="bullet"/>
      <w:lvlText w:val="▪"/>
      <w:lvlJc w:val="left"/>
      <w:pPr>
        <w:ind w:left="3990" w:firstLine="0"/>
      </w:pPr>
      <w:rPr>
        <w:rFonts w:ascii="Symbol" w:eastAsia="Symbol" w:hAnsi="Symbol" w:cs="Symbol" w:hint="default"/>
      </w:rPr>
    </w:lvl>
    <w:lvl w:ilvl="6" w:tplc="66A8ACF2">
      <w:start w:val="1"/>
      <w:numFmt w:val="bullet"/>
      <w:lvlText w:val="•"/>
      <w:lvlJc w:val="left"/>
      <w:pPr>
        <w:ind w:left="4710" w:firstLine="0"/>
      </w:pPr>
      <w:rPr>
        <w:rFonts w:ascii="Symbol" w:eastAsia="Symbol" w:hAnsi="Symbol" w:cs="Symbol" w:hint="default"/>
      </w:rPr>
    </w:lvl>
    <w:lvl w:ilvl="7" w:tplc="5C60589A">
      <w:start w:val="1"/>
      <w:numFmt w:val="bullet"/>
      <w:lvlText w:val="o"/>
      <w:lvlJc w:val="left"/>
      <w:pPr>
        <w:ind w:left="5430" w:firstLine="0"/>
      </w:pPr>
      <w:rPr>
        <w:rFonts w:ascii="Symbol" w:eastAsia="Symbol" w:hAnsi="Symbol" w:cs="Symbol" w:hint="default"/>
      </w:rPr>
    </w:lvl>
    <w:lvl w:ilvl="8" w:tplc="5E205BB0">
      <w:start w:val="1"/>
      <w:numFmt w:val="bullet"/>
      <w:lvlText w:val="▪"/>
      <w:lvlJc w:val="left"/>
      <w:pPr>
        <w:ind w:left="6150" w:firstLine="0"/>
      </w:pPr>
      <w:rPr>
        <w:rFonts w:ascii="Symbol" w:eastAsia="Symbol" w:hAnsi="Symbol" w:cs="Symbol" w:hint="default"/>
      </w:rPr>
    </w:lvl>
  </w:abstractNum>
  <w:abstractNum w:abstractNumId="39">
    <w:nsid w:val="67BE35CF"/>
    <w:multiLevelType w:val="hybridMultilevel"/>
    <w:tmpl w:val="FC362A52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0">
    <w:nsid w:val="685676F7"/>
    <w:multiLevelType w:val="hybridMultilevel"/>
    <w:tmpl w:val="5E2AF674"/>
    <w:lvl w:ilvl="0" w:tplc="872C4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373772"/>
    <w:multiLevelType w:val="hybridMultilevel"/>
    <w:tmpl w:val="ACFE2216"/>
    <w:lvl w:ilvl="0" w:tplc="17321810">
      <w:start w:val="1"/>
      <w:numFmt w:val="bullet"/>
      <w:lvlText w:val=""/>
      <w:lvlJc w:val="left"/>
      <w:pPr>
        <w:ind w:left="643" w:firstLine="0"/>
      </w:pPr>
      <w:rPr>
        <w:rFonts w:ascii="Wingdings" w:eastAsia="Wingdings" w:hAnsi="Wingdings" w:cs="Wingdings" w:hint="default"/>
      </w:rPr>
    </w:lvl>
    <w:lvl w:ilvl="1" w:tplc="97D43EC8">
      <w:start w:val="1"/>
      <w:numFmt w:val="bullet"/>
      <w:lvlText w:val="o"/>
      <w:lvlJc w:val="left"/>
      <w:pPr>
        <w:ind w:left="1080" w:firstLine="0"/>
      </w:pPr>
      <w:rPr>
        <w:rFonts w:ascii="Symbol" w:eastAsia="Symbol" w:hAnsi="Symbol" w:cs="Symbol" w:hint="default"/>
      </w:rPr>
    </w:lvl>
    <w:lvl w:ilvl="2" w:tplc="DF6A67DC">
      <w:start w:val="1"/>
      <w:numFmt w:val="bullet"/>
      <w:lvlText w:val="▪"/>
      <w:lvlJc w:val="left"/>
      <w:pPr>
        <w:ind w:left="1800" w:firstLine="0"/>
      </w:pPr>
      <w:rPr>
        <w:rFonts w:ascii="Symbol" w:eastAsia="Symbol" w:hAnsi="Symbol" w:cs="Symbol" w:hint="default"/>
      </w:rPr>
    </w:lvl>
    <w:lvl w:ilvl="3" w:tplc="EC7E3564">
      <w:start w:val="1"/>
      <w:numFmt w:val="bullet"/>
      <w:lvlText w:val="•"/>
      <w:lvlJc w:val="left"/>
      <w:pPr>
        <w:ind w:left="2520" w:firstLine="0"/>
      </w:pPr>
      <w:rPr>
        <w:rFonts w:ascii="Symbol" w:eastAsia="Symbol" w:hAnsi="Symbol" w:cs="Symbol" w:hint="default"/>
      </w:rPr>
    </w:lvl>
    <w:lvl w:ilvl="4" w:tplc="A42816BE">
      <w:start w:val="1"/>
      <w:numFmt w:val="bullet"/>
      <w:lvlText w:val="o"/>
      <w:lvlJc w:val="left"/>
      <w:pPr>
        <w:ind w:left="3240" w:firstLine="0"/>
      </w:pPr>
      <w:rPr>
        <w:rFonts w:ascii="Symbol" w:eastAsia="Symbol" w:hAnsi="Symbol" w:cs="Symbol" w:hint="default"/>
      </w:rPr>
    </w:lvl>
    <w:lvl w:ilvl="5" w:tplc="C5E472C6">
      <w:start w:val="1"/>
      <w:numFmt w:val="bullet"/>
      <w:lvlText w:val="▪"/>
      <w:lvlJc w:val="left"/>
      <w:pPr>
        <w:ind w:left="3960" w:firstLine="0"/>
      </w:pPr>
      <w:rPr>
        <w:rFonts w:ascii="Symbol" w:eastAsia="Symbol" w:hAnsi="Symbol" w:cs="Symbol" w:hint="default"/>
      </w:rPr>
    </w:lvl>
    <w:lvl w:ilvl="6" w:tplc="76EE2A94">
      <w:start w:val="1"/>
      <w:numFmt w:val="bullet"/>
      <w:lvlText w:val="•"/>
      <w:lvlJc w:val="left"/>
      <w:pPr>
        <w:ind w:left="4680" w:firstLine="0"/>
      </w:pPr>
      <w:rPr>
        <w:rFonts w:ascii="Symbol" w:eastAsia="Symbol" w:hAnsi="Symbol" w:cs="Symbol" w:hint="default"/>
      </w:rPr>
    </w:lvl>
    <w:lvl w:ilvl="7" w:tplc="DED65506">
      <w:start w:val="1"/>
      <w:numFmt w:val="bullet"/>
      <w:lvlText w:val="o"/>
      <w:lvlJc w:val="left"/>
      <w:pPr>
        <w:ind w:left="5400" w:firstLine="0"/>
      </w:pPr>
      <w:rPr>
        <w:rFonts w:ascii="Symbol" w:eastAsia="Symbol" w:hAnsi="Symbol" w:cs="Symbol" w:hint="default"/>
      </w:rPr>
    </w:lvl>
    <w:lvl w:ilvl="8" w:tplc="506E06E4">
      <w:start w:val="1"/>
      <w:numFmt w:val="bullet"/>
      <w:lvlText w:val="▪"/>
      <w:lvlJc w:val="left"/>
      <w:pPr>
        <w:ind w:left="6120" w:firstLine="0"/>
      </w:pPr>
      <w:rPr>
        <w:rFonts w:ascii="Symbol" w:eastAsia="Symbol" w:hAnsi="Symbol" w:cs="Symbol" w:hint="default"/>
      </w:rPr>
    </w:lvl>
  </w:abstractNum>
  <w:abstractNum w:abstractNumId="42">
    <w:nsid w:val="6B1541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672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724ADD"/>
    <w:multiLevelType w:val="hybridMultilevel"/>
    <w:tmpl w:val="8DDEE2F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23E133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FD0D68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C46706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E2CE32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66BDF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66C112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F67AC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E09E6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>
    <w:nsid w:val="703333BB"/>
    <w:multiLevelType w:val="hybridMultilevel"/>
    <w:tmpl w:val="A83A3716"/>
    <w:lvl w:ilvl="0" w:tplc="B0F2DFBA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8E584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28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C7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67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40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2F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ACE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8E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33D05"/>
    <w:multiLevelType w:val="hybridMultilevel"/>
    <w:tmpl w:val="5DB8F9FC"/>
    <w:lvl w:ilvl="0" w:tplc="CC14B596">
      <w:start w:val="1"/>
      <w:numFmt w:val="decimal"/>
      <w:lvlText w:val="%1."/>
      <w:lvlJc w:val="left"/>
      <w:pPr>
        <w:ind w:left="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2AEAA4">
      <w:start w:val="1"/>
      <w:numFmt w:val="lowerLetter"/>
      <w:lvlText w:val="%2"/>
      <w:lvlJc w:val="left"/>
      <w:pPr>
        <w:ind w:left="1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7C9B52">
      <w:start w:val="1"/>
      <w:numFmt w:val="lowerRoman"/>
      <w:lvlText w:val="%3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B24E1A">
      <w:start w:val="1"/>
      <w:numFmt w:val="decimal"/>
      <w:lvlText w:val="%4"/>
      <w:lvlJc w:val="left"/>
      <w:pPr>
        <w:ind w:left="2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D3A8D96">
      <w:start w:val="1"/>
      <w:numFmt w:val="lowerLetter"/>
      <w:lvlText w:val="%5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3E946C">
      <w:start w:val="1"/>
      <w:numFmt w:val="lowerRoman"/>
      <w:lvlText w:val="%6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12CF26">
      <w:start w:val="1"/>
      <w:numFmt w:val="decimal"/>
      <w:lvlText w:val="%7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1A4EBD8">
      <w:start w:val="1"/>
      <w:numFmt w:val="lowerLetter"/>
      <w:lvlText w:val="%8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A8EDD7C">
      <w:start w:val="1"/>
      <w:numFmt w:val="lowerRoman"/>
      <w:lvlText w:val="%9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7A5E4DE7"/>
    <w:multiLevelType w:val="hybridMultilevel"/>
    <w:tmpl w:val="C890DB02"/>
    <w:lvl w:ilvl="0" w:tplc="0419000D">
      <w:start w:val="1"/>
      <w:numFmt w:val="bullet"/>
      <w:lvlText w:val=""/>
      <w:lvlJc w:val="left"/>
      <w:pPr>
        <w:ind w:left="6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DE12D0">
      <w:start w:val="1"/>
      <w:numFmt w:val="bullet"/>
      <w:lvlText w:val="o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20E290">
      <w:start w:val="1"/>
      <w:numFmt w:val="bullet"/>
      <w:lvlText w:val="▪"/>
      <w:lvlJc w:val="left"/>
      <w:pPr>
        <w:ind w:left="29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1A58D4">
      <w:start w:val="1"/>
      <w:numFmt w:val="bullet"/>
      <w:lvlText w:val="•"/>
      <w:lvlJc w:val="left"/>
      <w:pPr>
        <w:ind w:left="3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F48A80">
      <w:start w:val="1"/>
      <w:numFmt w:val="bullet"/>
      <w:lvlText w:val="o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CC5C70">
      <w:start w:val="1"/>
      <w:numFmt w:val="bullet"/>
      <w:lvlText w:val="▪"/>
      <w:lvlJc w:val="left"/>
      <w:pPr>
        <w:ind w:left="51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AA1AFC">
      <w:start w:val="1"/>
      <w:numFmt w:val="bullet"/>
      <w:lvlText w:val="•"/>
      <w:lvlJc w:val="left"/>
      <w:pPr>
        <w:ind w:left="58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5226D0">
      <w:start w:val="1"/>
      <w:numFmt w:val="bullet"/>
      <w:lvlText w:val="o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6F01482">
      <w:start w:val="1"/>
      <w:numFmt w:val="bullet"/>
      <w:lvlText w:val="▪"/>
      <w:lvlJc w:val="left"/>
      <w:pPr>
        <w:ind w:left="72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7E5D183F"/>
    <w:multiLevelType w:val="hybridMultilevel"/>
    <w:tmpl w:val="B4D83670"/>
    <w:lvl w:ilvl="0" w:tplc="BADC2BC4">
      <w:numFmt w:val="bullet"/>
      <w:lvlText w:val=""/>
      <w:lvlJc w:val="left"/>
      <w:pPr>
        <w:ind w:left="748" w:hanging="22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0A2E94">
      <w:numFmt w:val="bullet"/>
      <w:lvlText w:val="•"/>
      <w:lvlJc w:val="left"/>
      <w:pPr>
        <w:ind w:left="1757" w:hanging="229"/>
      </w:pPr>
      <w:rPr>
        <w:rFonts w:hint="default"/>
        <w:lang w:val="ru-RU" w:eastAsia="en-US" w:bidi="ar-SA"/>
      </w:rPr>
    </w:lvl>
    <w:lvl w:ilvl="2" w:tplc="50E82732">
      <w:numFmt w:val="bullet"/>
      <w:lvlText w:val="•"/>
      <w:lvlJc w:val="left"/>
      <w:pPr>
        <w:ind w:left="2774" w:hanging="229"/>
      </w:pPr>
      <w:rPr>
        <w:rFonts w:hint="default"/>
        <w:lang w:val="ru-RU" w:eastAsia="en-US" w:bidi="ar-SA"/>
      </w:rPr>
    </w:lvl>
    <w:lvl w:ilvl="3" w:tplc="0B94B122">
      <w:numFmt w:val="bullet"/>
      <w:lvlText w:val="•"/>
      <w:lvlJc w:val="left"/>
      <w:pPr>
        <w:ind w:left="3791" w:hanging="229"/>
      </w:pPr>
      <w:rPr>
        <w:rFonts w:hint="default"/>
        <w:lang w:val="ru-RU" w:eastAsia="en-US" w:bidi="ar-SA"/>
      </w:rPr>
    </w:lvl>
    <w:lvl w:ilvl="4" w:tplc="E8AE02D0">
      <w:numFmt w:val="bullet"/>
      <w:lvlText w:val="•"/>
      <w:lvlJc w:val="left"/>
      <w:pPr>
        <w:ind w:left="4808" w:hanging="229"/>
      </w:pPr>
      <w:rPr>
        <w:rFonts w:hint="default"/>
        <w:lang w:val="ru-RU" w:eastAsia="en-US" w:bidi="ar-SA"/>
      </w:rPr>
    </w:lvl>
    <w:lvl w:ilvl="5" w:tplc="3632A908">
      <w:numFmt w:val="bullet"/>
      <w:lvlText w:val="•"/>
      <w:lvlJc w:val="left"/>
      <w:pPr>
        <w:ind w:left="5825" w:hanging="229"/>
      </w:pPr>
      <w:rPr>
        <w:rFonts w:hint="default"/>
        <w:lang w:val="ru-RU" w:eastAsia="en-US" w:bidi="ar-SA"/>
      </w:rPr>
    </w:lvl>
    <w:lvl w:ilvl="6" w:tplc="023E709C">
      <w:numFmt w:val="bullet"/>
      <w:lvlText w:val="•"/>
      <w:lvlJc w:val="left"/>
      <w:pPr>
        <w:ind w:left="6842" w:hanging="229"/>
      </w:pPr>
      <w:rPr>
        <w:rFonts w:hint="default"/>
        <w:lang w:val="ru-RU" w:eastAsia="en-US" w:bidi="ar-SA"/>
      </w:rPr>
    </w:lvl>
    <w:lvl w:ilvl="7" w:tplc="902421A0">
      <w:numFmt w:val="bullet"/>
      <w:lvlText w:val="•"/>
      <w:lvlJc w:val="left"/>
      <w:pPr>
        <w:ind w:left="7859" w:hanging="229"/>
      </w:pPr>
      <w:rPr>
        <w:rFonts w:hint="default"/>
        <w:lang w:val="ru-RU" w:eastAsia="en-US" w:bidi="ar-SA"/>
      </w:rPr>
    </w:lvl>
    <w:lvl w:ilvl="8" w:tplc="82709780">
      <w:numFmt w:val="bullet"/>
      <w:lvlText w:val="•"/>
      <w:lvlJc w:val="left"/>
      <w:pPr>
        <w:ind w:left="8876" w:hanging="229"/>
      </w:pPr>
      <w:rPr>
        <w:rFonts w:hint="default"/>
        <w:lang w:val="ru-RU" w:eastAsia="en-US" w:bidi="ar-SA"/>
      </w:rPr>
    </w:lvl>
  </w:abstractNum>
  <w:abstractNum w:abstractNumId="49">
    <w:nsid w:val="7EBB2E5E"/>
    <w:multiLevelType w:val="hybridMultilevel"/>
    <w:tmpl w:val="1794F8B0"/>
    <w:lvl w:ilvl="0" w:tplc="1A847FE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F8ED0A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EB03276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64AF56C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96FE22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3E4AD2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50F9B4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57475C2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C03972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5"/>
  </w:num>
  <w:num w:numId="2">
    <w:abstractNumId w:val="19"/>
  </w:num>
  <w:num w:numId="3">
    <w:abstractNumId w:val="1"/>
  </w:num>
  <w:num w:numId="4">
    <w:abstractNumId w:val="20"/>
  </w:num>
  <w:num w:numId="5">
    <w:abstractNumId w:val="38"/>
  </w:num>
  <w:num w:numId="6">
    <w:abstractNumId w:val="4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6"/>
  </w:num>
  <w:num w:numId="12">
    <w:abstractNumId w:val="30"/>
  </w:num>
  <w:num w:numId="13">
    <w:abstractNumId w:val="47"/>
  </w:num>
  <w:num w:numId="14">
    <w:abstractNumId w:val="13"/>
  </w:num>
  <w:num w:numId="15">
    <w:abstractNumId w:val="27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44"/>
  </w:num>
  <w:num w:numId="24">
    <w:abstractNumId w:val="3"/>
  </w:num>
  <w:num w:numId="25">
    <w:abstractNumId w:val="36"/>
  </w:num>
  <w:num w:numId="26">
    <w:abstractNumId w:val="37"/>
  </w:num>
  <w:num w:numId="27">
    <w:abstractNumId w:val="34"/>
  </w:num>
  <w:num w:numId="28">
    <w:abstractNumId w:val="9"/>
  </w:num>
  <w:num w:numId="29">
    <w:abstractNumId w:val="28"/>
  </w:num>
  <w:num w:numId="30">
    <w:abstractNumId w:val="31"/>
  </w:num>
  <w:num w:numId="31">
    <w:abstractNumId w:val="10"/>
  </w:num>
  <w:num w:numId="32">
    <w:abstractNumId w:val="8"/>
  </w:num>
  <w:num w:numId="33">
    <w:abstractNumId w:val="33"/>
  </w:num>
  <w:num w:numId="34">
    <w:abstractNumId w:val="5"/>
  </w:num>
  <w:num w:numId="35">
    <w:abstractNumId w:val="4"/>
  </w:num>
  <w:num w:numId="36">
    <w:abstractNumId w:val="39"/>
  </w:num>
  <w:num w:numId="37">
    <w:abstractNumId w:val="23"/>
  </w:num>
  <w:num w:numId="38">
    <w:abstractNumId w:val="48"/>
  </w:num>
  <w:num w:numId="39">
    <w:abstractNumId w:val="14"/>
  </w:num>
  <w:num w:numId="40">
    <w:abstractNumId w:val="2"/>
  </w:num>
  <w:num w:numId="41">
    <w:abstractNumId w:val="18"/>
  </w:num>
  <w:num w:numId="42">
    <w:abstractNumId w:val="43"/>
  </w:num>
  <w:num w:numId="43">
    <w:abstractNumId w:val="21"/>
  </w:num>
  <w:num w:numId="44">
    <w:abstractNumId w:val="42"/>
  </w:num>
  <w:num w:numId="45">
    <w:abstractNumId w:val="25"/>
  </w:num>
  <w:num w:numId="46">
    <w:abstractNumId w:val="24"/>
  </w:num>
  <w:num w:numId="47">
    <w:abstractNumId w:val="7"/>
  </w:num>
  <w:num w:numId="48">
    <w:abstractNumId w:val="15"/>
  </w:num>
  <w:num w:numId="49">
    <w:abstractNumId w:val="4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5D"/>
    <w:rsid w:val="0002295D"/>
    <w:rsid w:val="00044028"/>
    <w:rsid w:val="00132590"/>
    <w:rsid w:val="00134C1E"/>
    <w:rsid w:val="00281817"/>
    <w:rsid w:val="00334A9B"/>
    <w:rsid w:val="00344DED"/>
    <w:rsid w:val="004074EF"/>
    <w:rsid w:val="0047267C"/>
    <w:rsid w:val="00616985"/>
    <w:rsid w:val="007B57EE"/>
    <w:rsid w:val="007E5141"/>
    <w:rsid w:val="00956634"/>
    <w:rsid w:val="00A0157D"/>
    <w:rsid w:val="00AE7C00"/>
    <w:rsid w:val="00C360BA"/>
    <w:rsid w:val="00CB0BF3"/>
    <w:rsid w:val="00E20FAA"/>
    <w:rsid w:val="00EE3AFC"/>
    <w:rsid w:val="00F00080"/>
    <w:rsid w:val="00F8297F"/>
    <w:rsid w:val="00F87D54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table" w:styleId="af6">
    <w:name w:val="Table Grid"/>
    <w:basedOn w:val="a1"/>
    <w:uiPriority w:val="5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 Paragraph"/>
    <w:basedOn w:val="a"/>
    <w:link w:val="af8"/>
    <w:uiPriority w:val="34"/>
    <w:qFormat/>
    <w:pPr>
      <w:ind w:left="222" w:firstLine="707"/>
      <w:jc w:val="both"/>
    </w:pPr>
  </w:style>
  <w:style w:type="character" w:customStyle="1" w:styleId="af8">
    <w:name w:val="Абзац списка Знак"/>
    <w:link w:val="af7"/>
    <w:uiPriority w:val="34"/>
    <w:qFormat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Без интервала Знак"/>
    <w:link w:val="afa"/>
    <w:uiPriority w:val="1"/>
    <w:rPr>
      <w:rFonts w:ascii="Batang" w:eastAsia="Batang"/>
      <w:lang w:eastAsia="ko-KR"/>
    </w:rPr>
  </w:style>
  <w:style w:type="paragraph" w:styleId="afa">
    <w:name w:val="No Spacing"/>
    <w:link w:val="af9"/>
    <w:uiPriority w:val="1"/>
    <w:qFormat/>
    <w:pPr>
      <w:widowControl w:val="0"/>
      <w:spacing w:after="0" w:line="240" w:lineRule="auto"/>
      <w:jc w:val="both"/>
    </w:pPr>
    <w:rPr>
      <w:rFonts w:ascii="Batang" w:eastAsia="Batang"/>
      <w:lang w:eastAsia="ko-KR"/>
    </w:rPr>
  </w:style>
  <w:style w:type="paragraph" w:styleId="afb">
    <w:name w:val="Body Text"/>
    <w:basedOn w:val="a"/>
    <w:link w:val="afc"/>
    <w:uiPriority w:val="99"/>
    <w:semiHidden/>
    <w:unhideWhenUsed/>
    <w:pPr>
      <w:widowControl/>
      <w:jc w:val="center"/>
    </w:pPr>
    <w:rPr>
      <w:rFonts w:ascii="Arial" w:hAnsi="Arial"/>
      <w:b/>
      <w:sz w:val="28"/>
      <w:szCs w:val="20"/>
    </w:rPr>
  </w:style>
  <w:style w:type="character" w:customStyle="1" w:styleId="afc">
    <w:name w:val="Основной текст Знак"/>
    <w:basedOn w:val="a0"/>
    <w:link w:val="afb"/>
    <w:uiPriority w:val="99"/>
    <w:semiHidden/>
    <w:rPr>
      <w:rFonts w:ascii="Arial" w:eastAsia="Times New Roman" w:hAnsi="Arial" w:cs="Times New Roman"/>
      <w:b/>
      <w:sz w:val="28"/>
      <w:szCs w:val="20"/>
    </w:rPr>
  </w:style>
  <w:style w:type="character" w:styleId="afd">
    <w:name w:val="Hyperlink"/>
    <w:basedOn w:val="a0"/>
    <w:uiPriority w:val="99"/>
    <w:semiHidden/>
    <w:unhideWhenUsed/>
    <w:rPr>
      <w:color w:val="0000FF"/>
      <w:u w:val="single"/>
    </w:rPr>
  </w:style>
  <w:style w:type="table" w:customStyle="1" w:styleId="TableGrid">
    <w:name w:val="TableGrid"/>
    <w:rsid w:val="007B57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EE3AF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EE3A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table" w:styleId="af6">
    <w:name w:val="Table Grid"/>
    <w:basedOn w:val="a1"/>
    <w:uiPriority w:val="5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 Paragraph"/>
    <w:basedOn w:val="a"/>
    <w:link w:val="af8"/>
    <w:uiPriority w:val="34"/>
    <w:qFormat/>
    <w:pPr>
      <w:ind w:left="222" w:firstLine="707"/>
      <w:jc w:val="both"/>
    </w:pPr>
  </w:style>
  <w:style w:type="character" w:customStyle="1" w:styleId="af8">
    <w:name w:val="Абзац списка Знак"/>
    <w:link w:val="af7"/>
    <w:uiPriority w:val="34"/>
    <w:qFormat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Без интервала Знак"/>
    <w:link w:val="afa"/>
    <w:uiPriority w:val="1"/>
    <w:rPr>
      <w:rFonts w:ascii="Batang" w:eastAsia="Batang"/>
      <w:lang w:eastAsia="ko-KR"/>
    </w:rPr>
  </w:style>
  <w:style w:type="paragraph" w:styleId="afa">
    <w:name w:val="No Spacing"/>
    <w:link w:val="af9"/>
    <w:uiPriority w:val="1"/>
    <w:qFormat/>
    <w:pPr>
      <w:widowControl w:val="0"/>
      <w:spacing w:after="0" w:line="240" w:lineRule="auto"/>
      <w:jc w:val="both"/>
    </w:pPr>
    <w:rPr>
      <w:rFonts w:ascii="Batang" w:eastAsia="Batang"/>
      <w:lang w:eastAsia="ko-KR"/>
    </w:rPr>
  </w:style>
  <w:style w:type="paragraph" w:styleId="afb">
    <w:name w:val="Body Text"/>
    <w:basedOn w:val="a"/>
    <w:link w:val="afc"/>
    <w:uiPriority w:val="99"/>
    <w:semiHidden/>
    <w:unhideWhenUsed/>
    <w:pPr>
      <w:widowControl/>
      <w:jc w:val="center"/>
    </w:pPr>
    <w:rPr>
      <w:rFonts w:ascii="Arial" w:hAnsi="Arial"/>
      <w:b/>
      <w:sz w:val="28"/>
      <w:szCs w:val="20"/>
    </w:rPr>
  </w:style>
  <w:style w:type="character" w:customStyle="1" w:styleId="afc">
    <w:name w:val="Основной текст Знак"/>
    <w:basedOn w:val="a0"/>
    <w:link w:val="afb"/>
    <w:uiPriority w:val="99"/>
    <w:semiHidden/>
    <w:rPr>
      <w:rFonts w:ascii="Arial" w:eastAsia="Times New Roman" w:hAnsi="Arial" w:cs="Times New Roman"/>
      <w:b/>
      <w:sz w:val="28"/>
      <w:szCs w:val="20"/>
    </w:rPr>
  </w:style>
  <w:style w:type="character" w:styleId="afd">
    <w:name w:val="Hyperlink"/>
    <w:basedOn w:val="a0"/>
    <w:uiPriority w:val="99"/>
    <w:semiHidden/>
    <w:unhideWhenUsed/>
    <w:rPr>
      <w:color w:val="0000FF"/>
      <w:u w:val="single"/>
    </w:rPr>
  </w:style>
  <w:style w:type="table" w:customStyle="1" w:styleId="TableGrid">
    <w:name w:val="TableGrid"/>
    <w:rsid w:val="007B57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EE3AF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EE3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n---47-5cdbjup3aclskdfyu3kvf.xn--90ahalgvkre.xn--p1ai/wp-content/uploads/2021/11/lro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C130-9AD6-4596-8096-6773333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39</Pages>
  <Words>15152</Words>
  <Characters>86372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Windows User</cp:lastModifiedBy>
  <cp:revision>8</cp:revision>
  <cp:lastPrinted>2023-09-15T04:48:00Z</cp:lastPrinted>
  <dcterms:created xsi:type="dcterms:W3CDTF">2023-08-23T07:03:00Z</dcterms:created>
  <dcterms:modified xsi:type="dcterms:W3CDTF">2023-09-15T06:01:00Z</dcterms:modified>
</cp:coreProperties>
</file>