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E8" w:rsidRDefault="00912DE8" w:rsidP="00912D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E8">
        <w:rPr>
          <w:rFonts w:ascii="Times New Roman" w:hAnsi="Times New Roman" w:cs="Times New Roman"/>
          <w:sz w:val="24"/>
          <w:szCs w:val="24"/>
        </w:rPr>
        <w:tab/>
      </w:r>
    </w:p>
    <w:p w:rsidR="00A1425B" w:rsidRDefault="00A1425B" w:rsidP="00912D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Кабинет 8 пк2\Documents\Scan202309181353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ocuments\Scan2023091813530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5B" w:rsidRPr="00F00080" w:rsidRDefault="00A1425B" w:rsidP="00912DE8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912DE8" w:rsidRPr="00F00080" w:rsidRDefault="00912DE8" w:rsidP="00912DE8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</w:rPr>
      </w:pPr>
    </w:p>
    <w:p w:rsidR="00912DE8" w:rsidRPr="00B60039" w:rsidRDefault="00912DE8" w:rsidP="00B60039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</w:rPr>
      </w:pPr>
      <w:r w:rsidRPr="00B60039">
        <w:rPr>
          <w:rFonts w:ascii="Times New Roman" w:hAnsi="Times New Roman" w:cs="Times New Roman"/>
        </w:rPr>
        <w:t>1. Пояснительная записка.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ab/>
        <w:t xml:space="preserve">Рабочая программа воспитания среднего общего образования для МБОУ Озерновская СОШ № 47 (далее — Программа) служит основой для разработки рабочей программы воспитания. </w:t>
      </w:r>
      <w:r w:rsidRPr="00B600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Федерального закона от 29.12.2012 № 273-ФЗ «Об образовании в Российской Федерации», государственной политики в сфере воспитания,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реализации в 2021-2025 гг. (Распоряжение Правительства Российской Федерации от 12.11.2020 № 2945-р), Стратегии национальной безопасности Российской Федерации (Указ Президента</w:t>
      </w:r>
      <w:proofErr w:type="gramEnd"/>
      <w:r w:rsidRPr="00B60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 xml:space="preserve">Российской Федерации от 02.07.2021 № 400), среднего общего образования (Приказ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России от 17.05.2012 № 413). </w:t>
      </w:r>
      <w:proofErr w:type="gramEnd"/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ab/>
        <w:t xml:space="preserve">Программа среднего общего образования основывается на единстве и преемственности образовательного процесса на всех уровнях общего образования, соотносится с примерными рабочими программами воспитания для организаций дошкольного и среднего профессионального образования.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ab/>
        <w:t>Рабочая программа воспитания среднего общего образования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ценностей, историческое просвещение, формирование российской культурной и гражданской идентичности обучающихся.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ab/>
        <w:t xml:space="preserve"> Программа среднего общего образования включает три раздела: целевой, содержательный, организационный.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ab/>
        <w:t>Приложение — примерный календарный план воспитательной работы.</w:t>
      </w:r>
    </w:p>
    <w:p w:rsidR="00B60039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 и др.</w:t>
      </w:r>
      <w:proofErr w:type="gramEnd"/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DE8" w:rsidRPr="00B60039" w:rsidRDefault="00912DE8" w:rsidP="00B60039">
      <w:pPr>
        <w:pStyle w:val="ConsPlusTitle"/>
        <w:spacing w:line="276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60039">
        <w:rPr>
          <w:rFonts w:ascii="Times New Roman" w:hAnsi="Times New Roman" w:cs="Times New Roman"/>
        </w:rPr>
        <w:t>2. Целевой раздел.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2.1. Содержание воспитания обучающихся в МБОУ Озерновская СОШ № 47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lastRenderedPageBreak/>
        <w:t>2.2. Воспитательная деятельность в МБОУ Озерновская СОШ № 47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b/>
        </w:rPr>
      </w:pPr>
      <w:r w:rsidRPr="00B60039">
        <w:rPr>
          <w:b/>
        </w:rPr>
        <w:t>2.3. Цель и задачи воспитания обучающихся.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b/>
        </w:rPr>
      </w:pPr>
      <w:r w:rsidRPr="00B60039">
        <w:rPr>
          <w:b/>
        </w:rPr>
        <w:t xml:space="preserve">2.3.1. Цель воспитания обучающихся в </w:t>
      </w:r>
      <w:r w:rsidRPr="00B60039">
        <w:rPr>
          <w:b/>
          <w:bCs/>
        </w:rPr>
        <w:t>МБОУ Озерновская СОШ № 47</w:t>
      </w:r>
      <w:r w:rsidRPr="00B60039">
        <w:rPr>
          <w:b/>
        </w:rPr>
        <w:t>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b/>
        </w:rPr>
      </w:pPr>
      <w:r w:rsidRPr="00B60039">
        <w:rPr>
          <w:b/>
        </w:rPr>
        <w:t xml:space="preserve">2.3.2. Задачи воспитания обучающихся в </w:t>
      </w:r>
      <w:r w:rsidRPr="00B60039">
        <w:rPr>
          <w:b/>
          <w:bCs/>
        </w:rPr>
        <w:t>МБОУ Озерновская СОШ № 47</w:t>
      </w:r>
      <w:r w:rsidRPr="00B60039">
        <w:rPr>
          <w:b/>
        </w:rPr>
        <w:t>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 xml:space="preserve">усвоение </w:t>
      </w:r>
      <w:proofErr w:type="gramStart"/>
      <w:r w:rsidRPr="00B60039">
        <w:t>обучающимися</w:t>
      </w:r>
      <w:proofErr w:type="gramEnd"/>
      <w:r w:rsidRPr="00B60039"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формирование и развитие личностных отношений к этим нормам, ценностям, традициям (их освоение, принятие);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достижение личностных результатов освоения общеобразовательных программ в соответствии с ФГОС ООО.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rPr>
          <w:b/>
        </w:rPr>
        <w:t xml:space="preserve">2.3.3. Личностные результаты освоения </w:t>
      </w:r>
      <w:proofErr w:type="gramStart"/>
      <w:r w:rsidRPr="00B60039">
        <w:rPr>
          <w:b/>
        </w:rPr>
        <w:t>обучающимися</w:t>
      </w:r>
      <w:proofErr w:type="gramEnd"/>
      <w:r w:rsidRPr="00B60039">
        <w:rPr>
          <w:b/>
        </w:rPr>
        <w:t xml:space="preserve"> образовательных программ включают</w:t>
      </w:r>
      <w:r w:rsidRPr="00B60039">
        <w:t>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осознание российской гражданской идентичности;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сформированность ценностей самостоятельности и инициативы;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готовность обучающихся к саморазвитию, самостоятельности и личностному самоопределению;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наличие мотивации к целенаправленной социально значимой деятельности;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2.3.4. Воспитательная деятельность в МБОУ Озерновская СОШ № 47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B60039">
        <w:t>деятельностного</w:t>
      </w:r>
      <w:proofErr w:type="spellEnd"/>
      <w:r w:rsidRPr="00B60039"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60039">
        <w:t>инклюзивности</w:t>
      </w:r>
      <w:proofErr w:type="spellEnd"/>
      <w:r w:rsidRPr="00B60039">
        <w:t xml:space="preserve">, </w:t>
      </w:r>
      <w:proofErr w:type="spellStart"/>
      <w:r w:rsidRPr="00B60039">
        <w:t>возрасто</w:t>
      </w:r>
      <w:proofErr w:type="spellEnd"/>
      <w:r w:rsidRPr="00B60039">
        <w:t>-сообразности.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b/>
        </w:rPr>
      </w:pPr>
      <w:r w:rsidRPr="00B60039">
        <w:rPr>
          <w:b/>
        </w:rPr>
        <w:t>2.4. Направления воспитания.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 xml:space="preserve">2.4.1. Программа воспитания реализуется в единстве учебной и воспитательной деятельности МБОУ Озерновская СОШ № 47 по основным направлениям воспитания в соответствии с ФГОС ООО и отражает готовность обучающихся руководствоваться </w:t>
      </w:r>
      <w:r w:rsidRPr="00B60039">
        <w:lastRenderedPageBreak/>
        <w:t>ценностями и приобретать первоначальный опыт деятельности на их основе, в том числе в части: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 xml:space="preserve">2.4.1.1. </w:t>
      </w:r>
      <w:r w:rsidRPr="00B60039">
        <w:rPr>
          <w:i/>
          <w:iCs/>
        </w:rPr>
        <w:t>Гражданского воспитания</w:t>
      </w:r>
      <w:r w:rsidRPr="00B60039"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 xml:space="preserve">2.4.1.2. </w:t>
      </w:r>
      <w:r w:rsidRPr="00B60039">
        <w:rPr>
          <w:i/>
          <w:iCs/>
        </w:rPr>
        <w:t>Патриотического воспитания</w:t>
      </w:r>
      <w:r w:rsidRPr="00B60039"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 xml:space="preserve">2.4.1.3. </w:t>
      </w:r>
      <w:r w:rsidRPr="00B60039">
        <w:rPr>
          <w:i/>
          <w:iCs/>
        </w:rPr>
        <w:t>Духовно-нравственного</w:t>
      </w:r>
      <w:r w:rsidRPr="00B60039">
        <w:t xml:space="preserve">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 xml:space="preserve">2.4.1.4. </w:t>
      </w:r>
      <w:r w:rsidRPr="00B60039">
        <w:rPr>
          <w:i/>
          <w:iCs/>
        </w:rPr>
        <w:t>Эстетического воспитания</w:t>
      </w:r>
      <w:r w:rsidRPr="00B60039"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 xml:space="preserve">2.4.1.5. </w:t>
      </w:r>
      <w:r w:rsidRPr="00B60039">
        <w:rPr>
          <w:i/>
          <w:iCs/>
        </w:rPr>
        <w:t>Физического воспитания</w:t>
      </w:r>
      <w:r w:rsidRPr="00B60039"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 xml:space="preserve">2.4.1.6. </w:t>
      </w:r>
      <w:r w:rsidRPr="00B60039">
        <w:rPr>
          <w:i/>
          <w:iCs/>
        </w:rPr>
        <w:t>Трудового воспитания</w:t>
      </w:r>
      <w:r w:rsidRPr="00B60039"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2.4.1.7.</w:t>
      </w:r>
      <w:r w:rsidRPr="00B60039">
        <w:rPr>
          <w:i/>
          <w:iCs/>
        </w:rPr>
        <w:t xml:space="preserve"> Экологического воспитани</w:t>
      </w:r>
      <w:r w:rsidRPr="00B60039">
        <w:t>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 xml:space="preserve">2.4.1.8. </w:t>
      </w:r>
      <w:r w:rsidRPr="00B60039">
        <w:rPr>
          <w:i/>
          <w:iCs/>
        </w:rPr>
        <w:t>Ценности научного познания</w:t>
      </w:r>
      <w:r w:rsidRPr="00B60039"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b/>
        </w:rPr>
      </w:pPr>
      <w:r w:rsidRPr="00B60039">
        <w:rPr>
          <w:b/>
        </w:rPr>
        <w:t>2.5. Целевые ориентиры результатов воспитания.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2.5.1. Требования к личностным результатам освоения обучающимися ООП НОО установлены ФГОС ООО.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b/>
        </w:rPr>
      </w:pPr>
      <w:r w:rsidRPr="00B60039">
        <w:rPr>
          <w:b/>
        </w:rPr>
        <w:lastRenderedPageBreak/>
        <w:t>2.5.3. Целевые ориентиры результатов воспитания на уровне начального общего образования.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i/>
        </w:rPr>
      </w:pPr>
      <w:r w:rsidRPr="00B60039">
        <w:rPr>
          <w:i/>
        </w:rPr>
        <w:t>2.5.3.1. Гражданско-патриотическое воспитание: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знающий и любящий свою малую родину, свой край, имеющий представление о Родине - России, ее территории, расположении;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сознающий</w:t>
      </w:r>
      <w:proofErr w:type="gramEnd"/>
      <w:r w:rsidRPr="00B60039"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понимающий</w:t>
      </w:r>
      <w:proofErr w:type="gramEnd"/>
      <w:r w:rsidRPr="00B60039"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понимающий</w:t>
      </w:r>
      <w:proofErr w:type="gramEnd"/>
      <w:r w:rsidRPr="00B60039"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имеющий</w:t>
      </w:r>
      <w:proofErr w:type="gramEnd"/>
      <w:r w:rsidRPr="00B60039"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принимающий</w:t>
      </w:r>
      <w:proofErr w:type="gramEnd"/>
      <w:r w:rsidRPr="00B60039"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i/>
        </w:rPr>
      </w:pPr>
      <w:r w:rsidRPr="00B60039">
        <w:rPr>
          <w:i/>
        </w:rPr>
        <w:t>2.5.3.2. Духовно-нравственное воспитание: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уважающий</w:t>
      </w:r>
      <w:proofErr w:type="gramEnd"/>
      <w:r w:rsidRPr="00B60039"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сознающий</w:t>
      </w:r>
      <w:proofErr w:type="gramEnd"/>
      <w:r w:rsidRPr="00B60039">
        <w:t xml:space="preserve"> ценность каждой человеческой жизни, признающий индивидуальность и достоинство каждого человека;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i/>
        </w:rPr>
      </w:pPr>
      <w:r w:rsidRPr="00B60039">
        <w:rPr>
          <w:i/>
        </w:rPr>
        <w:t>2.5.3.3. Эстетическое воспитание: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способный</w:t>
      </w:r>
      <w:proofErr w:type="gramEnd"/>
      <w:r w:rsidRPr="00B60039">
        <w:t xml:space="preserve"> воспринимать и чувствовать прекрасное в быту, природе, искусстве, творчестве людей;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проявляющий интерес и уважение к отечественной и мировой художественной культуре;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проявляющий</w:t>
      </w:r>
      <w:proofErr w:type="gramEnd"/>
      <w:r w:rsidRPr="00B60039">
        <w:t xml:space="preserve"> стремление к самовыражению в разных видах художественной деятельности, искусстве.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i/>
        </w:rPr>
      </w:pPr>
      <w:r w:rsidRPr="00B60039">
        <w:rPr>
          <w:i/>
        </w:rPr>
        <w:t>2.5.3.4. Физическое воспитание, формирование культуры здоровья и эмоционального благополучия: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владеющий</w:t>
      </w:r>
      <w:proofErr w:type="gramEnd"/>
      <w:r w:rsidRPr="00B60039">
        <w:t xml:space="preserve"> основными навыками личной и общественной гигиены, безопасного поведения в быту, природе, обществе;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ориентированный</w:t>
      </w:r>
      <w:proofErr w:type="gramEnd"/>
      <w:r w:rsidRPr="00B60039">
        <w:t xml:space="preserve"> на физическое развитие с учетом возможностей здоровья, занятия </w:t>
      </w:r>
      <w:r w:rsidRPr="00B60039">
        <w:lastRenderedPageBreak/>
        <w:t>физкультурой и спортом;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сознающий</w:t>
      </w:r>
      <w:proofErr w:type="gramEnd"/>
      <w:r w:rsidRPr="00B60039"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i/>
        </w:rPr>
      </w:pPr>
      <w:r w:rsidRPr="00B60039">
        <w:rPr>
          <w:i/>
        </w:rPr>
        <w:t>2.5.3.5. Трудовое воспитание: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сознающий</w:t>
      </w:r>
      <w:proofErr w:type="gramEnd"/>
      <w:r w:rsidRPr="00B60039">
        <w:t xml:space="preserve"> ценность труда в жизни человека, семьи, общества;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проявляющий</w:t>
      </w:r>
      <w:proofErr w:type="gramEnd"/>
      <w:r w:rsidRPr="00B60039">
        <w:t xml:space="preserve"> уважение к труду, людям труда, бережное отношение к результатам труда, ответственное потребление;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проявляющий интерес к разным профессиям;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участвующий в различных видах доступного по возрасту труда, трудовой деятельности.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i/>
        </w:rPr>
      </w:pPr>
      <w:r w:rsidRPr="00B60039">
        <w:rPr>
          <w:i/>
        </w:rPr>
        <w:t>2.5.3.6. Экологическое воспитание: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понимающий</w:t>
      </w:r>
      <w:proofErr w:type="gramEnd"/>
      <w:r w:rsidRPr="00B60039">
        <w:t xml:space="preserve"> ценность природы, зависимость жизни людей от природы, влияние людей на природу, окружающую среду;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выражающий</w:t>
      </w:r>
      <w:proofErr w:type="gramEnd"/>
      <w:r w:rsidRPr="00B60039">
        <w:t xml:space="preserve"> готовность в своей деятельности придерживаться экологических норм.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i/>
        </w:rPr>
      </w:pPr>
      <w:r w:rsidRPr="00B60039">
        <w:rPr>
          <w:i/>
        </w:rPr>
        <w:t>2.5.3.7. Ценности научного познания: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gramStart"/>
      <w:r w:rsidRPr="00B60039">
        <w:t>имеющий</w:t>
      </w:r>
      <w:proofErr w:type="gramEnd"/>
      <w:r w:rsidRPr="00B60039"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b/>
        </w:rPr>
      </w:pPr>
      <w:r w:rsidRPr="00B60039">
        <w:rPr>
          <w:b/>
        </w:rPr>
        <w:t>3. Содержательный раздел.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b/>
        </w:rPr>
      </w:pPr>
      <w:r w:rsidRPr="00B60039">
        <w:rPr>
          <w:b/>
        </w:rPr>
        <w:t>3.1 Уклад МБОУ Озерновская СОШ № 47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Муниципальное бюджетное общеобразовательное учреждение «Озерновская средняя общеобразовательная школа № 47» - инновационное  многопрофильное образовательное учреждение,  имеющее своей целью формирование творческой высоконравственной интеллектуальной личности, обеспечение ее успешной социализации в обществе. Школа существует с 1990г. 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МБОУ Озерновская СОШ № 47 обеспечивает реализацию образовательных запросов учащихся по трём ступеням обучения: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>начальная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</w:rPr>
        <w:t>, основная, старшая.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</w:rPr>
        <w:t>Специфика расположения школы.</w:t>
      </w: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 Школа находится в населённом пункте, который расположен вблизи г. Енисейска. Школа отличается выгодным местом расположения: близость к г. Енисейску обеспечивает доступность для взаимодействия с разными организациями.  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социального окружения школы.</w:t>
      </w: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 Школа отличается выгодным местом расположения: близость к г. Енисейску обеспечивает доступность для взаимодействия с разными организациями. Образовательное учреждение имеет два филиала (в д. Анциферово,  с.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>Плотбище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>Маковское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, д. Айдара), которые участвуют в реализации единой воспитательной программы. Ученики, которые учатся в филиалах, имеют возможность получать качественное образование и участвовать в воспитательном процессе наравне с учащимися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>Озерновской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 школы. Для этого регулярно проводятся общие очные и заочные мероприятия для всех  учащихся (выезды в школы для </w:t>
      </w:r>
      <w:r w:rsidRPr="00B600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проведения внеурочных мероприятий,  встреча команд школ на ИТИ, конкурсы сочинений и т.д.). 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</w:rPr>
        <w:t>Контингент обучающихся</w:t>
      </w: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В МБОУ Озерновская СОШ № 47 обучается 423 ученика в 20 классах; в филиале МБОУ Озерновская СОШ №47 «ООШ д. Анциферово» -24 ученика, 9 детей являются воспитанниками дошкольной группы; в филиале МБОУ Озерновская СОШ №47 «НОШ с.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>Плотбище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</w:rPr>
        <w:t>» обучается 13 учеников, 17 детей посещают дошкольную группу; в филиале МБОУ Озерновская СОШ №47 «НОШ д. Айдара» обучается 7 учеников;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 в филиале МБОУ Озерновская СОШ №47 «НОШ с.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>Маковское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</w:rPr>
        <w:t>» обучается 1 ученик.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9 обучающихся, находящихся под опекой. 10 обучающихся с ОВЗ  из них 6 детей-инвалидов.. 1 обучающийся, находящийся в СОП, 2 обучающихся УПК.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</w:rPr>
        <w:t>Источники положительного или отрицательного влияния на детей.</w:t>
      </w: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Более 60% родителей, чьи дети обучаются в МБОУ Озерновская СОШ № 47, имеют высшее образование. Менее 10% родителей, чьи дети обучаются в филиалах ОУ, имеют высшее образование. Отрицательным фактом является отдалённость населённых пунктов от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>Озерновской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 школы, что препятствует получению детьми качественного образования (бездорожье, отсутствие квалифицированных специалистов, сотовая связь).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</w:rPr>
        <w:t>Значимые партнёры школы</w:t>
      </w: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РЦДК с. Озерное, исторический музей, полиция (полицейский класс), художественная и музыкальная школы г. Енисейска,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 с. Озерное, Молодёжный центр Енисейского района, РДШ Красноярского края.</w:t>
      </w:r>
      <w:proofErr w:type="gramEnd"/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</w:rPr>
        <w:t>Оригинальные воспитательные находки школы</w:t>
      </w:r>
      <w:r w:rsidRPr="00B60039">
        <w:rPr>
          <w:rFonts w:ascii="Times New Roman" w:hAnsi="Times New Roman" w:cs="Times New Roman"/>
          <w:color w:val="000000"/>
          <w:sz w:val="24"/>
          <w:szCs w:val="24"/>
        </w:rPr>
        <w:t>: деятельность военно-патриотического отряда «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>Юнармия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</w:rPr>
        <w:t>», ежегодные Интеллектуально-творческие игры, функционирование полицейского класса, школьный музей, деятельность волонтерского отряда «Милосердие» деятельность физкультурно-спортивного клуба «Атлет».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Процесс воспитания в школе основывается на следующих принципах взаимодействия педагогов и школьников: </w:t>
      </w:r>
    </w:p>
    <w:p w:rsidR="00912DE8" w:rsidRPr="00B60039" w:rsidRDefault="00912DE8" w:rsidP="00B6003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воспитательного пространства школы и социального окружения, содействие осуществлению прав обучающихся, их родителей на участие в управлении школой  в соответствии с Законом Российской Федерации «Об образовании»;</w:t>
      </w:r>
    </w:p>
    <w:p w:rsidR="00912DE8" w:rsidRPr="00B60039" w:rsidRDefault="00912DE8" w:rsidP="00B6003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  </w:t>
      </w:r>
      <w:proofErr w:type="gramEnd"/>
    </w:p>
    <w:p w:rsidR="00912DE8" w:rsidRPr="00B60039" w:rsidRDefault="00912DE8" w:rsidP="00B6003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процесса воспитания главным образом через создание в школе 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912DE8" w:rsidRPr="00B60039" w:rsidRDefault="00912DE8" w:rsidP="00B6003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912DE8" w:rsidRPr="00B60039" w:rsidRDefault="00912DE8" w:rsidP="00B6003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системность, целесообразность и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>нешаблонность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как условия его эффективности. 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Основными традициями воспитания в школе являются следующие: </w:t>
      </w:r>
    </w:p>
    <w:p w:rsidR="00912DE8" w:rsidRPr="00B60039" w:rsidRDefault="00912DE8" w:rsidP="00B6003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Цикличность воспитательного процесса, наличие устойчивых традиций, объединение усилий всех субъектов воспитательного процесса (педагогов, обучающихся, родителей, представителей общественности) в решении задач воспитательной работы;  </w:t>
      </w:r>
    </w:p>
    <w:p w:rsidR="00912DE8" w:rsidRPr="00B60039" w:rsidRDefault="00912DE8" w:rsidP="00B6003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Деятельность  органа ученического самоуправлени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 Совета </w:t>
      </w:r>
      <w:r w:rsidRPr="00B600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старшеклассников,  волонтерского объединения, детских общественных объединений, клубов по интересам, дающих возможность приобретения учащимися социально значимого опыта,  реализации социально полезных дел, овладения социальными ролями, необходимыми для жизни в современном обществе; </w:t>
      </w:r>
    </w:p>
    <w:p w:rsidR="00912DE8" w:rsidRPr="00B60039" w:rsidRDefault="00912DE8" w:rsidP="00B6003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Возрастной подход, предусматривающий усложнение задач воспитания по мере взросления учащихся,  усиление их инициативности и ответственности, расширение репертуара реализуемых социальных ролей; </w:t>
      </w:r>
    </w:p>
    <w:p w:rsidR="00912DE8" w:rsidRPr="00B60039" w:rsidRDefault="00912DE8" w:rsidP="00B6003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>Межвозрастное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взаимодействие, создание  устойчивых 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</w:rPr>
        <w:t>межвозрастных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 коопераций, обеспечивающих  обогащение социального опыта и опыта взаимоотношений обучающихся; </w:t>
      </w:r>
    </w:p>
    <w:p w:rsidR="00912DE8" w:rsidRPr="00B60039" w:rsidRDefault="00912DE8" w:rsidP="00B6003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воспитательного потенциала социума – учреждений профессионального, высшего, дополнительного образования, культуры, спорта, молодежной политики,  а также семьи для решения задач воспитания учащихся; </w:t>
      </w:r>
    </w:p>
    <w:p w:rsidR="00912DE8" w:rsidRPr="00B60039" w:rsidRDefault="00912DE8" w:rsidP="00B6003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Тесная связь с семьей, привлечение семей учащихся к разработке планов и программ воспитательной работы, участие родителей (законных представителей) учащихся в подготовке и проведении различных значимых дел. </w:t>
      </w:r>
    </w:p>
    <w:p w:rsidR="00912DE8" w:rsidRPr="00B60039" w:rsidRDefault="00912DE8" w:rsidP="00B6003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социальной инклюзии детей с ограниченными возможностями здоровья, детей, находящихся в трудной жизненной ситуации. </w:t>
      </w:r>
    </w:p>
    <w:p w:rsidR="00912DE8" w:rsidRPr="00B60039" w:rsidRDefault="00912DE8" w:rsidP="00B6003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В построении воспитательной системы школы  мы исходим из представления о том, что школьники являются равноправными субъектами процесса воспитания, саморазвития, социокультурного самоопределения. Педагогический коллектив обеспечивает целостность, последовательность и преемственность содержания и организационных форм воспитания  на различных ступенях образования,  единство учебной и воспитательной  деятельности, многообразие и возможность выбора для учащихся конкретных видов развивающей деятельности внутри воспитательной системы при обеспечении ее конечной результативности. 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Основными средствами реализации воспитательного процесса </w:t>
      </w:r>
      <w:r w:rsidRPr="00B60039">
        <w:rPr>
          <w:rFonts w:ascii="Times New Roman" w:hAnsi="Times New Roman" w:cs="Times New Roman"/>
          <w:color w:val="000000"/>
          <w:sz w:val="24"/>
          <w:szCs w:val="24"/>
        </w:rPr>
        <w:t xml:space="preserve">в школе являются: </w:t>
      </w:r>
    </w:p>
    <w:p w:rsidR="00912DE8" w:rsidRPr="00B60039" w:rsidRDefault="00912DE8" w:rsidP="00B60039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Выработка единого понимания сути, смысла, назначения и содержания воспитательной работы всем педагогическими коллективом, всеми участниками образовательного процесса;</w:t>
      </w:r>
    </w:p>
    <w:p w:rsidR="00912DE8" w:rsidRPr="00B60039" w:rsidRDefault="00912DE8" w:rsidP="00B60039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Проведение воспитательной работы на уровне всей школы как единого целого (модуль: основные школьные дела);</w:t>
      </w:r>
    </w:p>
    <w:p w:rsidR="00912DE8" w:rsidRPr="00B60039" w:rsidRDefault="00912DE8" w:rsidP="00B60039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Воспитательная деятельность на уровне класса (модуль «Классное руководство);</w:t>
      </w:r>
    </w:p>
    <w:p w:rsidR="00912DE8" w:rsidRPr="00B60039" w:rsidRDefault="00912DE8" w:rsidP="00B60039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Воспитывающая функция урока;</w:t>
      </w:r>
    </w:p>
    <w:p w:rsidR="00912DE8" w:rsidRPr="00B60039" w:rsidRDefault="00912DE8" w:rsidP="00B60039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и дополнительного образования учащихся;</w:t>
      </w:r>
    </w:p>
    <w:p w:rsidR="00912DE8" w:rsidRPr="00B60039" w:rsidRDefault="00912DE8" w:rsidP="00B60039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Создание воспитывающего уклада школьной жизни;</w:t>
      </w:r>
    </w:p>
    <w:p w:rsidR="00912DE8" w:rsidRPr="00B60039" w:rsidRDefault="00912DE8" w:rsidP="00B60039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Взаимодействие с родителями (законными представителями);</w:t>
      </w:r>
    </w:p>
    <w:p w:rsidR="00912DE8" w:rsidRPr="00B60039" w:rsidRDefault="00912DE8" w:rsidP="00B60039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Профориентация;</w:t>
      </w:r>
    </w:p>
    <w:p w:rsidR="00912DE8" w:rsidRPr="00B60039" w:rsidRDefault="00912DE8" w:rsidP="00B60039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Организация социально значимой деятельности учащихся (школьное самоуправление и деятельность детских общественных объединений);</w:t>
      </w:r>
    </w:p>
    <w:p w:rsidR="00912DE8" w:rsidRPr="00B60039" w:rsidRDefault="00912DE8" w:rsidP="00B60039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Профилактика и безопасность;</w:t>
      </w:r>
    </w:p>
    <w:p w:rsidR="00912DE8" w:rsidRPr="00B60039" w:rsidRDefault="00912DE8" w:rsidP="00B60039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Внешкольные мероприятия;</w:t>
      </w:r>
    </w:p>
    <w:p w:rsidR="00912DE8" w:rsidRPr="00B60039" w:rsidRDefault="00912DE8" w:rsidP="00B60039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t>Организация предметно  - пространственной среды;</w:t>
      </w:r>
    </w:p>
    <w:p w:rsidR="00912DE8" w:rsidRPr="00B60039" w:rsidRDefault="00912DE8" w:rsidP="00B60039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Управление воспитательной системой лицея, мониторинг результативности, работа с кадрами, осуществляющими воспитательную деятельность. </w:t>
      </w:r>
    </w:p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DE8" w:rsidRPr="00B60039" w:rsidRDefault="00912DE8" w:rsidP="00B60039">
      <w:pPr>
        <w:keepNext/>
        <w:keepLine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039">
        <w:rPr>
          <w:rFonts w:ascii="Times New Roman" w:hAnsi="Times New Roman" w:cs="Times New Roman"/>
          <w:color w:val="FF0000"/>
          <w:sz w:val="24"/>
          <w:szCs w:val="24"/>
        </w:rPr>
        <w:t> </w:t>
      </w:r>
      <w:bookmarkStart w:id="1" w:name="_Toc45320"/>
      <w:r w:rsidRPr="00B60039">
        <w:rPr>
          <w:rFonts w:ascii="Times New Roman" w:hAnsi="Times New Roman" w:cs="Times New Roman"/>
          <w:b/>
          <w:sz w:val="24"/>
          <w:szCs w:val="24"/>
        </w:rPr>
        <w:t xml:space="preserve">2.2 Виды, формы и содержание воспитательной деятельности </w:t>
      </w:r>
      <w:bookmarkEnd w:id="1"/>
      <w:r w:rsidRPr="00B60039">
        <w:rPr>
          <w:rFonts w:ascii="Times New Roman" w:hAnsi="Times New Roman" w:cs="Times New Roman"/>
          <w:b/>
          <w:sz w:val="24"/>
          <w:szCs w:val="24"/>
        </w:rPr>
        <w:t>(модули)</w:t>
      </w:r>
    </w:p>
    <w:p w:rsidR="00912DE8" w:rsidRPr="00B60039" w:rsidRDefault="00912DE8" w:rsidP="00B600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Виды, формы и содержание воспитательной деятельности в этом разделе представляются по модулям. Модуль — часть рабочей программы воспитания, в которой описываются виды, формы и содержание воспитательной работы в течение учебного года в рамках определённого направления деятельности в Школе.</w:t>
      </w:r>
    </w:p>
    <w:p w:rsidR="00912DE8" w:rsidRPr="00B60039" w:rsidRDefault="00912DE8" w:rsidP="00B600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Каждый из модулей обладает воспитательным потенциалом с особыми условиями, средствами, возможностями воспитания. В рабочей программе воспитания соединены основные (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инвариантных</w:t>
      </w:r>
      <w:proofErr w:type="gramEnd"/>
      <w:r w:rsidRPr="00B60039">
        <w:rPr>
          <w:rFonts w:ascii="Times New Roman" w:hAnsi="Times New Roman" w:cs="Times New Roman"/>
          <w:sz w:val="24"/>
          <w:szCs w:val="24"/>
        </w:rPr>
        <w:t>) модули и дополнительные (вариативные) модули, отражающие специфику воспитательной деятельности в Школе.</w:t>
      </w:r>
    </w:p>
    <w:p w:rsidR="00912DE8" w:rsidRPr="00B60039" w:rsidRDefault="00912DE8" w:rsidP="00B60039">
      <w:pPr>
        <w:keepNext/>
        <w:keepLine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2DE8" w:rsidRPr="00B60039" w:rsidRDefault="00912DE8" w:rsidP="00B60039">
      <w:pPr>
        <w:pStyle w:val="2"/>
        <w:spacing w:before="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039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«Урочная деятельность»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Рассматривая обучение в контексте теории целостного педагогического процесса, исследователи (Ю.К.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Сластёнин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и др.) отмечают неразрывную связь образования, развития и воспитания учащихся, одновременное протекание этих процессов при обучении, и триединство в целеполагании и планировании каждого урока, вытекающее из основных функций обучения: образовательной, развивающей и воспитательной. Первые две функции связаны с расширением объёма и усложнением структуры знаний, умений и навыков (В.В. Краевский), воспитание же связано с системой отношений школьника, его ценностными установками и личностными качествами.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39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Pr="00B60039">
        <w:rPr>
          <w:rFonts w:ascii="Times New Roman" w:hAnsi="Times New Roman" w:cs="Times New Roman"/>
          <w:sz w:val="24"/>
          <w:szCs w:val="24"/>
        </w:rPr>
        <w:t xml:space="preserve"> ФГОС в разделе «Требования к результатам освоения основной образовательной программы» для каждой ступени обучения и каждой предметной области предполагает решение определенных воспитательных задач,  поэтому их решение должно планироваться  в рабочих программах дисциплин, и осуществляться при проведении уроков.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 настоящее время практика показывает, что учителя, готовясь к урокам, наибольшие затруднения испытывают при формулировании воспитательных целей и задач, планировании путей их осуществления. При анализе уроков внимание, как правило, акцентируется на образовательных и развивающих задачах и способах их решения. Подобное пренебрежение воспитательной функцией обучения настолько широко распространено в массовой практике, что давно сложился «порочный круг» игнорирования ряда воспитательных возможностей урока: учитель не стремится максимально использовать эти возможности, а завуч не требует постановки и решения на уроке воспитательных задач. Реализация воспитательных возможностей урока является важным условием эффективного воспитания учащихся в любой школе.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Особое значение имеет учет индивидуальных особенностей учащихся на уроке и вообще при изучении отдельных дисциплин. Так, для учащихся с особыми образовательными возможностями необходима разработка индивидуальной образовательной программы; и это 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B60039">
        <w:rPr>
          <w:rFonts w:ascii="Times New Roman" w:hAnsi="Times New Roman" w:cs="Times New Roman"/>
          <w:sz w:val="24"/>
          <w:szCs w:val="24"/>
        </w:rPr>
        <w:t xml:space="preserve"> в том числе и элементом нравственного воспитания всех обучающихся. При изучении социально-экономических дисциплин важно также учитывать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отноконфессиональный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состав класса, чтобы не   травмировать учащихся эксклюзивных социальных групп.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Обучение обязательно воспитывает, формирует у школьников определённые взгляды, убеждения, качества личности. Однако воспитательный процесс на уроке </w:t>
      </w:r>
      <w:r w:rsidRPr="00B60039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организовывать и направлять исходя из целей и задач воспитания; только в этом случае результат воспитания будет соответствовать его цели. Любой урок как звено системы обучения обладает определённым воспитательным потенциалом – совокупностью имеющихся возможностей для воспитания учащихся. Воспитательный потенциал урока включает следующие группы возможностей:  </w:t>
      </w:r>
    </w:p>
    <w:p w:rsidR="00912DE8" w:rsidRPr="00B60039" w:rsidRDefault="00912DE8" w:rsidP="00B60039">
      <w:pPr>
        <w:numPr>
          <w:ilvl w:val="0"/>
          <w:numId w:val="3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воспитательные возможности организации урока (дисциплина, особенности речевого поведения учителя, возможности взаимодействия на уроке и т.д.);  </w:t>
      </w:r>
    </w:p>
    <w:p w:rsidR="00912DE8" w:rsidRPr="00B60039" w:rsidRDefault="00912DE8" w:rsidP="00B60039">
      <w:pPr>
        <w:numPr>
          <w:ilvl w:val="0"/>
          <w:numId w:val="3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воспитательные возможности, обусловленные спецификой учебного предмета и его содержанием;  </w:t>
      </w:r>
    </w:p>
    <w:p w:rsidR="00912DE8" w:rsidRPr="00B60039" w:rsidRDefault="00912DE8" w:rsidP="00B60039">
      <w:pPr>
        <w:numPr>
          <w:ilvl w:val="0"/>
          <w:numId w:val="3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воспитательные возможности содержания образования на уроке, которые зависят от темы данного урока, его образовательных и развивающих целей и задач </w:t>
      </w:r>
    </w:p>
    <w:p w:rsidR="00912DE8" w:rsidRPr="00B60039" w:rsidRDefault="00912DE8" w:rsidP="00B60039">
      <w:pPr>
        <w:numPr>
          <w:ilvl w:val="0"/>
          <w:numId w:val="3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используемые методики преподавания (традиционное или развивающее, личностно-ориентированное или предметно-ориентированное,  и т.д.)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Одним из характерных признаков современных педагогических технологий является увеличение доли самостоятельной работы учащихся в процессе обучения. В связи с этим усиливается роль умений и навыков самостоятельной организации учащимися своей учебно-познавательной деятельности. 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 Актуальность проблемы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учащихся диктует необходимость формирования у них навыков научной организации учебного труда, а также грамотной организацией урока, проведением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фикульт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-минут, гимнастики для глаз и т.д.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sz w:val="24"/>
          <w:szCs w:val="24"/>
          <w:u w:val="single" w:color="000000"/>
        </w:rPr>
        <w:t>Схема планирования процесса воспитания на уроке: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sz w:val="24"/>
          <w:szCs w:val="24"/>
        </w:rPr>
        <w:t xml:space="preserve"> I. </w:t>
      </w:r>
      <w:r w:rsidRPr="00B60039">
        <w:rPr>
          <w:rFonts w:ascii="Times New Roman" w:hAnsi="Times New Roman" w:cs="Times New Roman"/>
          <w:b/>
          <w:i/>
          <w:sz w:val="24"/>
          <w:szCs w:val="24"/>
        </w:rPr>
        <w:t>Использование воспитательных возможностей организации урока.</w:t>
      </w:r>
    </w:p>
    <w:p w:rsidR="00912DE8" w:rsidRPr="00B60039" w:rsidRDefault="00912DE8" w:rsidP="00B60039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Воспитание интереса к учению, к процессу познания (создание и поддержание интереса, активизация познавательной деятельности учащихся, учет их индивидуальных возможностей, интересов, жизненного опыта). </w:t>
      </w:r>
    </w:p>
    <w:p w:rsidR="00912DE8" w:rsidRPr="00B60039" w:rsidRDefault="00912DE8" w:rsidP="00B60039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Воспитание сознательной дисциплины (умение учителя показать важность учебно-познавательной деятельности, учебной и трудовой дисциплины). </w:t>
      </w:r>
    </w:p>
    <w:p w:rsidR="00912DE8" w:rsidRPr="00B60039" w:rsidRDefault="00912DE8" w:rsidP="00B60039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  </w:t>
      </w:r>
    </w:p>
    <w:p w:rsidR="00912DE8" w:rsidRPr="00B60039" w:rsidRDefault="00912DE8" w:rsidP="00B60039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Воспитание культуры общения (организация общения на уроке, формирования учителем умений слушать, высказывать и аргументировать своё мнение).  </w:t>
      </w:r>
    </w:p>
    <w:p w:rsidR="00912DE8" w:rsidRPr="00B60039" w:rsidRDefault="00912DE8" w:rsidP="00B60039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  </w:t>
      </w:r>
    </w:p>
    <w:p w:rsidR="00912DE8" w:rsidRPr="00B60039" w:rsidRDefault="00912DE8" w:rsidP="00B60039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Воспитание гуманности (характер отношений «учитель – ученик», регулирование учителем отношений между учащимися) </w:t>
      </w:r>
    </w:p>
    <w:p w:rsidR="00912DE8" w:rsidRPr="00B60039" w:rsidRDefault="00912DE8" w:rsidP="00B60039">
      <w:pPr>
        <w:numPr>
          <w:ilvl w:val="0"/>
          <w:numId w:val="4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Воспитание здорового образа жизни: рациональная организация урока, проведение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-пауз, зарядки для глаз, проветривание,  и т.д.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DE8" w:rsidRPr="00B60039" w:rsidRDefault="00912DE8" w:rsidP="00B60039">
      <w:pPr>
        <w:numPr>
          <w:ilvl w:val="0"/>
          <w:numId w:val="5"/>
        </w:numPr>
        <w:spacing w:after="0"/>
        <w:ind w:left="0" w:hanging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039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воспитательных возможностей, обусловленных спецификой учебного предмета.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DE8" w:rsidRPr="00B60039" w:rsidRDefault="00912DE8" w:rsidP="00B60039">
      <w:pPr>
        <w:numPr>
          <w:ilvl w:val="0"/>
          <w:numId w:val="5"/>
        </w:numPr>
        <w:spacing w:after="0"/>
        <w:ind w:left="0" w:hanging="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03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Использование воспитательных возможностей содержания образования (связывание педагогом учебного материала с жизнью, с потребностями учащихся, с общественной с моралью, с актуальными нравственными проблемами).  </w:t>
      </w:r>
      <w:proofErr w:type="gramEnd"/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DE8" w:rsidRPr="00B60039" w:rsidRDefault="00912DE8" w:rsidP="00B60039">
      <w:pPr>
        <w:pStyle w:val="2"/>
        <w:spacing w:before="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039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«Внеурочная </w:t>
      </w:r>
      <w:r w:rsidRPr="00B6003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деятельность </w:t>
      </w:r>
      <w:r w:rsidRPr="00B6003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и </w:t>
      </w:r>
      <w:r w:rsidRPr="00B6003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дополнительное образование» </w:t>
      </w:r>
    </w:p>
    <w:p w:rsidR="00B60039" w:rsidRPr="00B60039" w:rsidRDefault="00B60039" w:rsidP="00B60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Pr="00B6003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 и предметных), осуществляемую в формах, отличных </w:t>
      </w:r>
      <w:proofErr w:type="gramStart"/>
      <w:r w:rsidRPr="00B6003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 урочной.</w:t>
      </w: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>Направления внеурочной деятельности:</w:t>
      </w:r>
    </w:p>
    <w:p w:rsidR="00B60039" w:rsidRPr="00B60039" w:rsidRDefault="00B60039" w:rsidP="00B60039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0039">
        <w:rPr>
          <w:rFonts w:ascii="Times New Roman" w:eastAsia="Calibri" w:hAnsi="Times New Roman" w:cs="Times New Roman"/>
          <w:sz w:val="24"/>
          <w:szCs w:val="24"/>
        </w:rPr>
        <w:t>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культуре;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 (1 ч. в неделю).</w:t>
      </w:r>
      <w:proofErr w:type="gramEnd"/>
    </w:p>
    <w:p w:rsidR="00B60039" w:rsidRPr="00B60039" w:rsidRDefault="00B60039" w:rsidP="00B60039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>«Функциональная грамотность: учимся для жизни» - занятия по формированию функциональной грамотности обучающихся (1 ч. в неделю).</w:t>
      </w:r>
    </w:p>
    <w:p w:rsidR="00B60039" w:rsidRPr="00B60039" w:rsidRDefault="00B60039" w:rsidP="00B60039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proofErr w:type="spellStart"/>
      <w:r w:rsidRPr="00B60039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 занятий «Россия — мои горизонты» в рамках </w:t>
      </w:r>
      <w:proofErr w:type="spellStart"/>
      <w:r w:rsidRPr="00B60039">
        <w:rPr>
          <w:rFonts w:ascii="Times New Roman" w:eastAsia="Calibri" w:hAnsi="Times New Roman" w:cs="Times New Roman"/>
          <w:sz w:val="24"/>
          <w:szCs w:val="24"/>
        </w:rPr>
        <w:t>профминимума</w:t>
      </w:r>
      <w:proofErr w:type="spellEnd"/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 - занятия, направленные на удовлетворение </w:t>
      </w:r>
      <w:proofErr w:type="spellStart"/>
      <w:r w:rsidRPr="00B60039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 интересов и потребностей обучающихся (1 ч. в неделю).</w:t>
      </w:r>
    </w:p>
    <w:p w:rsidR="00B60039" w:rsidRPr="00B60039" w:rsidRDefault="00B60039" w:rsidP="00B60039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>«КТД» - занятия, направленные на организацию коллективно-творческих дел, и участие в жизни ученического самоуправления. При подготовке коллективных дел (в рамках инициативы ученических сообществ) и воспитательных мероприятий за 1-2 недели используется значительно больший объем времени, чем в иные периоды (между образовательными событиями). Всего 34 ч. в год.</w:t>
      </w: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>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>- 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>-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>- компетенция в сфере общественной самоорганизации, участия в общественно значимой совместной деятельности</w:t>
      </w:r>
    </w:p>
    <w:p w:rsidR="00B60039" w:rsidRPr="00B60039" w:rsidRDefault="00B60039" w:rsidP="00B60039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>«Тропинками здоровья» - занятия, направленные на формирование двигательной активности учащихся и укрепление их здоровья, участие в спортивно-массовой жизни школы. Курс введен для реализации третьего часа изучения физической культуры. Всего 34 ч. в год.</w:t>
      </w:r>
    </w:p>
    <w:p w:rsidR="00B60039" w:rsidRPr="00B60039" w:rsidRDefault="00B60039" w:rsidP="00B60039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>«Психолого-педагогический класс»</w:t>
      </w:r>
      <w:r w:rsidRPr="00B60039">
        <w:rPr>
          <w:rFonts w:ascii="Times New Roman" w:hAnsi="Times New Roman" w:cs="Times New Roman"/>
          <w:sz w:val="24"/>
          <w:szCs w:val="24"/>
        </w:rPr>
        <w:t xml:space="preserve"> - </w:t>
      </w:r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на пропедевтическом и </w:t>
      </w:r>
      <w:proofErr w:type="spellStart"/>
      <w:r w:rsidRPr="00B60039">
        <w:rPr>
          <w:rFonts w:ascii="Times New Roman" w:eastAsia="Calibri" w:hAnsi="Times New Roman" w:cs="Times New Roman"/>
          <w:sz w:val="24"/>
          <w:szCs w:val="24"/>
        </w:rPr>
        <w:t>предпрофильном</w:t>
      </w:r>
      <w:proofErr w:type="spellEnd"/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60039">
        <w:rPr>
          <w:rFonts w:ascii="Times New Roman" w:eastAsia="Calibri" w:hAnsi="Times New Roman" w:cs="Times New Roman"/>
          <w:sz w:val="24"/>
          <w:szCs w:val="24"/>
        </w:rPr>
        <w:t>этапах</w:t>
      </w:r>
      <w:proofErr w:type="gramEnd"/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 происходит знакомство с основами педагогической профессии, условиями жизни в вузе. Занятия проходят по блокам согласно совместному плану с КГПУ им. В.П. Астафьева. Всего 34 ч. в год.</w:t>
      </w:r>
    </w:p>
    <w:p w:rsidR="00B60039" w:rsidRPr="00B60039" w:rsidRDefault="00B60039" w:rsidP="00B60039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 «Мой край в истории Отечества» занятия, направленные на формирование российской гражданской и культурной идентичности, патриотизма, осознания </w:t>
      </w:r>
      <w:r w:rsidRPr="00B60039">
        <w:rPr>
          <w:rFonts w:ascii="Times New Roman" w:eastAsia="Calibri" w:hAnsi="Times New Roman" w:cs="Times New Roman"/>
          <w:sz w:val="24"/>
          <w:szCs w:val="24"/>
        </w:rPr>
        <w:lastRenderedPageBreak/>
        <w:t>исторической и культурной общности различных регионов и народов России. Всего 17 ч. в год, реализуется во 2-ом полугодии 2023-2024 учебного года.</w:t>
      </w: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Исходя из задач, форм, содержания внеурочной деятельности, а также учитывая возможности школы, для ее реализации выбрана организационная модель на основе оптимизации всех внутренних ресурсов образовательной организации </w:t>
      </w:r>
      <w:r w:rsidRPr="00B600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(оптимизационная модель):</w:t>
      </w: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>- дополнительные образовательные программы самого общеобразовательного учреждения (</w:t>
      </w:r>
      <w:proofErr w:type="spellStart"/>
      <w:r w:rsidRPr="00B60039">
        <w:rPr>
          <w:rFonts w:ascii="Times New Roman" w:eastAsia="Calibri" w:hAnsi="Times New Roman" w:cs="Times New Roman"/>
          <w:sz w:val="24"/>
          <w:szCs w:val="24"/>
        </w:rPr>
        <w:t>внутришкольная</w:t>
      </w:r>
      <w:proofErr w:type="spellEnd"/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 система дополнительного образования); </w:t>
      </w: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- классное руководство (экскурсии, диспуты, круглые столы, соревнования, общественно полезные практики и т.д.); </w:t>
      </w: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>- деятельность иных педагогических работников (социального педагога, педагога-психолога, педагога дополнительного образования, заведующего библиотекой).</w:t>
      </w: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B60039" w:rsidRPr="00B60039" w:rsidRDefault="00B60039" w:rsidP="00B600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039">
        <w:rPr>
          <w:rFonts w:ascii="Times New Roman" w:eastAsia="Calibri" w:hAnsi="Times New Roman" w:cs="Times New Roman"/>
          <w:sz w:val="24"/>
          <w:szCs w:val="24"/>
        </w:rPr>
        <w:t>- организует   систему   отношений   через   разнообразные   формы воспитывающей деятельности коллектива класса, в том числе, через органы самоуправления; организует социально значимую, творческую деятельность обучающихся.</w:t>
      </w:r>
    </w:p>
    <w:p w:rsidR="00B60039" w:rsidRPr="00B60039" w:rsidRDefault="00B60039" w:rsidP="00B6003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0039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занятий по направлениям раздела «Внеурочная деятельность» позволяет в полной мере реализовать требования ФГОС СОО и является неотъемлемой частью образовательного процесса в школе. </w:t>
      </w:r>
    </w:p>
    <w:p w:rsidR="00B60039" w:rsidRPr="00B60039" w:rsidRDefault="00B60039" w:rsidP="00B6003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0039">
        <w:rPr>
          <w:rFonts w:ascii="Times New Roman" w:eastAsia="Calibri" w:hAnsi="Times New Roman" w:cs="Times New Roman"/>
          <w:bCs/>
          <w:sz w:val="24"/>
          <w:szCs w:val="24"/>
        </w:rPr>
        <w:t>Часы, отведенные на внеурочную деятельность, не учитываются при определении обязательной допустимой нагрузки учащихся.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Воспитание во внеурочной деятельности осуществляется через вовлечение школьников в интересную и полезную для них деятельность, которая предоставляет им возможность самореализации и успеха, приобретения социально значимых знаний и опыта продуктивной деятельности, включения в важные для развития общности и отношения. 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направлений: 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 w:rsidRPr="00B60039">
        <w:rPr>
          <w:rFonts w:ascii="Times New Roman" w:hAnsi="Times New Roman" w:cs="Times New Roman"/>
          <w:sz w:val="24"/>
          <w:szCs w:val="24"/>
        </w:rPr>
        <w:t xml:space="preserve">. Эта внеурочная деятельность, направлена на развитие познавательных способностей, овладение дополнительными к школьной программе знаниями, развитие любознательности школьников, позволяющая привлечь их внимание к экономическим, политическим, экологическим, гуманитарным проблемам нашего общества, формирующая их гуманистическое мировоззрение и научную картину мира. 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 xml:space="preserve">Это – различные предметные кружки, лаборатории,  а также мероприятия, направленные на демонстрацию продуктов познавательной деятельности: олимпиады, конкурсы, конференции, предметные недели. </w:t>
      </w:r>
      <w:proofErr w:type="gramEnd"/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Художественно-эстетическая деятельность.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Эта деятельность создаёт благоприятные условия для социальной самореализации школьников, раскрытие их творческих способностей, формирование чувства вкуса и </w:t>
      </w:r>
      <w:r w:rsidRPr="00B60039">
        <w:rPr>
          <w:rFonts w:ascii="Times New Roman" w:hAnsi="Times New Roman" w:cs="Times New Roman"/>
          <w:sz w:val="24"/>
          <w:szCs w:val="24"/>
        </w:rPr>
        <w:lastRenderedPageBreak/>
        <w:t xml:space="preserve">умения ценить прекрасное, воспитание ценностного отношения школьников к культуре и их общее духовно-нравственное развитие. Эта деятельность реализуется  следующих 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600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2DE8" w:rsidRPr="00B60039" w:rsidRDefault="00912DE8" w:rsidP="00B60039">
      <w:pPr>
        <w:numPr>
          <w:ilvl w:val="0"/>
          <w:numId w:val="6"/>
        </w:numPr>
        <w:spacing w:after="0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39">
        <w:rPr>
          <w:rFonts w:ascii="Times New Roman" w:hAnsi="Times New Roman" w:cs="Times New Roman"/>
          <w:sz w:val="24"/>
          <w:szCs w:val="24"/>
        </w:rPr>
        <w:t xml:space="preserve">различные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кружки, студии, в которых дети осваивают навыки и умения в сфере художественно-эстетической деятельности (музыкальные кружки, хор, изо-деятельность, прикладное народное творчество и т.д. </w:t>
      </w:r>
      <w:proofErr w:type="gramEnd"/>
    </w:p>
    <w:p w:rsidR="00912DE8" w:rsidRPr="00B60039" w:rsidRDefault="00912DE8" w:rsidP="00B60039">
      <w:pPr>
        <w:numPr>
          <w:ilvl w:val="0"/>
          <w:numId w:val="6"/>
        </w:numPr>
        <w:spacing w:after="0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B60039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  <w:r w:rsidRPr="00B60039">
        <w:rPr>
          <w:rFonts w:ascii="Times New Roman" w:hAnsi="Times New Roman" w:cs="Times New Roman"/>
          <w:sz w:val="24"/>
          <w:szCs w:val="24"/>
        </w:rPr>
        <w:tab/>
        <w:t xml:space="preserve">потребления </w:t>
      </w:r>
      <w:r w:rsidRPr="00B60039">
        <w:rPr>
          <w:rFonts w:ascii="Times New Roman" w:hAnsi="Times New Roman" w:cs="Times New Roman"/>
          <w:sz w:val="24"/>
          <w:szCs w:val="24"/>
        </w:rPr>
        <w:tab/>
        <w:t>художественн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60039">
        <w:rPr>
          <w:rFonts w:ascii="Times New Roman" w:hAnsi="Times New Roman" w:cs="Times New Roman"/>
          <w:sz w:val="24"/>
          <w:szCs w:val="24"/>
        </w:rPr>
        <w:t xml:space="preserve"> эстетических ценностей – выходы на концерты, выставки, в театры, музеи, а также проведение в школе концертов, приглашение театров, и т.д. </w:t>
      </w:r>
    </w:p>
    <w:p w:rsidR="00912DE8" w:rsidRPr="00B60039" w:rsidRDefault="00912DE8" w:rsidP="00B60039">
      <w:pPr>
        <w:numPr>
          <w:ilvl w:val="0"/>
          <w:numId w:val="6"/>
        </w:numPr>
        <w:spacing w:after="0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39">
        <w:rPr>
          <w:rFonts w:ascii="Times New Roman" w:hAnsi="Times New Roman" w:cs="Times New Roman"/>
          <w:sz w:val="24"/>
          <w:szCs w:val="24"/>
        </w:rPr>
        <w:t xml:space="preserve">Вовлечение школьников в художественно-эстетическую деятельность, организуемую учреждениями дополнительного образования (музыкальная школа, хореографическая школа, художественная школа, и т.д.) и проведение совместных с ними мероприятий, акций, концертов, спектаклей. </w:t>
      </w:r>
      <w:proofErr w:type="gramEnd"/>
    </w:p>
    <w:p w:rsidR="00912DE8" w:rsidRPr="00B60039" w:rsidRDefault="00912DE8" w:rsidP="00B60039">
      <w:pPr>
        <w:numPr>
          <w:ilvl w:val="0"/>
          <w:numId w:val="6"/>
        </w:numPr>
        <w:spacing w:after="0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Создание условий для предъявления продуктов своей художественно-эстетической деятельности – концерты и выставки внутри школы, а также в  подшефных учреждениях – детский сад 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039">
        <w:rPr>
          <w:rFonts w:ascii="Times New Roman" w:hAnsi="Times New Roman" w:cs="Times New Roman"/>
          <w:sz w:val="24"/>
          <w:szCs w:val="24"/>
        </w:rPr>
        <w:t xml:space="preserve">. Озерное, в трудовых коллективах и т.д.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sz w:val="24"/>
          <w:szCs w:val="24"/>
        </w:rPr>
        <w:t xml:space="preserve">Деятельность  в сфере гражданско-патриотического воспитания </w:t>
      </w:r>
    </w:p>
    <w:p w:rsidR="00912DE8" w:rsidRPr="00B60039" w:rsidRDefault="00912DE8" w:rsidP="00B6003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Осуществляется  в форме  поисковых экспедиций и походов, краеведческую деятельность, деятельность по изучению истории семьи, трудовых, научных достижений  российского народа.  </w:t>
      </w:r>
    </w:p>
    <w:p w:rsidR="00912DE8" w:rsidRPr="00B60039" w:rsidRDefault="00912DE8" w:rsidP="00B6003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Важную часть этой деятельности занимает также изучение военных подвигов российского народа, его вклада в освобождение народов Европы и мира от фашизма, подготовку к защите Родины. Для этого проводятся военизированные игры («Зарница»), совместные мероприятия с военно-патриотическими клубами и объединениями.  </w:t>
      </w:r>
    </w:p>
    <w:p w:rsidR="00912DE8" w:rsidRPr="00B60039" w:rsidRDefault="00912DE8" w:rsidP="00B6003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Гражданское воспитание осуществляется через организацию различных акций гражданско-патриотической направленности, развитие волонтерского движения, шефства над ветеранами, формирование установок на защиту тех, кто нуждается в помощи и защите, толерантности в отношениях с представителями различных этнических, социальных, конфессиональных групп, уважительное отношение к истории и традициям других народов.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Спортивно-оздоровительная деятельность -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-деятельность, направленная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Осуществляется в форме организации спортивных кружков и секций, соревнований по различным видам спорта, семейных праздников. Большое внимание уделяется также пропаганде здорового образа жизни, организации разумного режима дня для школьников, организации здорового питания.   </w:t>
      </w:r>
      <w:r w:rsidRPr="00B60039">
        <w:rPr>
          <w:rFonts w:ascii="Times New Roman" w:hAnsi="Times New Roman" w:cs="Times New Roman"/>
          <w:b/>
          <w:sz w:val="24"/>
          <w:szCs w:val="24"/>
        </w:rPr>
        <w:t xml:space="preserve">Экологически ориентированная деятельность.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 настоящее время экологическое воспитание приобретает все большую значимость, и осуществляться оно может только в экологически ориентированной деятельности, которая в школе  реализуется в следующих формах: </w:t>
      </w:r>
    </w:p>
    <w:p w:rsidR="00912DE8" w:rsidRPr="00B60039" w:rsidRDefault="00912DE8" w:rsidP="00B60039">
      <w:pPr>
        <w:numPr>
          <w:ilvl w:val="0"/>
          <w:numId w:val="7"/>
        </w:numPr>
        <w:spacing w:after="0"/>
        <w:ind w:left="0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Экологически ориентированные кружки, дополнительное образование «Школьное лесничество»</w:t>
      </w:r>
    </w:p>
    <w:p w:rsidR="00912DE8" w:rsidRPr="00B60039" w:rsidRDefault="00912DE8" w:rsidP="00B60039">
      <w:pPr>
        <w:numPr>
          <w:ilvl w:val="0"/>
          <w:numId w:val="7"/>
        </w:numPr>
        <w:spacing w:after="0"/>
        <w:ind w:left="0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Просветительская деятельность среди школьников и населения </w:t>
      </w:r>
    </w:p>
    <w:p w:rsidR="00912DE8" w:rsidRPr="00B60039" w:rsidRDefault="00912DE8" w:rsidP="00B60039">
      <w:pPr>
        <w:numPr>
          <w:ilvl w:val="0"/>
          <w:numId w:val="7"/>
        </w:numPr>
        <w:spacing w:after="0"/>
        <w:ind w:left="0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Экологические акции</w:t>
      </w:r>
    </w:p>
    <w:p w:rsidR="00912DE8" w:rsidRPr="00B60039" w:rsidRDefault="00912DE8" w:rsidP="00B60039">
      <w:pPr>
        <w:numPr>
          <w:ilvl w:val="0"/>
          <w:numId w:val="7"/>
        </w:numPr>
        <w:spacing w:after="0"/>
        <w:ind w:left="0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Благоустройство и озеленение пришкольного участка.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sz w:val="24"/>
          <w:szCs w:val="24"/>
        </w:rPr>
        <w:t xml:space="preserve">Деятельность в сфере духовно-нравственного воспитания 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 Включает в себя развитие коммуникативных компетенций школьников, воспитание у 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Это работа дискуссионных клубов, переговорных площадок. Важную часть именно этой деятельности составляет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волонтеркая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деятельность, а также проведение различных мероприятий, направленных на ознакомление обучающихся с традиционными нормами и ценностями  российского общества, разных народов, населяющих нашу страну. 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sz w:val="24"/>
          <w:szCs w:val="24"/>
        </w:rPr>
        <w:t xml:space="preserve">Социально-ориентированная деятельность – </w:t>
      </w:r>
      <w:r w:rsidRPr="00B60039">
        <w:rPr>
          <w:rFonts w:ascii="Times New Roman" w:hAnsi="Times New Roman" w:cs="Times New Roman"/>
          <w:sz w:val="24"/>
          <w:szCs w:val="24"/>
        </w:rPr>
        <w:t xml:space="preserve">направлена на развитие социальной активности, развитие лидерских качеств у школьников.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Осуществляется в  следующих формах: </w:t>
      </w:r>
    </w:p>
    <w:p w:rsidR="00912DE8" w:rsidRPr="00B60039" w:rsidRDefault="00912DE8" w:rsidP="00B60039">
      <w:pPr>
        <w:numPr>
          <w:ilvl w:val="0"/>
          <w:numId w:val="8"/>
        </w:numPr>
        <w:spacing w:after="0"/>
        <w:ind w:left="0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Развитие самоуправления – «Лидер»</w:t>
      </w:r>
    </w:p>
    <w:p w:rsidR="00912DE8" w:rsidRPr="00B60039" w:rsidRDefault="00912DE8" w:rsidP="00B60039">
      <w:pPr>
        <w:numPr>
          <w:ilvl w:val="0"/>
          <w:numId w:val="8"/>
        </w:numPr>
        <w:spacing w:after="0"/>
        <w:ind w:left="0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B60039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  <w:r w:rsidRPr="00B60039">
        <w:rPr>
          <w:rFonts w:ascii="Times New Roman" w:hAnsi="Times New Roman" w:cs="Times New Roman"/>
          <w:sz w:val="24"/>
          <w:szCs w:val="24"/>
        </w:rPr>
        <w:tab/>
        <w:t xml:space="preserve">детско-молодежных </w:t>
      </w:r>
      <w:r w:rsidRPr="00B60039">
        <w:rPr>
          <w:rFonts w:ascii="Times New Roman" w:hAnsi="Times New Roman" w:cs="Times New Roman"/>
          <w:sz w:val="24"/>
          <w:szCs w:val="24"/>
        </w:rPr>
        <w:tab/>
        <w:t>общественных организаций: «Российское движение школьников», «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2DE8" w:rsidRPr="00B60039" w:rsidRDefault="00912DE8" w:rsidP="00B60039">
      <w:pPr>
        <w:numPr>
          <w:ilvl w:val="0"/>
          <w:numId w:val="8"/>
        </w:numPr>
        <w:spacing w:after="0"/>
        <w:ind w:left="0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Развитие волонтерского движения </w:t>
      </w:r>
    </w:p>
    <w:p w:rsidR="00912DE8" w:rsidRPr="00B60039" w:rsidRDefault="00912DE8" w:rsidP="00B60039">
      <w:pPr>
        <w:numPr>
          <w:ilvl w:val="0"/>
          <w:numId w:val="8"/>
        </w:numPr>
        <w:spacing w:after="0"/>
        <w:ind w:left="0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Развитие школьной прессы,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DE8" w:rsidRPr="00B60039" w:rsidRDefault="00912DE8" w:rsidP="00B60039">
      <w:pPr>
        <w:numPr>
          <w:ilvl w:val="0"/>
          <w:numId w:val="8"/>
        </w:numPr>
        <w:spacing w:after="0"/>
        <w:ind w:left="0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Развитие школьной службы примирения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sz w:val="24"/>
          <w:szCs w:val="24"/>
        </w:rPr>
        <w:t xml:space="preserve">Профориентация и трудовое воспитание- 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- внеурочная деятельность, направленные на развитие творческих способностей школьников, воспитание у них трудолюбия и уважительного отношения к труду. Включает: </w:t>
      </w:r>
    </w:p>
    <w:p w:rsidR="00912DE8" w:rsidRPr="00B60039" w:rsidRDefault="00912DE8" w:rsidP="00B60039">
      <w:pPr>
        <w:numPr>
          <w:ilvl w:val="0"/>
          <w:numId w:val="9"/>
        </w:numPr>
        <w:spacing w:after="0"/>
        <w:ind w:left="0" w:firstLine="857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развитие навыков самообслуживания, участие в трудовых акциях, посильный производительный труд, в том числе – на пришкольном участке; </w:t>
      </w:r>
    </w:p>
    <w:p w:rsidR="00912DE8" w:rsidRPr="00B60039" w:rsidRDefault="00912DE8" w:rsidP="00B60039">
      <w:pPr>
        <w:numPr>
          <w:ilvl w:val="0"/>
          <w:numId w:val="9"/>
        </w:numPr>
        <w:spacing w:after="0"/>
        <w:ind w:left="0" w:firstLine="857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B60039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B60039">
        <w:rPr>
          <w:rFonts w:ascii="Times New Roman" w:hAnsi="Times New Roman" w:cs="Times New Roman"/>
          <w:sz w:val="24"/>
          <w:szCs w:val="24"/>
        </w:rPr>
        <w:tab/>
        <w:t xml:space="preserve">действующие </w:t>
      </w:r>
      <w:r w:rsidRPr="00B60039">
        <w:rPr>
          <w:rFonts w:ascii="Times New Roman" w:hAnsi="Times New Roman" w:cs="Times New Roman"/>
          <w:sz w:val="24"/>
          <w:szCs w:val="24"/>
        </w:rPr>
        <w:tab/>
        <w:t xml:space="preserve">предприятия, </w:t>
      </w:r>
      <w:r w:rsidRPr="00B60039">
        <w:rPr>
          <w:rFonts w:ascii="Times New Roman" w:hAnsi="Times New Roman" w:cs="Times New Roman"/>
          <w:sz w:val="24"/>
          <w:szCs w:val="24"/>
        </w:rPr>
        <w:tab/>
        <w:t xml:space="preserve">знакомство </w:t>
      </w:r>
      <w:r w:rsidRPr="00B60039">
        <w:rPr>
          <w:rFonts w:ascii="Times New Roman" w:hAnsi="Times New Roman" w:cs="Times New Roman"/>
          <w:sz w:val="24"/>
          <w:szCs w:val="24"/>
        </w:rPr>
        <w:tab/>
        <w:t xml:space="preserve">с основными видами профессиональной деятельности, осуществление профессиональных проб в доступных формах; </w:t>
      </w:r>
    </w:p>
    <w:p w:rsidR="00912DE8" w:rsidRPr="00B60039" w:rsidRDefault="00912DE8" w:rsidP="00B60039">
      <w:pPr>
        <w:numPr>
          <w:ilvl w:val="0"/>
          <w:numId w:val="9"/>
        </w:numPr>
        <w:spacing w:after="0"/>
        <w:ind w:left="0" w:firstLine="857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знакомство с профессиональной деятельностью своих родителей; </w:t>
      </w:r>
    </w:p>
    <w:p w:rsidR="00912DE8" w:rsidRPr="00B60039" w:rsidRDefault="00912DE8" w:rsidP="00B60039">
      <w:pPr>
        <w:numPr>
          <w:ilvl w:val="0"/>
          <w:numId w:val="9"/>
        </w:numPr>
        <w:spacing w:after="0"/>
        <w:ind w:left="0" w:firstLine="857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встречи с людьми трудовой славы </w:t>
      </w:r>
    </w:p>
    <w:p w:rsidR="00912DE8" w:rsidRPr="00B60039" w:rsidRDefault="00912DE8" w:rsidP="00B60039">
      <w:pPr>
        <w:numPr>
          <w:ilvl w:val="0"/>
          <w:numId w:val="9"/>
        </w:numPr>
        <w:spacing w:after="0"/>
        <w:ind w:left="0" w:firstLine="857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изучение истории развития г. Енисейска и Красноярского края, основных предприятий, их истории, знаменитых людей.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Дополнительное образование.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школе  представлено 9 программами по различным направлениям:  </w:t>
      </w:r>
    </w:p>
    <w:tbl>
      <w:tblPr>
        <w:tblStyle w:val="TableGrid"/>
        <w:tblW w:w="9573" w:type="dxa"/>
        <w:tblInd w:w="252" w:type="dxa"/>
        <w:tblCellMar>
          <w:top w:w="6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444"/>
        <w:gridCol w:w="7129"/>
      </w:tblGrid>
      <w:tr w:rsidR="00912DE8" w:rsidRPr="00B60039" w:rsidTr="00B60039">
        <w:trPr>
          <w:trHeight w:val="129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</w:t>
            </w:r>
            <w:proofErr w:type="gramStart"/>
            <w:r w:rsidRPr="00B60039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B60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Патриотическое </w:t>
            </w:r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воспитание </w:t>
            </w:r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«Через прошлое в будущее»</w:t>
            </w:r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«Школа Юнармейца»</w:t>
            </w:r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DE8" w:rsidRPr="00B60039" w:rsidTr="00B60039">
        <w:trPr>
          <w:trHeight w:val="85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i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 xml:space="preserve"> «В мире </w:t>
            </w:r>
            <w:proofErr w:type="gramStart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DE8" w:rsidRPr="00B60039" w:rsidTr="00B60039">
        <w:trPr>
          <w:trHeight w:val="106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Профориентация и трудовое воспитание. (Наука) </w:t>
            </w:r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«ЭВМ-Это Вы Можете» соревновательная робототехника</w:t>
            </w:r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«ЭВМ-Это Вы Можете» робототехника для начинающих</w:t>
            </w:r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НОУ-</w:t>
            </w:r>
            <w:proofErr w:type="spellStart"/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шата</w:t>
            </w:r>
            <w:proofErr w:type="spellEnd"/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DE8" w:rsidRPr="00B60039" w:rsidTr="00B60039">
        <w:trPr>
          <w:trHeight w:val="10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Экологическая </w:t>
            </w:r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</w:t>
            </w:r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i/>
                <w:sz w:val="24"/>
                <w:szCs w:val="24"/>
              </w:rPr>
              <w:t>ЗОЖ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«Школьное лесничество»</w:t>
            </w:r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912DE8" w:rsidRPr="00B60039" w:rsidRDefault="00912DE8" w:rsidP="00B60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Охват учащихся программами дополнительного образования в школе составляет 408 человек, что составляет 98% обучающихся.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курсов дополнительного образования,  учащиеся посещают муниципальные учреждения дополнительного образования: спортивные секции, занятия в РЦК с. 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Озерное</w:t>
      </w:r>
      <w:proofErr w:type="gramEnd"/>
      <w:r w:rsidRPr="00B60039">
        <w:rPr>
          <w:rFonts w:ascii="Times New Roman" w:hAnsi="Times New Roman" w:cs="Times New Roman"/>
          <w:sz w:val="24"/>
          <w:szCs w:val="24"/>
        </w:rPr>
        <w:t xml:space="preserve">, музыкальной школе, хореографической школе, художественной школе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>.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Внеурочная деятельность в школе организована с учетом возрастных особенностей детей.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i/>
          <w:sz w:val="24"/>
          <w:szCs w:val="24"/>
        </w:rPr>
        <w:t xml:space="preserve">Внеурочная деятельность в начальной школе </w:t>
      </w:r>
    </w:p>
    <w:p w:rsidR="00912DE8" w:rsidRPr="00B60039" w:rsidRDefault="00912DE8" w:rsidP="00B6003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 xml:space="preserve">-Внеурочная деятельность  на начальной ступени  школы является составной частью учебно-воспитательного процесса и одной из форм организации свободного времени учащихся. В 1-х – 4-х классах школы внеурочная деятельность реализуется через программу «Орлята России».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ab/>
        <w:t>Программа развития социальной активности обучающихся начальных классов «Орлята России» разработана в рамках реализации федерального проекта «Патриотическое воспитание граждан Российской Федерации» национального проекта «Образование» и  направленных на личностное и интеллектуальное, физическое развитие обучающихся, формирование гражданского самосознания и патриотических чувств, рассчитана на младших школьников и привлечение старших школьников (наставников) к её реализации.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Включение младших школьников в реализацию</w:t>
      </w:r>
      <w:r w:rsidRPr="00B60039">
        <w:rPr>
          <w:rFonts w:ascii="Times New Roman" w:hAnsi="Times New Roman" w:cs="Times New Roman"/>
          <w:sz w:val="24"/>
          <w:szCs w:val="24"/>
        </w:rPr>
        <w:br/>
        <w:t>социально-значимых проектов, развитие и поддержка социальной активности</w:t>
      </w:r>
      <w:r w:rsidRPr="00B60039">
        <w:rPr>
          <w:rFonts w:ascii="Times New Roman" w:hAnsi="Times New Roman" w:cs="Times New Roman"/>
          <w:sz w:val="24"/>
          <w:szCs w:val="24"/>
        </w:rPr>
        <w:br/>
        <w:t>обучающихся будет способствовать решению следующих задач: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sz w:val="24"/>
          <w:szCs w:val="24"/>
        </w:rPr>
        <w:tab/>
        <w:t>- осуществлению преемственности между уровнями образования в</w:t>
      </w:r>
      <w:r w:rsidRPr="00B60039">
        <w:rPr>
          <w:rFonts w:ascii="Times New Roman" w:hAnsi="Times New Roman" w:cs="Times New Roman"/>
          <w:sz w:val="24"/>
          <w:szCs w:val="24"/>
        </w:rPr>
        <w:br/>
        <w:t>достижении целей, задач, результатов воспитания и социализации</w:t>
      </w:r>
      <w:r w:rsidRPr="00B60039">
        <w:rPr>
          <w:rFonts w:ascii="Times New Roman" w:hAnsi="Times New Roman" w:cs="Times New Roman"/>
          <w:sz w:val="24"/>
          <w:szCs w:val="24"/>
        </w:rPr>
        <w:br/>
        <w:t>обучающихся;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sz w:val="24"/>
          <w:szCs w:val="24"/>
        </w:rPr>
        <w:tab/>
        <w:t>- выстраиванию системы социального взросления школьников за счет</w:t>
      </w:r>
      <w:r w:rsidRPr="00B60039">
        <w:rPr>
          <w:rFonts w:ascii="Times New Roman" w:hAnsi="Times New Roman" w:cs="Times New Roman"/>
          <w:sz w:val="24"/>
          <w:szCs w:val="24"/>
        </w:rPr>
        <w:br/>
        <w:t>включения их в разнообразные формы социальной активности;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sz w:val="24"/>
          <w:szCs w:val="24"/>
        </w:rPr>
        <w:tab/>
        <w:t>- формированию разновозрастных коллективов социально-активных</w:t>
      </w:r>
      <w:r w:rsidRPr="00B60039">
        <w:rPr>
          <w:rFonts w:ascii="Times New Roman" w:hAnsi="Times New Roman" w:cs="Times New Roman"/>
          <w:sz w:val="24"/>
          <w:szCs w:val="24"/>
        </w:rPr>
        <w:br/>
        <w:t>детей и института наставничества среди подростков и молодежи.</w:t>
      </w:r>
      <w:proofErr w:type="gramEnd"/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sz w:val="24"/>
          <w:szCs w:val="24"/>
        </w:rPr>
        <w:tab/>
        <w:t>Реализация социального заказа, отраженного в требованиях ФГОС</w:t>
      </w:r>
      <w:r w:rsidRPr="00B60039">
        <w:rPr>
          <w:rFonts w:ascii="Times New Roman" w:hAnsi="Times New Roman" w:cs="Times New Roman"/>
          <w:sz w:val="24"/>
          <w:szCs w:val="24"/>
        </w:rPr>
        <w:br/>
        <w:t>НОО к достижению личностных результатов, ориентирует педагогов на целенаправленное формирование, а затем и на дальнейшее развитие</w:t>
      </w:r>
      <w:r w:rsidRPr="00B60039">
        <w:rPr>
          <w:rFonts w:ascii="Times New Roman" w:hAnsi="Times New Roman" w:cs="Times New Roman"/>
          <w:sz w:val="24"/>
          <w:szCs w:val="24"/>
        </w:rPr>
        <w:br/>
        <w:t>социальной активности младших школьников.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lastRenderedPageBreak/>
        <w:br/>
        <w:t>1. В содержании программы заложены ценности, доступные для</w:t>
      </w:r>
      <w:r w:rsidRPr="00B60039">
        <w:rPr>
          <w:rFonts w:ascii="Times New Roman" w:hAnsi="Times New Roman" w:cs="Times New Roman"/>
          <w:sz w:val="24"/>
          <w:szCs w:val="24"/>
        </w:rPr>
        <w:br/>
        <w:t xml:space="preserve">понимания обучающимися начальных классов, а так же морально нравственные качества 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B60039">
        <w:rPr>
          <w:rFonts w:ascii="Times New Roman" w:hAnsi="Times New Roman" w:cs="Times New Roman"/>
          <w:sz w:val="24"/>
          <w:szCs w:val="24"/>
        </w:rPr>
        <w:t xml:space="preserve"> эмоционально переживаемые младшими школьниками и значимые для их социального окружения и личностного развития.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br/>
        <w:t>Ценностные основания программы: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i/>
          <w:iCs/>
          <w:sz w:val="24"/>
          <w:szCs w:val="24"/>
        </w:rPr>
        <w:t xml:space="preserve">Родина </w:t>
      </w:r>
      <w:r w:rsidRPr="00B60039">
        <w:rPr>
          <w:rFonts w:ascii="Times New Roman" w:hAnsi="Times New Roman" w:cs="Times New Roman"/>
          <w:sz w:val="24"/>
          <w:szCs w:val="24"/>
        </w:rPr>
        <w:t>– любовь к своему дому, земле, семье, людям, стране; быть</w:t>
      </w:r>
      <w:r w:rsidRPr="00B60039">
        <w:rPr>
          <w:rFonts w:ascii="Times New Roman" w:hAnsi="Times New Roman" w:cs="Times New Roman"/>
          <w:sz w:val="24"/>
          <w:szCs w:val="24"/>
        </w:rPr>
        <w:br/>
        <w:t>полезным своей стране, желание служить Отечеству тем делом, к которому</w:t>
      </w:r>
      <w:r w:rsidRPr="00B60039">
        <w:rPr>
          <w:rFonts w:ascii="Times New Roman" w:hAnsi="Times New Roman" w:cs="Times New Roman"/>
          <w:sz w:val="24"/>
          <w:szCs w:val="24"/>
        </w:rPr>
        <w:br/>
        <w:t>есть призвание, уважение национальных традиций, истории и культуры своей страны.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60039">
        <w:rPr>
          <w:rFonts w:ascii="Times New Roman" w:hAnsi="Times New Roman" w:cs="Times New Roman"/>
          <w:i/>
          <w:iCs/>
          <w:sz w:val="24"/>
          <w:szCs w:val="24"/>
        </w:rPr>
        <w:t xml:space="preserve">Семья </w:t>
      </w:r>
      <w:r w:rsidRPr="00B60039">
        <w:rPr>
          <w:rFonts w:ascii="Times New Roman" w:hAnsi="Times New Roman" w:cs="Times New Roman"/>
          <w:sz w:val="24"/>
          <w:szCs w:val="24"/>
        </w:rPr>
        <w:t>– основа развития страны и благосостояния народа, исток добра,</w:t>
      </w:r>
      <w:r w:rsidRPr="00B60039">
        <w:rPr>
          <w:rFonts w:ascii="Times New Roman" w:hAnsi="Times New Roman" w:cs="Times New Roman"/>
          <w:sz w:val="24"/>
          <w:szCs w:val="24"/>
        </w:rPr>
        <w:br/>
        <w:t>любви, верности, поддержки, сочувствия, взаимное уважение, сохранение</w:t>
      </w:r>
      <w:r w:rsidRPr="00B60039">
        <w:rPr>
          <w:rFonts w:ascii="Times New Roman" w:hAnsi="Times New Roman" w:cs="Times New Roman"/>
          <w:sz w:val="24"/>
          <w:szCs w:val="24"/>
        </w:rPr>
        <w:br/>
        <w:t>добрых семейных традиций.</w:t>
      </w:r>
      <w:proofErr w:type="gramEnd"/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i/>
          <w:iCs/>
          <w:sz w:val="24"/>
          <w:szCs w:val="24"/>
        </w:rPr>
        <w:t xml:space="preserve">Команда </w:t>
      </w:r>
      <w:r w:rsidRPr="00B60039">
        <w:rPr>
          <w:rFonts w:ascii="Times New Roman" w:hAnsi="Times New Roman" w:cs="Times New Roman"/>
          <w:sz w:val="24"/>
          <w:szCs w:val="24"/>
        </w:rPr>
        <w:t>– содружество, искренность, умение отдавать свое время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B60039">
        <w:rPr>
          <w:rFonts w:ascii="Times New Roman" w:hAnsi="Times New Roman" w:cs="Times New Roman"/>
          <w:sz w:val="24"/>
          <w:szCs w:val="24"/>
        </w:rPr>
        <w:t xml:space="preserve"> и бескорыстно приходить на помощь, желание добра и блага другому.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i/>
          <w:iCs/>
          <w:sz w:val="24"/>
          <w:szCs w:val="24"/>
        </w:rPr>
        <w:t xml:space="preserve">Природа </w:t>
      </w:r>
      <w:r w:rsidRPr="00B60039">
        <w:rPr>
          <w:rFonts w:ascii="Times New Roman" w:hAnsi="Times New Roman" w:cs="Times New Roman"/>
          <w:sz w:val="24"/>
          <w:szCs w:val="24"/>
        </w:rPr>
        <w:t>– бережное и ответственное отношение к окружающей среде,</w:t>
      </w:r>
      <w:r w:rsidRPr="00B60039">
        <w:rPr>
          <w:rFonts w:ascii="Times New Roman" w:hAnsi="Times New Roman" w:cs="Times New Roman"/>
          <w:sz w:val="24"/>
          <w:szCs w:val="24"/>
        </w:rPr>
        <w:br/>
        <w:t>природному наследию своей страны.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i/>
          <w:iCs/>
          <w:sz w:val="24"/>
          <w:szCs w:val="24"/>
        </w:rPr>
        <w:t xml:space="preserve">Познание </w:t>
      </w:r>
      <w:r w:rsidRPr="00B60039">
        <w:rPr>
          <w:rFonts w:ascii="Times New Roman" w:hAnsi="Times New Roman" w:cs="Times New Roman"/>
          <w:sz w:val="24"/>
          <w:szCs w:val="24"/>
        </w:rPr>
        <w:t>– открытие окружающего мира и понимание себя в нем.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i/>
          <w:iCs/>
          <w:sz w:val="24"/>
          <w:szCs w:val="24"/>
        </w:rPr>
        <w:t xml:space="preserve">Спорт и здоровье </w:t>
      </w:r>
      <w:r w:rsidRPr="00B60039">
        <w:rPr>
          <w:rFonts w:ascii="Times New Roman" w:hAnsi="Times New Roman" w:cs="Times New Roman"/>
          <w:sz w:val="24"/>
          <w:szCs w:val="24"/>
        </w:rPr>
        <w:t>– равнение на чемпионов, ценность здорового образа</w:t>
      </w:r>
      <w:r w:rsidRPr="00B60039">
        <w:rPr>
          <w:rFonts w:ascii="Times New Roman" w:hAnsi="Times New Roman" w:cs="Times New Roman"/>
          <w:sz w:val="24"/>
          <w:szCs w:val="24"/>
        </w:rPr>
        <w:br/>
        <w:t>жизни.</w:t>
      </w:r>
      <w:r w:rsidRPr="00B60039">
        <w:rPr>
          <w:rFonts w:ascii="Times New Roman" w:hAnsi="Times New Roman" w:cs="Times New Roman"/>
          <w:sz w:val="24"/>
          <w:szCs w:val="24"/>
        </w:rPr>
        <w:br/>
        <w:t>2. Совместная деятельность и общение как движущая сила развития.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sz w:val="24"/>
          <w:szCs w:val="24"/>
        </w:rPr>
        <w:tab/>
        <w:t>В программе предусмотрен командный подход к решению задач – подготовке и проведению коллективного творческого дела, поэтому основными формами организации младших школьников на занятиях являются групповые. Значимую роль в развитии</w:t>
      </w:r>
      <w:r w:rsidRPr="00B60039">
        <w:rPr>
          <w:rFonts w:ascii="Times New Roman" w:hAnsi="Times New Roman" w:cs="Times New Roman"/>
          <w:sz w:val="24"/>
          <w:szCs w:val="24"/>
        </w:rPr>
        <w:br/>
        <w:t>социальной активности приобретает взаимодействие (сотрудничество) в</w:t>
      </w:r>
      <w:r w:rsidRPr="00B60039">
        <w:rPr>
          <w:rFonts w:ascii="Times New Roman" w:hAnsi="Times New Roman" w:cs="Times New Roman"/>
          <w:sz w:val="24"/>
          <w:szCs w:val="24"/>
        </w:rPr>
        <w:br/>
        <w:t>разновозрастных коллективах: совместная деятельность с наставниками</w:t>
      </w:r>
      <w:r w:rsidRPr="00B60039">
        <w:rPr>
          <w:rFonts w:ascii="Times New Roman" w:hAnsi="Times New Roman" w:cs="Times New Roman"/>
          <w:sz w:val="24"/>
          <w:szCs w:val="24"/>
        </w:rPr>
        <w:br/>
        <w:t xml:space="preserve">(старшими подростками) – осуществляется на этапах подготовки и проведения КТД; совместная деятельность с более младшими по возрасту детьми (обучающиеся 1-х классов, воспитанниками дошкольных образовательных организаций) – проведение игр, презентаций, театральных постановок и др.; совместная деятельность 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0039">
        <w:rPr>
          <w:rFonts w:ascii="Times New Roman" w:hAnsi="Times New Roman" w:cs="Times New Roman"/>
          <w:sz w:val="24"/>
          <w:szCs w:val="24"/>
        </w:rPr>
        <w:t xml:space="preserve"> взрослыми (проведение концертов, спектаклей, презентаций для родителей, ветеранов, педагогов и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п.т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>.).</w:t>
      </w:r>
      <w:r w:rsidRPr="00B60039">
        <w:rPr>
          <w:rFonts w:ascii="Times New Roman" w:hAnsi="Times New Roman" w:cs="Times New Roman"/>
          <w:sz w:val="24"/>
          <w:szCs w:val="24"/>
        </w:rPr>
        <w:br/>
        <w:t>3. Учет ведущего вида деятельности как детерминанты детского</w:t>
      </w:r>
      <w:r w:rsidRPr="00B60039">
        <w:rPr>
          <w:rFonts w:ascii="Times New Roman" w:hAnsi="Times New Roman" w:cs="Times New Roman"/>
          <w:sz w:val="24"/>
          <w:szCs w:val="24"/>
        </w:rPr>
        <w:br/>
        <w:t xml:space="preserve">развития (А.В. Запорожец, А.Р.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>, В.П. Зинченко). Для младшего</w:t>
      </w:r>
      <w:r w:rsidRPr="00B60039">
        <w:rPr>
          <w:rFonts w:ascii="Times New Roman" w:hAnsi="Times New Roman" w:cs="Times New Roman"/>
          <w:sz w:val="24"/>
          <w:szCs w:val="24"/>
        </w:rPr>
        <w:br/>
        <w:t>школьного возраста ведущим видом деятельности становится учебная</w:t>
      </w:r>
      <w:r w:rsidRPr="00B60039">
        <w:rPr>
          <w:rFonts w:ascii="Times New Roman" w:hAnsi="Times New Roman" w:cs="Times New Roman"/>
          <w:sz w:val="24"/>
          <w:szCs w:val="24"/>
        </w:rPr>
        <w:br/>
        <w:t>деятельность, которая зарождается в «недрах» игровой деятельности. Игровая</w:t>
      </w:r>
      <w:r w:rsidRPr="00B60039">
        <w:rPr>
          <w:rFonts w:ascii="Times New Roman" w:hAnsi="Times New Roman" w:cs="Times New Roman"/>
          <w:sz w:val="24"/>
          <w:szCs w:val="24"/>
        </w:rPr>
        <w:br/>
        <w:t>деятельность постепенно уходит на второй план, но не исчезает, она так же</w:t>
      </w:r>
      <w:r w:rsidRPr="00B60039">
        <w:rPr>
          <w:rFonts w:ascii="Times New Roman" w:hAnsi="Times New Roman" w:cs="Times New Roman"/>
          <w:sz w:val="24"/>
          <w:szCs w:val="24"/>
        </w:rPr>
        <w:br/>
        <w:t>притягательная и интересна младшему школьнику. Исследования психологов</w:t>
      </w:r>
      <w:r w:rsidRPr="00B60039">
        <w:rPr>
          <w:rFonts w:ascii="Times New Roman" w:hAnsi="Times New Roman" w:cs="Times New Roman"/>
          <w:sz w:val="24"/>
          <w:szCs w:val="24"/>
        </w:rPr>
        <w:br/>
        <w:t>показывают, что дефицит игровой деятельности (который, к сожалению,</w:t>
      </w:r>
      <w:r w:rsidRPr="00B60039">
        <w:rPr>
          <w:rFonts w:ascii="Times New Roman" w:hAnsi="Times New Roman" w:cs="Times New Roman"/>
          <w:sz w:val="24"/>
          <w:szCs w:val="24"/>
        </w:rPr>
        <w:br/>
        <w:t>наблюдается у большинства детей) приводит к трудностям в обучении.</w:t>
      </w:r>
      <w:r w:rsidRPr="00B60039">
        <w:rPr>
          <w:rFonts w:ascii="Times New Roman" w:hAnsi="Times New Roman" w:cs="Times New Roman"/>
          <w:sz w:val="24"/>
          <w:szCs w:val="24"/>
        </w:rPr>
        <w:br/>
        <w:t>Внеурочная деятельность позволяет педагогу восполнить этот дефицит,</w:t>
      </w:r>
      <w:r w:rsidRPr="00B60039">
        <w:rPr>
          <w:rFonts w:ascii="Times New Roman" w:hAnsi="Times New Roman" w:cs="Times New Roman"/>
          <w:sz w:val="24"/>
          <w:szCs w:val="24"/>
        </w:rPr>
        <w:br/>
        <w:t xml:space="preserve">поэтому большинство детских активностей в программе происходит в игровой форме, что отвечает потребностям возраста, вызывает интерес к деятельности, способствует сплочению классного коллектива. Игровые по форме, но социально-значимые по </w:t>
      </w:r>
      <w:r w:rsidRPr="00B60039">
        <w:rPr>
          <w:rFonts w:ascii="Times New Roman" w:hAnsi="Times New Roman" w:cs="Times New Roman"/>
          <w:sz w:val="24"/>
          <w:szCs w:val="24"/>
        </w:rPr>
        <w:lastRenderedPageBreak/>
        <w:t>содержанию задания позволяют младшим</w:t>
      </w:r>
      <w:r w:rsidRPr="00B60039">
        <w:rPr>
          <w:rFonts w:ascii="Times New Roman" w:hAnsi="Times New Roman" w:cs="Times New Roman"/>
          <w:sz w:val="24"/>
          <w:szCs w:val="24"/>
        </w:rPr>
        <w:br/>
        <w:t>школьникам включаться в социально-преобразующую деятельность, вносить</w:t>
      </w:r>
      <w:r w:rsidRPr="00B60039">
        <w:rPr>
          <w:rFonts w:ascii="Times New Roman" w:hAnsi="Times New Roman" w:cs="Times New Roman"/>
          <w:sz w:val="24"/>
          <w:szCs w:val="24"/>
        </w:rPr>
        <w:br/>
        <w:t>посильный вклад в позитивные преобразования общественной жизни.</w:t>
      </w:r>
      <w:r w:rsidRPr="00B60039">
        <w:rPr>
          <w:rFonts w:ascii="Times New Roman" w:hAnsi="Times New Roman" w:cs="Times New Roman"/>
          <w:sz w:val="24"/>
          <w:szCs w:val="24"/>
        </w:rPr>
        <w:br/>
        <w:t>4. Ориентация обучения (как всеобщей формы развития) на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сензитивные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периоды развития (Культурно-историческая теория). Младший</w:t>
      </w:r>
      <w:r w:rsidRPr="00B60039">
        <w:rPr>
          <w:rFonts w:ascii="Times New Roman" w:hAnsi="Times New Roman" w:cs="Times New Roman"/>
          <w:sz w:val="24"/>
          <w:szCs w:val="24"/>
        </w:rPr>
        <w:br/>
        <w:t xml:space="preserve">школьный возраст является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периодом для формирования</w:t>
      </w:r>
      <w:r w:rsidRPr="00B60039">
        <w:rPr>
          <w:rFonts w:ascii="Times New Roman" w:hAnsi="Times New Roman" w:cs="Times New Roman"/>
          <w:sz w:val="24"/>
          <w:szCs w:val="24"/>
        </w:rPr>
        <w:br/>
        <w:t>социальной активности, что обусловлено возрастанием проявления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в различных видах общественно-полезной деятельности</w:t>
      </w:r>
      <w:r w:rsidRPr="00B60039">
        <w:rPr>
          <w:rFonts w:ascii="Times New Roman" w:hAnsi="Times New Roman" w:cs="Times New Roman"/>
          <w:sz w:val="24"/>
          <w:szCs w:val="24"/>
        </w:rPr>
        <w:br/>
        <w:t>(коммуникативной, трудовой, продуктивной, учебной и др.), активным</w:t>
      </w:r>
      <w:r w:rsidRPr="00B60039">
        <w:rPr>
          <w:rFonts w:ascii="Times New Roman" w:hAnsi="Times New Roman" w:cs="Times New Roman"/>
          <w:sz w:val="24"/>
          <w:szCs w:val="24"/>
        </w:rPr>
        <w:br/>
        <w:t>взаимодействием с социальным миром, включением младших школьников в</w:t>
      </w:r>
      <w:r w:rsidRPr="00B60039">
        <w:rPr>
          <w:rFonts w:ascii="Times New Roman" w:hAnsi="Times New Roman" w:cs="Times New Roman"/>
          <w:sz w:val="24"/>
          <w:szCs w:val="24"/>
        </w:rPr>
        <w:br/>
        <w:t>общественно-значимую деятельность – учебную.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sz w:val="24"/>
          <w:szCs w:val="24"/>
        </w:rPr>
        <w:tab/>
        <w:t>Приобретению первого социального статуса школьника способствует</w:t>
      </w:r>
      <w:r w:rsidRPr="00B60039">
        <w:rPr>
          <w:rFonts w:ascii="Times New Roman" w:hAnsi="Times New Roman" w:cs="Times New Roman"/>
          <w:sz w:val="24"/>
          <w:szCs w:val="24"/>
        </w:rPr>
        <w:br/>
        <w:t>особая социальная среда – новая система требований, совокупность новых</w:t>
      </w:r>
      <w:r w:rsidRPr="00B60039">
        <w:rPr>
          <w:rFonts w:ascii="Times New Roman" w:hAnsi="Times New Roman" w:cs="Times New Roman"/>
          <w:sz w:val="24"/>
          <w:szCs w:val="24"/>
        </w:rPr>
        <w:br/>
        <w:t xml:space="preserve">обязанностей и прав. По мнению Л.И.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>, младшего школьника</w:t>
      </w:r>
      <w:r w:rsidRPr="00B60039">
        <w:rPr>
          <w:rFonts w:ascii="Times New Roman" w:hAnsi="Times New Roman" w:cs="Times New Roman"/>
          <w:sz w:val="24"/>
          <w:szCs w:val="24"/>
        </w:rPr>
        <w:br/>
        <w:t>начинают рассматривать как человека, ступившего на первую ступень</w:t>
      </w:r>
      <w:r w:rsidRPr="00B60039">
        <w:rPr>
          <w:rFonts w:ascii="Times New Roman" w:hAnsi="Times New Roman" w:cs="Times New Roman"/>
          <w:sz w:val="24"/>
          <w:szCs w:val="24"/>
        </w:rPr>
        <w:br/>
        <w:t>лестницы на пути к гражданской зрелости, поэтому формирование и развитие</w:t>
      </w:r>
      <w:r w:rsidRPr="00B60039">
        <w:rPr>
          <w:rFonts w:ascii="Times New Roman" w:hAnsi="Times New Roman" w:cs="Times New Roman"/>
          <w:sz w:val="24"/>
          <w:szCs w:val="24"/>
        </w:rPr>
        <w:br/>
        <w:t>социальной активности является одной из ключевых задач личностного</w:t>
      </w:r>
      <w:r w:rsidRPr="00B60039">
        <w:rPr>
          <w:rFonts w:ascii="Times New Roman" w:hAnsi="Times New Roman" w:cs="Times New Roman"/>
          <w:sz w:val="24"/>
          <w:szCs w:val="24"/>
        </w:rPr>
        <w:br/>
        <w:t>развития обучающихся.</w:t>
      </w:r>
      <w:r w:rsidRPr="00B60039">
        <w:rPr>
          <w:rFonts w:ascii="Times New Roman" w:hAnsi="Times New Roman" w:cs="Times New Roman"/>
          <w:sz w:val="24"/>
          <w:szCs w:val="24"/>
        </w:rPr>
        <w:br/>
        <w:t xml:space="preserve">5. Принцип единства аффекта и интеллекта (Д.Б.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>, С.Л.</w:t>
      </w:r>
      <w:r w:rsidRPr="00B60039">
        <w:rPr>
          <w:rFonts w:ascii="Times New Roman" w:hAnsi="Times New Roman" w:cs="Times New Roman"/>
          <w:sz w:val="24"/>
          <w:szCs w:val="24"/>
        </w:rPr>
        <w:br/>
        <w:t>Рубинштейн, Е.Е. Кравцова и др.). Большое значение в программе отведено</w:t>
      </w:r>
      <w:r w:rsidRPr="00B60039">
        <w:rPr>
          <w:rFonts w:ascii="Times New Roman" w:hAnsi="Times New Roman" w:cs="Times New Roman"/>
          <w:sz w:val="24"/>
          <w:szCs w:val="24"/>
        </w:rPr>
        <w:br/>
        <w:t>рефлексии, осмыслению собственных действий, действий своих</w:t>
      </w:r>
      <w:r w:rsidRPr="00B60039">
        <w:rPr>
          <w:rFonts w:ascii="Times New Roman" w:hAnsi="Times New Roman" w:cs="Times New Roman"/>
          <w:sz w:val="24"/>
          <w:szCs w:val="24"/>
        </w:rPr>
        <w:br/>
        <w:t>одноклассников, обсуждение совместно подготовленного и проведенного</w:t>
      </w:r>
      <w:r w:rsidRPr="00B60039">
        <w:rPr>
          <w:rFonts w:ascii="Times New Roman" w:hAnsi="Times New Roman" w:cs="Times New Roman"/>
          <w:sz w:val="24"/>
          <w:szCs w:val="24"/>
        </w:rPr>
        <w:br/>
        <w:t>мероприятия вызывают положительные эмоции, что способствуют</w:t>
      </w:r>
      <w:r w:rsidRPr="00B60039">
        <w:rPr>
          <w:rFonts w:ascii="Times New Roman" w:hAnsi="Times New Roman" w:cs="Times New Roman"/>
          <w:sz w:val="24"/>
          <w:szCs w:val="24"/>
        </w:rPr>
        <w:br/>
        <w:t>«фиксации» опыта взаимодействия с другими детьми и миром. На</w:t>
      </w:r>
      <w:r w:rsidRPr="00B60039">
        <w:rPr>
          <w:rFonts w:ascii="Times New Roman" w:hAnsi="Times New Roman" w:cs="Times New Roman"/>
          <w:sz w:val="24"/>
          <w:szCs w:val="24"/>
        </w:rPr>
        <w:br/>
        <w:t>воспитательных занятиях используются методы эмоционального</w:t>
      </w:r>
      <w:r w:rsidRPr="00B60039">
        <w:rPr>
          <w:rFonts w:ascii="Times New Roman" w:hAnsi="Times New Roman" w:cs="Times New Roman"/>
          <w:sz w:val="24"/>
          <w:szCs w:val="24"/>
        </w:rPr>
        <w:br/>
        <w:t>стимулирования: соревнования, художественное слово, музыка, обращение к</w:t>
      </w:r>
      <w:r w:rsidRPr="00B60039">
        <w:rPr>
          <w:rFonts w:ascii="Times New Roman" w:hAnsi="Times New Roman" w:cs="Times New Roman"/>
          <w:sz w:val="24"/>
          <w:szCs w:val="24"/>
        </w:rPr>
        <w:br/>
        <w:t>личному опыту обучающихся, драматизации, творческие задания, ситуации</w:t>
      </w:r>
      <w:r w:rsidRPr="00B60039">
        <w:rPr>
          <w:rFonts w:ascii="Times New Roman" w:hAnsi="Times New Roman" w:cs="Times New Roman"/>
          <w:sz w:val="24"/>
          <w:szCs w:val="24"/>
        </w:rPr>
        <w:br/>
        <w:t>экзистенционального выбора и др. Все это способствует переживанию</w:t>
      </w:r>
      <w:r w:rsidRPr="00B60039">
        <w:rPr>
          <w:rFonts w:ascii="Times New Roman" w:hAnsi="Times New Roman" w:cs="Times New Roman"/>
          <w:sz w:val="24"/>
          <w:szCs w:val="24"/>
        </w:rPr>
        <w:br/>
        <w:t>катарсиса, переосмыслению и осознанию жизненных целей, ценностей,</w:t>
      </w:r>
      <w:r w:rsidRPr="00B60039">
        <w:rPr>
          <w:rFonts w:ascii="Times New Roman" w:hAnsi="Times New Roman" w:cs="Times New Roman"/>
          <w:sz w:val="24"/>
          <w:szCs w:val="24"/>
        </w:rPr>
        <w:br/>
        <w:t>установок.</w:t>
      </w:r>
      <w:r w:rsidRPr="00B60039">
        <w:rPr>
          <w:rFonts w:ascii="Times New Roman" w:hAnsi="Times New Roman" w:cs="Times New Roman"/>
          <w:sz w:val="24"/>
          <w:szCs w:val="24"/>
        </w:rPr>
        <w:br/>
        <w:t>6. Принцип активности и активного деятеля (Л.С. Выготский и его</w:t>
      </w:r>
      <w:r w:rsidRPr="00B60039">
        <w:rPr>
          <w:rFonts w:ascii="Times New Roman" w:hAnsi="Times New Roman" w:cs="Times New Roman"/>
          <w:sz w:val="24"/>
          <w:szCs w:val="24"/>
        </w:rPr>
        <w:br/>
        <w:t>школа). Включение младших школьников в различные виды деятельности:</w:t>
      </w:r>
      <w:r w:rsidRPr="00B60039">
        <w:rPr>
          <w:rFonts w:ascii="Times New Roman" w:hAnsi="Times New Roman" w:cs="Times New Roman"/>
          <w:sz w:val="24"/>
          <w:szCs w:val="24"/>
        </w:rPr>
        <w:br/>
        <w:t>познавательную, игровую, социально творческую, коммуникативную,</w:t>
      </w:r>
      <w:r w:rsidRPr="00B60039">
        <w:rPr>
          <w:rFonts w:ascii="Times New Roman" w:hAnsi="Times New Roman" w:cs="Times New Roman"/>
          <w:sz w:val="24"/>
          <w:szCs w:val="24"/>
        </w:rPr>
        <w:br/>
        <w:t>художественно-творческую и др. позволяет поддерживать интерес к</w:t>
      </w:r>
      <w:r w:rsidRPr="00B60039">
        <w:rPr>
          <w:rFonts w:ascii="Times New Roman" w:hAnsi="Times New Roman" w:cs="Times New Roman"/>
          <w:sz w:val="24"/>
          <w:szCs w:val="24"/>
        </w:rPr>
        <w:br/>
        <w:t xml:space="preserve">совместно-творческой деятельности, способствует формированию детско-взрослой общности в решении социально-значимых проблем. Активность младших школьников поддерживается на всех этапах деятельности: целеполагание, реализация цели, коррекция, оценка результатов (достижения цели). 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После прохождения каждого трека обучающимся предлагается оценить собственную активность по предложенным критериям, наметить пути для дальнейшего развития.</w:t>
      </w:r>
      <w:proofErr w:type="gramEnd"/>
      <w:r w:rsidRPr="00B60039">
        <w:rPr>
          <w:rFonts w:ascii="Times New Roman" w:hAnsi="Times New Roman" w:cs="Times New Roman"/>
          <w:sz w:val="24"/>
          <w:szCs w:val="24"/>
        </w:rPr>
        <w:t xml:space="preserve"> Актуализация рефлексивного анализа ученика выступает в качестве важнейшего мотивирующего фактора развития</w:t>
      </w:r>
      <w:r w:rsidRPr="00B60039">
        <w:rPr>
          <w:rFonts w:ascii="Times New Roman" w:hAnsi="Times New Roman" w:cs="Times New Roman"/>
          <w:sz w:val="24"/>
          <w:szCs w:val="24"/>
        </w:rPr>
        <w:br/>
        <w:t>социальной активности.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br/>
        <w:t xml:space="preserve">7. Поддержка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младшего школьника в социально значимой деятельности осуществляется благодаря созданию условий для</w:t>
      </w:r>
      <w:r w:rsidRPr="00B60039">
        <w:rPr>
          <w:rFonts w:ascii="Times New Roman" w:hAnsi="Times New Roman" w:cs="Times New Roman"/>
          <w:sz w:val="24"/>
          <w:szCs w:val="24"/>
        </w:rPr>
        <w:br/>
        <w:t>самостоятельности и активности обучающихся. На занятиях отводится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sz w:val="24"/>
          <w:szCs w:val="24"/>
        </w:rPr>
        <w:lastRenderedPageBreak/>
        <w:t>приоритет групповой работе, поддерживается активность и самостоятельность на каждом этапе занятия, метод поручений позволяет младшим школьникам проявлять самостоятельность и творчество в решении задач.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Цель программы </w:t>
      </w:r>
      <w:r w:rsidRPr="00B60039">
        <w:rPr>
          <w:rFonts w:ascii="Times New Roman" w:hAnsi="Times New Roman" w:cs="Times New Roman"/>
          <w:sz w:val="24"/>
          <w:szCs w:val="24"/>
        </w:rPr>
        <w:t>– формирование социально-ценностных знаний,</w:t>
      </w:r>
      <w:r w:rsidRPr="00B60039">
        <w:rPr>
          <w:rFonts w:ascii="Times New Roman" w:hAnsi="Times New Roman" w:cs="Times New Roman"/>
          <w:sz w:val="24"/>
          <w:szCs w:val="24"/>
        </w:rPr>
        <w:br/>
        <w:t>отношений и опыта позитивного преобразования социального мира на основе</w:t>
      </w:r>
      <w:r w:rsidRPr="00B60039">
        <w:rPr>
          <w:rFonts w:ascii="Times New Roman" w:hAnsi="Times New Roman" w:cs="Times New Roman"/>
          <w:sz w:val="24"/>
          <w:szCs w:val="24"/>
        </w:rPr>
        <w:br/>
        <w:t>нравственно-этических ценностей, накопленных предыдущими поколениями,</w:t>
      </w:r>
      <w:r w:rsidRPr="00B60039">
        <w:rPr>
          <w:rFonts w:ascii="Times New Roman" w:hAnsi="Times New Roman" w:cs="Times New Roman"/>
          <w:sz w:val="24"/>
          <w:szCs w:val="24"/>
        </w:rPr>
        <w:br/>
        <w:t>воспитание культуры общения, воспитание у школьников любви к своему</w:t>
      </w:r>
      <w:r w:rsidRPr="00B60039">
        <w:rPr>
          <w:rFonts w:ascii="Times New Roman" w:hAnsi="Times New Roman" w:cs="Times New Roman"/>
          <w:sz w:val="24"/>
          <w:szCs w:val="24"/>
        </w:rPr>
        <w:br/>
        <w:t>отечеству, его истории, культуре, природе, развитие самостоятельности и</w:t>
      </w:r>
      <w:r w:rsidRPr="00B60039">
        <w:rPr>
          <w:rFonts w:ascii="Times New Roman" w:hAnsi="Times New Roman" w:cs="Times New Roman"/>
          <w:sz w:val="24"/>
          <w:szCs w:val="24"/>
        </w:rPr>
        <w:br/>
        <w:t>ответственности.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программы </w:t>
      </w:r>
      <w:r w:rsidRPr="00B60039">
        <w:rPr>
          <w:rFonts w:ascii="Times New Roman" w:hAnsi="Times New Roman" w:cs="Times New Roman"/>
          <w:sz w:val="24"/>
          <w:szCs w:val="24"/>
        </w:rPr>
        <w:t>представлены на трех уровнях и выстроены в логике</w:t>
      </w:r>
      <w:r w:rsidRPr="00B60039">
        <w:rPr>
          <w:rFonts w:ascii="Times New Roman" w:hAnsi="Times New Roman" w:cs="Times New Roman"/>
          <w:sz w:val="24"/>
          <w:szCs w:val="24"/>
        </w:rPr>
        <w:br/>
        <w:t>достижения воспитательных результатов: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i/>
          <w:iCs/>
          <w:sz w:val="24"/>
          <w:szCs w:val="24"/>
        </w:rPr>
        <w:t xml:space="preserve">1 уровень задач: </w:t>
      </w:r>
      <w:r w:rsidRPr="00B6003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60039">
        <w:rPr>
          <w:rFonts w:ascii="Times New Roman" w:hAnsi="Times New Roman" w:cs="Times New Roman"/>
          <w:sz w:val="24"/>
          <w:szCs w:val="24"/>
        </w:rPr>
        <w:t xml:space="preserve"> элементарных</w:t>
      </w:r>
      <w:r w:rsidRPr="00B60039">
        <w:rPr>
          <w:rFonts w:ascii="Times New Roman" w:hAnsi="Times New Roman" w:cs="Times New Roman"/>
          <w:sz w:val="24"/>
          <w:szCs w:val="24"/>
        </w:rPr>
        <w:br/>
        <w:t>социальных знаний об обустройстве мира и общества, о человеке, природе,</w:t>
      </w:r>
      <w:r w:rsidRPr="00B60039">
        <w:rPr>
          <w:rFonts w:ascii="Times New Roman" w:hAnsi="Times New Roman" w:cs="Times New Roman"/>
          <w:sz w:val="24"/>
          <w:szCs w:val="24"/>
        </w:rPr>
        <w:br/>
        <w:t>одобряемых и неодобряемых формах поведения, понимания социальной</w:t>
      </w:r>
      <w:r w:rsidRPr="00B60039">
        <w:rPr>
          <w:rFonts w:ascii="Times New Roman" w:hAnsi="Times New Roman" w:cs="Times New Roman"/>
          <w:sz w:val="24"/>
          <w:szCs w:val="24"/>
        </w:rPr>
        <w:br/>
        <w:t>реальности и повседневной жизни.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i/>
          <w:iCs/>
          <w:sz w:val="24"/>
          <w:szCs w:val="24"/>
        </w:rPr>
        <w:t>2 уровень задач</w:t>
      </w:r>
      <w:r w:rsidRPr="00B60039">
        <w:rPr>
          <w:rFonts w:ascii="Times New Roman" w:hAnsi="Times New Roman" w:cs="Times New Roman"/>
          <w:sz w:val="24"/>
          <w:szCs w:val="24"/>
        </w:rPr>
        <w:t>: формирование позитивных отношений обучающихся</w:t>
      </w:r>
      <w:r w:rsidRPr="00B60039">
        <w:rPr>
          <w:rFonts w:ascii="Times New Roman" w:hAnsi="Times New Roman" w:cs="Times New Roman"/>
          <w:sz w:val="24"/>
          <w:szCs w:val="24"/>
        </w:rPr>
        <w:br/>
        <w:t>к базовым ценностям общества, формирование ценностного отношения к</w:t>
      </w:r>
      <w:r w:rsidRPr="00B60039">
        <w:rPr>
          <w:rFonts w:ascii="Times New Roman" w:hAnsi="Times New Roman" w:cs="Times New Roman"/>
          <w:sz w:val="24"/>
          <w:szCs w:val="24"/>
        </w:rPr>
        <w:br/>
        <w:t>социальной реальности в целом.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i/>
          <w:iCs/>
          <w:sz w:val="24"/>
          <w:szCs w:val="24"/>
        </w:rPr>
        <w:t xml:space="preserve">3 уровень задач </w:t>
      </w:r>
      <w:r w:rsidRPr="00B60039">
        <w:rPr>
          <w:rFonts w:ascii="Times New Roman" w:hAnsi="Times New Roman" w:cs="Times New Roman"/>
          <w:sz w:val="24"/>
          <w:szCs w:val="24"/>
        </w:rPr>
        <w:t>получение школьником опыта самостоятельного</w:t>
      </w:r>
      <w:r w:rsidRPr="00B60039">
        <w:rPr>
          <w:rFonts w:ascii="Times New Roman" w:hAnsi="Times New Roman" w:cs="Times New Roman"/>
          <w:sz w:val="24"/>
          <w:szCs w:val="24"/>
        </w:rPr>
        <w:br/>
        <w:t>социального действия, формирование элементарных социальных умений и</w:t>
      </w:r>
      <w:r w:rsidRPr="00B60039">
        <w:rPr>
          <w:rFonts w:ascii="Times New Roman" w:hAnsi="Times New Roman" w:cs="Times New Roman"/>
          <w:sz w:val="24"/>
          <w:szCs w:val="24"/>
        </w:rPr>
        <w:br/>
        <w:t>навыков, позволяющих самостоятельно действовать в социальном мире в</w:t>
      </w:r>
      <w:r w:rsidRPr="00B60039">
        <w:rPr>
          <w:rFonts w:ascii="Times New Roman" w:hAnsi="Times New Roman" w:cs="Times New Roman"/>
          <w:sz w:val="24"/>
          <w:szCs w:val="24"/>
        </w:rPr>
        <w:br/>
        <w:t>дружественном окружении (класса, группы, команды, параллели класса и др.).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sz w:val="24"/>
          <w:szCs w:val="24"/>
        </w:rPr>
        <w:tab/>
        <w:t>Рабочая программа курса внеурочной деятельности направлена</w:t>
      </w:r>
      <w:r w:rsidRPr="00B60039">
        <w:rPr>
          <w:rFonts w:ascii="Times New Roman" w:hAnsi="Times New Roman" w:cs="Times New Roman"/>
          <w:sz w:val="24"/>
          <w:szCs w:val="24"/>
        </w:rPr>
        <w:br/>
        <w:t xml:space="preserve">достижение трех групп результатов: личностных,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и</w:t>
      </w:r>
      <w:r w:rsidRPr="00B60039">
        <w:rPr>
          <w:rFonts w:ascii="Times New Roman" w:hAnsi="Times New Roman" w:cs="Times New Roman"/>
          <w:sz w:val="24"/>
          <w:szCs w:val="24"/>
        </w:rPr>
        <w:br/>
        <w:t>предметных, структура программы включает три части: результаты освоения</w:t>
      </w:r>
      <w:r w:rsidRPr="00B60039">
        <w:rPr>
          <w:rFonts w:ascii="Times New Roman" w:hAnsi="Times New Roman" w:cs="Times New Roman"/>
          <w:sz w:val="24"/>
          <w:szCs w:val="24"/>
        </w:rPr>
        <w:br/>
        <w:t>курса внеурочной деятельности; содержание курса внеурочной деятельности</w:t>
      </w:r>
      <w:r w:rsidRPr="00B60039">
        <w:rPr>
          <w:rFonts w:ascii="Times New Roman" w:hAnsi="Times New Roman" w:cs="Times New Roman"/>
          <w:sz w:val="24"/>
          <w:szCs w:val="24"/>
        </w:rPr>
        <w:br/>
        <w:t>с указанием форм организации и видов деятельности; тематическое</w:t>
      </w:r>
      <w:r w:rsidRPr="00B60039">
        <w:rPr>
          <w:rFonts w:ascii="Times New Roman" w:hAnsi="Times New Roman" w:cs="Times New Roman"/>
          <w:sz w:val="24"/>
          <w:szCs w:val="24"/>
        </w:rPr>
        <w:br/>
        <w:t>планирование.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Логика построения Программы </w:t>
      </w:r>
      <w:r w:rsidRPr="00B60039">
        <w:rPr>
          <w:rFonts w:ascii="Times New Roman" w:hAnsi="Times New Roman" w:cs="Times New Roman"/>
          <w:sz w:val="24"/>
          <w:szCs w:val="24"/>
        </w:rPr>
        <w:t xml:space="preserve">основана на прохождении треков. </w:t>
      </w:r>
      <w:proofErr w:type="gramStart"/>
      <w:r w:rsidRPr="00B60039">
        <w:rPr>
          <w:rFonts w:ascii="Times New Roman" w:hAnsi="Times New Roman" w:cs="Times New Roman"/>
          <w:sz w:val="24"/>
          <w:szCs w:val="24"/>
        </w:rPr>
        <w:t>Всего</w:t>
      </w:r>
      <w:r w:rsidRPr="00B60039">
        <w:rPr>
          <w:rFonts w:ascii="Times New Roman" w:hAnsi="Times New Roman" w:cs="Times New Roman"/>
          <w:sz w:val="24"/>
          <w:szCs w:val="24"/>
        </w:rPr>
        <w:br/>
        <w:t>в программе представлено 7 треков (модулей – законченным по содержанию образовательным фрагментам), в совокупности треки представляют комплекс</w:t>
      </w:r>
      <w:r w:rsidRPr="00B60039">
        <w:rPr>
          <w:rFonts w:ascii="Times New Roman" w:hAnsi="Times New Roman" w:cs="Times New Roman"/>
          <w:sz w:val="24"/>
          <w:szCs w:val="24"/>
        </w:rPr>
        <w:br/>
        <w:t>специально разработанных занятий воспитательной направленности,</w:t>
      </w:r>
      <w:r w:rsidRPr="00B60039">
        <w:rPr>
          <w:rFonts w:ascii="Times New Roman" w:hAnsi="Times New Roman" w:cs="Times New Roman"/>
          <w:sz w:val="24"/>
          <w:szCs w:val="24"/>
        </w:rPr>
        <w:br/>
        <w:t>нацеленных на развитие социальной активности учащихся начальной школы,</w:t>
      </w:r>
      <w:r w:rsidRPr="00B60039">
        <w:rPr>
          <w:rFonts w:ascii="Times New Roman" w:hAnsi="Times New Roman" w:cs="Times New Roman"/>
          <w:sz w:val="24"/>
          <w:szCs w:val="24"/>
        </w:rPr>
        <w:br/>
        <w:t>привитие любви к Родине, природе, а также создание условий для развития</w:t>
      </w:r>
      <w:r w:rsidRPr="00B60039">
        <w:rPr>
          <w:rFonts w:ascii="Times New Roman" w:hAnsi="Times New Roman" w:cs="Times New Roman"/>
          <w:sz w:val="24"/>
          <w:szCs w:val="24"/>
        </w:rPr>
        <w:br/>
        <w:t>познавательных способностей школьников, а также их психических качеств</w:t>
      </w:r>
      <w:r w:rsidRPr="00B60039">
        <w:rPr>
          <w:rFonts w:ascii="Times New Roman" w:hAnsi="Times New Roman" w:cs="Times New Roman"/>
          <w:sz w:val="24"/>
          <w:szCs w:val="24"/>
        </w:rPr>
        <w:br/>
        <w:t>(памяти, внимания, мышления, воображения, речи, пространственного</w:t>
      </w:r>
      <w:r w:rsidRPr="00B60039">
        <w:rPr>
          <w:rFonts w:ascii="Times New Roman" w:hAnsi="Times New Roman" w:cs="Times New Roman"/>
          <w:sz w:val="24"/>
          <w:szCs w:val="24"/>
        </w:rPr>
        <w:br/>
        <w:t>восприятия, сенсомоторной координации, коммуникабельности).</w:t>
      </w:r>
      <w:proofErr w:type="gramEnd"/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ab/>
        <w:t xml:space="preserve">Все треки разработаны в логике </w:t>
      </w:r>
      <w:proofErr w:type="spellStart"/>
      <w:r w:rsidRPr="00B6003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60039">
        <w:rPr>
          <w:rFonts w:ascii="Times New Roman" w:hAnsi="Times New Roman" w:cs="Times New Roman"/>
          <w:sz w:val="24"/>
          <w:szCs w:val="24"/>
        </w:rPr>
        <w:t xml:space="preserve"> подхода и технологии</w:t>
      </w:r>
      <w:r w:rsidRPr="00B60039">
        <w:rPr>
          <w:rFonts w:ascii="Times New Roman" w:hAnsi="Times New Roman" w:cs="Times New Roman"/>
          <w:sz w:val="24"/>
          <w:szCs w:val="24"/>
        </w:rPr>
        <w:br/>
        <w:t>коллективного творческого дела (КТД):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sz w:val="24"/>
          <w:szCs w:val="24"/>
        </w:rPr>
        <w:tab/>
      </w:r>
      <w:r w:rsidRPr="00B60039">
        <w:rPr>
          <w:rFonts w:ascii="Times New Roman" w:hAnsi="Times New Roman" w:cs="Times New Roman"/>
          <w:b/>
          <w:sz w:val="24"/>
          <w:szCs w:val="24"/>
        </w:rPr>
        <w:t>1 этап</w:t>
      </w:r>
      <w:r w:rsidRPr="00B60039">
        <w:rPr>
          <w:rFonts w:ascii="Times New Roman" w:hAnsi="Times New Roman" w:cs="Times New Roman"/>
          <w:sz w:val="24"/>
          <w:szCs w:val="24"/>
        </w:rPr>
        <w:t xml:space="preserve"> — введение в тему, мотивация, целеполагание (вовлечение детей в радостное перспективное интересное и полезное дело, творческий поиск) —1–2 занятия.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600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0039">
        <w:rPr>
          <w:rFonts w:ascii="Times New Roman" w:hAnsi="Times New Roman" w:cs="Times New Roman"/>
          <w:b/>
          <w:sz w:val="24"/>
          <w:szCs w:val="24"/>
        </w:rPr>
        <w:t>2 этап</w:t>
      </w:r>
      <w:r w:rsidRPr="00B60039">
        <w:rPr>
          <w:rFonts w:ascii="Times New Roman" w:hAnsi="Times New Roman" w:cs="Times New Roman"/>
          <w:sz w:val="24"/>
          <w:szCs w:val="24"/>
        </w:rPr>
        <w:t xml:space="preserve"> — реализация задуманного, распределение ответственности,</w:t>
      </w:r>
      <w:r w:rsidRPr="00B60039">
        <w:rPr>
          <w:rFonts w:ascii="Times New Roman" w:hAnsi="Times New Roman" w:cs="Times New Roman"/>
          <w:sz w:val="24"/>
          <w:szCs w:val="24"/>
        </w:rPr>
        <w:br/>
        <w:t>организация групповой работы, выполнение задания, коррекция и т. П.</w:t>
      </w:r>
      <w:r w:rsidRPr="00B60039">
        <w:rPr>
          <w:rFonts w:ascii="Times New Roman" w:hAnsi="Times New Roman" w:cs="Times New Roman"/>
          <w:sz w:val="24"/>
          <w:szCs w:val="24"/>
        </w:rPr>
        <w:br/>
        <w:t>(коллективное планирование, подготовка КТД) — 4–5 занятий.</w:t>
      </w:r>
      <w:r w:rsidRPr="00B60039">
        <w:rPr>
          <w:rFonts w:ascii="Times New Roman" w:hAnsi="Times New Roman" w:cs="Times New Roman"/>
          <w:sz w:val="24"/>
          <w:szCs w:val="24"/>
        </w:rPr>
        <w:br/>
      </w:r>
      <w:r w:rsidRPr="00B60039">
        <w:rPr>
          <w:rFonts w:ascii="Times New Roman" w:hAnsi="Times New Roman" w:cs="Times New Roman"/>
          <w:b/>
          <w:sz w:val="24"/>
          <w:szCs w:val="24"/>
        </w:rPr>
        <w:tab/>
        <w:t>3 этап</w:t>
      </w:r>
      <w:r w:rsidRPr="00B60039">
        <w:rPr>
          <w:rFonts w:ascii="Times New Roman" w:hAnsi="Times New Roman" w:cs="Times New Roman"/>
          <w:sz w:val="24"/>
          <w:szCs w:val="24"/>
        </w:rPr>
        <w:t xml:space="preserve"> — проведение коллективного дела, рефлексия, стадия</w:t>
      </w:r>
      <w:r w:rsidRPr="00B60039">
        <w:rPr>
          <w:rFonts w:ascii="Times New Roman" w:hAnsi="Times New Roman" w:cs="Times New Roman"/>
          <w:sz w:val="24"/>
          <w:szCs w:val="24"/>
        </w:rPr>
        <w:br/>
        <w:t>ближайшего воздействия КТД (что было хорошо, что не получилось, почему,</w:t>
      </w:r>
      <w:r w:rsidRPr="00B60039">
        <w:rPr>
          <w:rFonts w:ascii="Times New Roman" w:hAnsi="Times New Roman" w:cs="Times New Roman"/>
          <w:sz w:val="24"/>
          <w:szCs w:val="24"/>
        </w:rPr>
        <w:br/>
        <w:t>как сделать, чтобы было лучше, реализация выводов и предложений при</w:t>
      </w:r>
      <w:r w:rsidRPr="00B60039">
        <w:rPr>
          <w:rFonts w:ascii="Times New Roman" w:hAnsi="Times New Roman" w:cs="Times New Roman"/>
          <w:sz w:val="24"/>
          <w:szCs w:val="24"/>
        </w:rPr>
        <w:br/>
        <w:t>подведении итогов проделанной работы — часто является стартом нового</w:t>
      </w:r>
      <w:r w:rsidRPr="00B60039">
        <w:rPr>
          <w:rFonts w:ascii="Times New Roman" w:hAnsi="Times New Roman" w:cs="Times New Roman"/>
          <w:sz w:val="24"/>
          <w:szCs w:val="24"/>
        </w:rPr>
        <w:br/>
        <w:t>КТД) — 1–2 занятия.</w:t>
      </w:r>
      <w:proofErr w:type="gramEnd"/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39">
        <w:rPr>
          <w:rFonts w:ascii="Times New Roman" w:hAnsi="Times New Roman" w:cs="Times New Roman"/>
          <w:b/>
          <w:bCs/>
          <w:sz w:val="24"/>
          <w:szCs w:val="24"/>
        </w:rPr>
        <w:t>Логика построения программы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4371"/>
        <w:gridCol w:w="2409"/>
      </w:tblGrid>
      <w:tr w:rsidR="00912DE8" w:rsidRPr="00B60039" w:rsidTr="00B6003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трека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Ценности и</w:t>
            </w: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значимые</w:t>
            </w: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качества</w:t>
            </w:r>
          </w:p>
        </w:tc>
      </w:tr>
      <w:tr w:rsidR="00912DE8" w:rsidRPr="00B60039" w:rsidTr="00B6003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«Мы – Орлята»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программой, наставниками</w:t>
            </w:r>
            <w:r w:rsidRPr="00B60039">
              <w:rPr>
                <w:rFonts w:ascii="Times New Roman" w:hAnsi="Times New Roman" w:cs="Times New Roman"/>
                <w:sz w:val="24"/>
                <w:szCs w:val="24"/>
              </w:rPr>
              <w:br/>
              <w:t>старшеклассниками, историей ВДЦ «Орленок», песнями Орлят, атрибутикой и символикой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Команда,</w:t>
            </w:r>
            <w:r w:rsidRPr="00B60039">
              <w:rPr>
                <w:rFonts w:ascii="Times New Roman" w:hAnsi="Times New Roman" w:cs="Times New Roman"/>
                <w:sz w:val="24"/>
                <w:szCs w:val="24"/>
              </w:rPr>
              <w:br/>
              <w:t>Творчество,</w:t>
            </w:r>
            <w:r w:rsidRPr="00B60039">
              <w:rPr>
                <w:rFonts w:ascii="Times New Roman" w:hAnsi="Times New Roman" w:cs="Times New Roman"/>
                <w:sz w:val="24"/>
                <w:szCs w:val="24"/>
              </w:rPr>
              <w:br/>
              <w:t>Дружба</w:t>
            </w:r>
          </w:p>
        </w:tc>
      </w:tr>
      <w:tr w:rsidR="00912DE8" w:rsidRPr="00B60039" w:rsidTr="00B6003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</w:t>
            </w: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эрудит»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научному знанию и исследовательской деятельности, положительного отношения к школе, учебной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912DE8" w:rsidRPr="00B60039" w:rsidTr="00B6003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</w:t>
            </w: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Хранитель»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родного края, расширение кругозора,</w:t>
            </w:r>
            <w:r w:rsidRPr="00B60039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воспитание чувства любви и уважения к своей семье, малой родине,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Родина, Семья</w:t>
            </w:r>
          </w:p>
        </w:tc>
      </w:tr>
      <w:tr w:rsidR="00912DE8" w:rsidRPr="00B60039" w:rsidTr="00B6003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</w:t>
            </w: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Мастер»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творческих способностей обучающихся, формирование эстетического</w:t>
            </w:r>
            <w:r w:rsidRPr="00B60039">
              <w:rPr>
                <w:rFonts w:ascii="Times New Roman" w:hAnsi="Times New Roman" w:cs="Times New Roman"/>
                <w:sz w:val="24"/>
                <w:szCs w:val="24"/>
              </w:rPr>
              <w:br/>
              <w:t>вкуса, умение ценить прекрасное.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Природа,</w:t>
            </w:r>
            <w:r w:rsidRPr="00B60039">
              <w:rPr>
                <w:rFonts w:ascii="Times New Roman" w:hAnsi="Times New Roman" w:cs="Times New Roman"/>
                <w:sz w:val="24"/>
                <w:szCs w:val="24"/>
              </w:rPr>
              <w:br/>
              <w:t>Красота,</w:t>
            </w:r>
            <w:r w:rsidRPr="00B60039">
              <w:rPr>
                <w:rFonts w:ascii="Times New Roman" w:hAnsi="Times New Roman" w:cs="Times New Roman"/>
                <w:sz w:val="24"/>
                <w:szCs w:val="24"/>
              </w:rPr>
              <w:br/>
              <w:t>Творчество</w:t>
            </w:r>
          </w:p>
        </w:tc>
      </w:tr>
    </w:tbl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4371"/>
        <w:gridCol w:w="2409"/>
      </w:tblGrid>
      <w:tr w:rsidR="00912DE8" w:rsidRPr="00B60039" w:rsidTr="00B6003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</w:t>
            </w: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Лидер»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Формирование лидерских качеств, умения работать в команде, брать ответственность за решения, формирование актива класса.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Команда,</w:t>
            </w:r>
            <w:r w:rsidRPr="00B60039">
              <w:rPr>
                <w:rFonts w:ascii="Times New Roman" w:hAnsi="Times New Roman" w:cs="Times New Roman"/>
                <w:sz w:val="24"/>
                <w:szCs w:val="24"/>
              </w:rPr>
              <w:br/>
              <w:t>Дружба</w:t>
            </w:r>
          </w:p>
        </w:tc>
      </w:tr>
      <w:tr w:rsidR="00912DE8" w:rsidRPr="00B60039" w:rsidTr="00B6003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</w:t>
            </w: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Спортсмен»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</w:t>
            </w:r>
            <w:r w:rsidRPr="00B60039">
              <w:rPr>
                <w:rFonts w:ascii="Times New Roman" w:hAnsi="Times New Roman" w:cs="Times New Roman"/>
                <w:sz w:val="24"/>
                <w:szCs w:val="24"/>
              </w:rPr>
              <w:br/>
              <w:t>привитие интереса к физической культуре и спорту.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Здоровье, Спорт</w:t>
            </w:r>
          </w:p>
        </w:tc>
      </w:tr>
      <w:tr w:rsidR="00912DE8" w:rsidRPr="00B60039" w:rsidTr="00B6003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</w:t>
            </w: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Доброволец»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волонтерскому (добровольческому) движению,</w:t>
            </w:r>
            <w:r w:rsidRPr="00B60039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личностных качеств – сострадания, милосердия, доброты, желания помогать другому.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Милосердие,</w:t>
            </w:r>
            <w:r w:rsidRPr="00B60039">
              <w:rPr>
                <w:rFonts w:ascii="Times New Roman" w:hAnsi="Times New Roman" w:cs="Times New Roman"/>
                <w:sz w:val="24"/>
                <w:szCs w:val="24"/>
              </w:rPr>
              <w:br/>
              <w:t>Забота, Доброта</w:t>
            </w:r>
          </w:p>
        </w:tc>
      </w:tr>
      <w:tr w:rsidR="00912DE8" w:rsidRPr="00B60039" w:rsidTr="00B6003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«Орлёнок</w:t>
            </w:r>
            <w:r w:rsidRPr="00B6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Эколог»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мышления и экологической культуры.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E8" w:rsidRPr="00B60039" w:rsidRDefault="00912DE8" w:rsidP="00B60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9">
              <w:rPr>
                <w:rFonts w:ascii="Times New Roman" w:hAnsi="Times New Roman" w:cs="Times New Roman"/>
                <w:sz w:val="24"/>
                <w:szCs w:val="24"/>
              </w:rPr>
              <w:t>Природа, Род</w:t>
            </w:r>
          </w:p>
        </w:tc>
      </w:tr>
    </w:tbl>
    <w:p w:rsidR="00912DE8" w:rsidRPr="00B60039" w:rsidRDefault="00912DE8" w:rsidP="00B600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Модуль «Классное руководство»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Неотъемлемой частью школьного образования является социализация – процесс вхождения личности в общественную систему путём продуктивного разрешения конфликта между адаптацией,  приспособления к социальному окружению (Р. Мертон, Т.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Парсонс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самоактуализацией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самореализацией личности  (А.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Разрешение этого конфликта происходит  в том числе, на уровне первичного коллектива (класса), который, по сути, является первой социальной общностью (после семьи), в которую входит ребенок. Через классный коллектив происходит включение ребенка в учебный процесс, в школьную жизнь, принятие и освоение социальной роли обучающегося, члена школьного сообщества,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этом  важно понимать,  что класс – это особое сообщество, в которое дети попадают далеко не по собственному желанию; важно учитывать особенности личности и индивидуального   стиля деятельности классного руководителя, благодаря  чему в каждом классе складывается особая атмосфера, особые отношения, которые, собственно и формируют воспитательные возможности класса как первичного коллектива.  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Роль классного руководителя в решении задач воспитания – реализовывать потенциал классного руководства в воспитании школьников, поддерживать активное участие классных сообществ в жизни школы. Его основные функции: </w:t>
      </w:r>
    </w:p>
    <w:p w:rsidR="00912DE8" w:rsidRPr="00B60039" w:rsidRDefault="00912DE8" w:rsidP="00B60039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образовательного процесса в классе;  </w:t>
      </w:r>
    </w:p>
    <w:p w:rsidR="00912DE8" w:rsidRPr="00B60039" w:rsidRDefault="00912DE8" w:rsidP="00B60039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положительной динамики образовательных результатов каждого обучающегося;  </w:t>
      </w:r>
    </w:p>
    <w:p w:rsidR="00912DE8" w:rsidRPr="00B60039" w:rsidRDefault="00912DE8" w:rsidP="00B60039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классного коллектива как воспитательной среды, обеспечивающей социализацию каждого ребенка;  </w:t>
      </w:r>
    </w:p>
    <w:p w:rsidR="00912DE8" w:rsidRPr="00B60039" w:rsidRDefault="00912DE8" w:rsidP="00B60039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психолого-педагогических условий для развития и сохранения неповторимости личности, раскрытия потенциальных способностей, самоутверждения каждого обучающегося;  </w:t>
      </w:r>
    </w:p>
    <w:p w:rsidR="00912DE8" w:rsidRPr="00B60039" w:rsidRDefault="00912DE8" w:rsidP="00B60039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нравственных ценностей и духовных ориентиров, активной гражданской позиции, навыков здорового образа жизни, бережного отношения к окружающей среде, трудовой мотивации, готовности к жизни и труду в современном быстро меняющемся мире;  </w:t>
      </w:r>
    </w:p>
    <w:p w:rsidR="00912DE8" w:rsidRPr="00B60039" w:rsidRDefault="00912DE8" w:rsidP="00B60039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системы отношений через разнообразные формы воспитывающей деятельности, в том числе, коллективной и индивидуальной творческой деятельности, вовлекающей учащихся в разнообразные коммуникативные ситуации;  </w:t>
      </w:r>
    </w:p>
    <w:p w:rsidR="00912DE8" w:rsidRPr="00B60039" w:rsidRDefault="00912DE8" w:rsidP="00B60039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гармонизация отношений между всеми участниками образовательного процесса, защита прав и интересов обучающихся;  </w:t>
      </w:r>
    </w:p>
    <w:p w:rsidR="00912DE8" w:rsidRPr="00B60039" w:rsidRDefault="00912DE8" w:rsidP="00B60039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у обучающихся культуры межличностных отношений и умения взаимодействовать, работать в команде; </w:t>
      </w:r>
    </w:p>
    <w:p w:rsidR="00912DE8" w:rsidRPr="00B60039" w:rsidRDefault="00912DE8" w:rsidP="00B60039">
      <w:pPr>
        <w:numPr>
          <w:ilvl w:val="0"/>
          <w:numId w:val="10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поддержка активного участия классных сообществ в жизни лицея. </w:t>
      </w:r>
    </w:p>
    <w:p w:rsidR="00912DE8" w:rsidRPr="00B60039" w:rsidRDefault="00912DE8" w:rsidP="00B60039">
      <w:pPr>
        <w:spacing w:after="0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Осуществляя работу с классом, классный руководитель организует следующие виды деятельности: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работу с коллективом класса;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индивидуальную работу с учащимися;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работу с учителями, преподающими в данном классе;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работу с родителями учащихся или их законными представителями.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с классным коллективом включает: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классного коллектива как воспитательной среды, обеспечивающей социализацию каждого ребенка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анализе.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дел с учащимися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азличных праздников, экскурсий, конкурсов.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беседе.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самоуправления на уровне класса.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Индивидуальная работа с учащимися включает: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особенностей личностного развития учащихся класса через использование данных психологической диагностики, беседы с родителями ученика и самим учеником, наблюдение за поведением школьников в их повседневной жизни, в специально создаваемых педагогических ситуациях;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поддержка ребенка в решении важных для него жизненных проблем, индивидуальное сопровождение детей, находящихся в трудной жизненной ситуации (ОВЗ, социальные проблемы, и т.д.).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индивидуальная работа со школьниками класса, направленная на выбор тех видов и форм дополнительного образования, внеурочной деятельности, которые помогут ребенку  в решении задач социализации;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коррекция поведения ребенка через беседы с ним, его родителями или законными представителями; включение в проводимые школьным психологом тренинги; через предложение взять на себя ответственность за то или иное поручение в классе.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с учителями, преподающими в классе: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 предупреждение и разрешение конфликтов между учителями и учащимися;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мини-педсоветов, направленных на решение конкретных проблем класса и отдельных учеников,  и интеграцию воспитательных влияний на школьников;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учителей к участию в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учебной, обстановке;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с семьями учащихся: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регулярное информирование родителей о школьных успехах и проблемах их детей, о жизни класса в целом;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помощь родителям школьников или их законным представителям в регулировании отношений между ними, администрацией школы и учителями предметниками;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членов семей школьников к организации и проведению дел класса;  </w:t>
      </w:r>
    </w:p>
    <w:p w:rsidR="00912DE8" w:rsidRPr="00B60039" w:rsidRDefault="00912DE8" w:rsidP="00B60039">
      <w:pPr>
        <w:numPr>
          <w:ilvl w:val="0"/>
          <w:numId w:val="11"/>
        </w:numPr>
        <w:spacing w:after="0"/>
        <w:ind w:left="0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на базе класса семейных праздников, конкурсов, соревнований, направленных на сплочение семьи и школы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Функции классного руководителя по основным направлениям воспитательной работы: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«Познавательная деятельность» </w:t>
      </w:r>
    </w:p>
    <w:p w:rsidR="00912DE8" w:rsidRPr="00B60039" w:rsidRDefault="00912DE8" w:rsidP="00B60039">
      <w:pPr>
        <w:numPr>
          <w:ilvl w:val="0"/>
          <w:numId w:val="12"/>
        </w:numPr>
        <w:spacing w:after="0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особенностей интеллектуального развития школьников, их учебных интересов и возможностей, разработка (совместно с учеником, его представителями, педагогами-предметниками) индивидуальной образовательной программы. </w:t>
      </w:r>
    </w:p>
    <w:p w:rsidR="00912DE8" w:rsidRPr="00B60039" w:rsidRDefault="00912DE8" w:rsidP="00B60039">
      <w:pPr>
        <w:numPr>
          <w:ilvl w:val="0"/>
          <w:numId w:val="12"/>
        </w:numPr>
        <w:spacing w:after="0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Учет учебной успешности школьников (успеваемости), посещений и пропусков занятий, выявление причин нарушений дисциплины и отставания по отдельным учебным предметам. Для  оказания помощи в преодолении школьных трудностей развивать систему взаимопомощи учащихся, организовывать проведение дополнительных занятий, предметных кружков по интересам. </w:t>
      </w:r>
    </w:p>
    <w:p w:rsidR="00912DE8" w:rsidRPr="00B60039" w:rsidRDefault="00912DE8" w:rsidP="00B60039">
      <w:pPr>
        <w:numPr>
          <w:ilvl w:val="0"/>
          <w:numId w:val="12"/>
        </w:numPr>
        <w:spacing w:after="0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совместно с учителями-предметниками специальных мероприятий, направленных на развитие мотивации учения школьников: конкурсов, викторин, мастер-классов, научных лабораторий  и т.д.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«Социализация» </w:t>
      </w:r>
    </w:p>
    <w:p w:rsidR="00912DE8" w:rsidRPr="00B60039" w:rsidRDefault="00912DE8" w:rsidP="00B60039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диагностики взаимоотношений ребенка в семье, в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классном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внеклассных коллективах, выявление проблем взаимоотношений и их коррекция (при необходимости) </w:t>
      </w:r>
    </w:p>
    <w:p w:rsidR="00912DE8" w:rsidRPr="00B60039" w:rsidRDefault="00912DE8" w:rsidP="00B60039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самоуправления в классе (конкретные формы выбираются в зависимости от возраста и социального опыта учащихся) </w:t>
      </w:r>
    </w:p>
    <w:p w:rsidR="00912DE8" w:rsidRPr="00B60039" w:rsidRDefault="00912DE8" w:rsidP="00B60039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социально значимых акций силами класса, а также включение класса в проведение социальных акций школы; </w:t>
      </w:r>
    </w:p>
    <w:p w:rsidR="00912DE8" w:rsidRPr="00B60039" w:rsidRDefault="00912DE8" w:rsidP="00B60039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социальных и коммуникативных компетентностей школьников через проведение специальных тренингов, классных часов, встреч с интересными людьми. </w:t>
      </w:r>
    </w:p>
    <w:p w:rsidR="00912DE8" w:rsidRPr="00B60039" w:rsidRDefault="00912DE8" w:rsidP="00B60039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мнения руководителей внешкольных объединений об участии учащихся класса в их работе, создания ситуаций предъявление внешкольных успехов ребят в классе (концерты, конкурсы, награждение) </w:t>
      </w:r>
    </w:p>
    <w:p w:rsidR="00912DE8" w:rsidRPr="00B60039" w:rsidRDefault="00912DE8" w:rsidP="00B60039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экскурсий по культурным, природным, производственным  объектам, походов  выходного дня  с целью развития информированности о своей «малой Родине» </w:t>
      </w:r>
    </w:p>
    <w:p w:rsidR="00912DE8" w:rsidRPr="00B60039" w:rsidRDefault="00912DE8" w:rsidP="00B60039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анализе. </w:t>
      </w:r>
    </w:p>
    <w:p w:rsidR="00912DE8" w:rsidRPr="00B60039" w:rsidRDefault="00912DE8" w:rsidP="00B60039">
      <w:pPr>
        <w:numPr>
          <w:ilvl w:val="0"/>
          <w:numId w:val="13"/>
        </w:numPr>
        <w:spacing w:after="0"/>
        <w:ind w:left="0" w:hanging="3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завершении средней ступени и на старшей ступени образования классный руководитель помогает ребятам в профориентационной работе,  в решении проблем профессионального и жизненного самоопределения, проектировании дальнейшего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образовательного маршрута: в выборе профиля обучения в старшем звене, образовательного учреждения для получения профессии и дальнейшего образования.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«Спортивно-оздоровительная деятельность»  </w:t>
      </w:r>
    </w:p>
    <w:p w:rsidR="00912DE8" w:rsidRPr="00B60039" w:rsidRDefault="00912DE8" w:rsidP="00B60039">
      <w:pPr>
        <w:numPr>
          <w:ilvl w:val="0"/>
          <w:numId w:val="14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Совместно с психологом, медицинским работником осуществление мониторинга физического и психического здоровья учащихся класса и разработка программ коррекции здоровья детей в учебной и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 </w:t>
      </w:r>
    </w:p>
    <w:p w:rsidR="00912DE8" w:rsidRPr="00B60039" w:rsidRDefault="00912DE8" w:rsidP="00B60039">
      <w:pPr>
        <w:numPr>
          <w:ilvl w:val="0"/>
          <w:numId w:val="14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- обсуждение на педагогических консилиумах в классе состояние здоровья отдельных учеников, разработка для них индивидуальных образовательных программ  </w:t>
      </w:r>
    </w:p>
    <w:p w:rsidR="00912DE8" w:rsidRPr="00B60039" w:rsidRDefault="00912DE8" w:rsidP="00B60039">
      <w:pPr>
        <w:numPr>
          <w:ilvl w:val="0"/>
          <w:numId w:val="15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активных форм развития и сохранения физического здоровья детей (соревнования, экскурсии, походы, спортивные праздники, олимпийские игры и т. д.), с участием родителей (законных представителей). </w:t>
      </w:r>
    </w:p>
    <w:p w:rsidR="00912DE8" w:rsidRPr="00B60039" w:rsidRDefault="00912DE8" w:rsidP="00B60039">
      <w:pPr>
        <w:numPr>
          <w:ilvl w:val="0"/>
          <w:numId w:val="15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Тесное сотрудничество с учителем физической культуры и привлечение его к участию в тематических консультациях для детей и родителей по проблеме сохранения физического здоровья детей.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6.Сотрудничество с внешкольными учреждениями по предупреждению детского нездоровья.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«Духовно-нравственное развитие» </w:t>
      </w:r>
    </w:p>
    <w:p w:rsidR="00912DE8" w:rsidRPr="00B60039" w:rsidRDefault="00912DE8" w:rsidP="00B60039">
      <w:pPr>
        <w:numPr>
          <w:ilvl w:val="0"/>
          <w:numId w:val="16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приоритетных жизненных ориентиров и нравственных ценностей учащихся. Регулярное проведение классных часов по проблемам нравственности на всех возрастных этапах. </w:t>
      </w:r>
    </w:p>
    <w:p w:rsidR="00912DE8" w:rsidRPr="00B60039" w:rsidRDefault="00912DE8" w:rsidP="00B60039">
      <w:pPr>
        <w:numPr>
          <w:ilvl w:val="0"/>
          <w:numId w:val="16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с учащимися традиций и обычаев народов мира и страны, в которой проживают дети; традиций своей семьи, школы. </w:t>
      </w:r>
    </w:p>
    <w:p w:rsidR="00912DE8" w:rsidRPr="00B60039" w:rsidRDefault="00912DE8" w:rsidP="00B60039">
      <w:pPr>
        <w:numPr>
          <w:ilvl w:val="0"/>
          <w:numId w:val="16"/>
        </w:numPr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ситуаций, требующих оказания помощи больным и слабым, желание заняться благотворительностью, и реализация этой деятельности, развитие взаимопомощи в классе.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«Организация продуктивного досуга» </w:t>
      </w:r>
    </w:p>
    <w:p w:rsidR="00912DE8" w:rsidRPr="00B60039" w:rsidRDefault="00912DE8" w:rsidP="00B60039">
      <w:pPr>
        <w:numPr>
          <w:ilvl w:val="1"/>
          <w:numId w:val="16"/>
        </w:numPr>
        <w:spacing w:after="0"/>
        <w:ind w:left="0" w:hanging="37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потребностей, интересов и желаний ребят в организации и проведении внеклассных мероприятий  </w:t>
      </w:r>
    </w:p>
    <w:p w:rsidR="00912DE8" w:rsidRPr="00B60039" w:rsidRDefault="00912DE8" w:rsidP="00B60039">
      <w:pPr>
        <w:numPr>
          <w:ilvl w:val="1"/>
          <w:numId w:val="16"/>
        </w:numPr>
        <w:spacing w:after="0"/>
        <w:ind w:left="0" w:hanging="37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досуговых мероприятий на уровне класса, при участии и силами самих ребят, их родителей, создание определенных традиций (Дни рождения, календарные праздники, спортивно-оздоровительные мероприятия) </w:t>
      </w:r>
    </w:p>
    <w:p w:rsidR="00912DE8" w:rsidRPr="00B60039" w:rsidRDefault="00912DE8" w:rsidP="00B60039">
      <w:pPr>
        <w:numPr>
          <w:ilvl w:val="1"/>
          <w:numId w:val="16"/>
        </w:numPr>
        <w:spacing w:after="0"/>
        <w:ind w:left="0" w:hanging="37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необходимой информации обучающимся и их  родителям о деятельности внешкольных и школьных учреждений, помощь в выборе;  демонстрация родителям достижений детей во внешкольной деятельности. </w:t>
      </w:r>
    </w:p>
    <w:p w:rsidR="00912DE8" w:rsidRPr="00B60039" w:rsidRDefault="00912DE8" w:rsidP="00B60039">
      <w:pPr>
        <w:numPr>
          <w:ilvl w:val="1"/>
          <w:numId w:val="16"/>
        </w:numPr>
        <w:spacing w:after="0"/>
        <w:ind w:left="0" w:hanging="37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Включение в проведение и организацию досуговых мероприятия детей с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особыми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возможностями здоровья, учет их возможностей и ограничений при организации досуговых мероприятий. </w:t>
      </w:r>
    </w:p>
    <w:p w:rsidR="00912DE8" w:rsidRPr="00B60039" w:rsidRDefault="00912DE8" w:rsidP="00B60039">
      <w:pPr>
        <w:numPr>
          <w:ilvl w:val="1"/>
          <w:numId w:val="16"/>
        </w:numPr>
        <w:spacing w:after="0"/>
        <w:ind w:left="0" w:hanging="37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инициативы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достижений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учащихся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во внеклассной деятельности. </w:t>
      </w:r>
    </w:p>
    <w:p w:rsidR="00912DE8" w:rsidRPr="00B60039" w:rsidRDefault="00912DE8" w:rsidP="00B60039">
      <w:pPr>
        <w:numPr>
          <w:ilvl w:val="1"/>
          <w:numId w:val="16"/>
        </w:numPr>
        <w:spacing w:after="0"/>
        <w:ind w:left="0" w:hanging="37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Содействие  включению коллектива класса в общешкольные события, мероприятия. </w:t>
      </w:r>
    </w:p>
    <w:p w:rsidR="00912DE8" w:rsidRPr="00B60039" w:rsidRDefault="00912DE8" w:rsidP="00B60039">
      <w:pPr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Модуль «Основные школьные дела»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ключевых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общешкольных строится таким образом, чтобы в учебной четверти было 1-2 таких дела. Это позволяет им быть запоминающимися событиями в жизни детей и школы. Традиционно организуются следующие ключевые дела: </w:t>
      </w:r>
    </w:p>
    <w:p w:rsidR="00912DE8" w:rsidRPr="00B60039" w:rsidRDefault="00912DE8" w:rsidP="00B60039">
      <w:pPr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сентября, День Учителя, День самоуправления сентябр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октябрь– </w:t>
      </w:r>
    </w:p>
    <w:p w:rsidR="00912DE8" w:rsidRPr="00B60039" w:rsidRDefault="00912DE8" w:rsidP="00B60039">
      <w:pPr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Здравствуй, Новый год! (народная культура) -  серия праздников, событий, проектов и действий, посвященных подготовке к Новому году, а также знакомству с культурой разных народов  мир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ноябрь-декабрь. </w:t>
      </w:r>
    </w:p>
    <w:p w:rsidR="00912DE8" w:rsidRPr="00B60039" w:rsidRDefault="00912DE8" w:rsidP="00B60039">
      <w:pPr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Патриоты России – серия событий, посвященных Дням воинской Славы – праздники песни и строя, конкурсы, Праздник отцов, и т.д. </w:t>
      </w:r>
    </w:p>
    <w:p w:rsidR="00912DE8" w:rsidRPr="00B60039" w:rsidRDefault="00912DE8" w:rsidP="00B60039">
      <w:pPr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«Наука и творчество»-  научные конференции, олимпиады, конкурсы; творческие конкурсы (школьные театры, выставки детского художественного творчества и т.д. </w:t>
      </w:r>
      <w:proofErr w:type="gramEnd"/>
    </w:p>
    <w:p w:rsidR="00912DE8" w:rsidRPr="00B60039" w:rsidRDefault="00912DE8" w:rsidP="00B60039">
      <w:pPr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 победим! – серия событий, посвященных Победе в Великой Отечественной войне, празднику мира и труда, окончанию учебного года. Проводятся различные, в том числе семейные  спортивные праздники и т.д.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Ключевые общешкольные дела организуются и дают эффекты на нескольких уровнях: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Внешкольном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уровне классов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индивидуальном уровне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внешкольном уровне: </w:t>
      </w:r>
    </w:p>
    <w:p w:rsidR="00912DE8" w:rsidRPr="00B60039" w:rsidRDefault="00912DE8" w:rsidP="00B60039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во всероссийских, краевых, городских, районных акциях, посвященных значимым отечественным и международным событиям. </w:t>
      </w:r>
    </w:p>
    <w:p w:rsidR="00912DE8" w:rsidRPr="00B60039" w:rsidRDefault="00912DE8" w:rsidP="00B60039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социальные проекты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азрабатываемые и реализуемые совместно с органами ученического самоуправления, школьниками и педагогами комплексы дел, ориентированные на преобразование окружающего школу социума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проводимые для жителей села и организуемые совместно с семьями учащихся спортивные состязания, праздники, фестивали, представления.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 школьном уровне: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 все классы школы.  </w:t>
      </w:r>
      <w:proofErr w:type="gramEnd"/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также церемонии награждения учащихся, отличившихся в учебной, спортивной, художественно-творческой, социальной и иных видах деятельности;  </w:t>
      </w:r>
      <w:proofErr w:type="gramEnd"/>
    </w:p>
    <w:p w:rsidR="00912DE8" w:rsidRPr="00B60039" w:rsidRDefault="00912DE8" w:rsidP="00B60039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научные конференции, конкурсы, выставки, дающие возможность школьникам продемонстрировать свои успехи,  </w:t>
      </w:r>
    </w:p>
    <w:p w:rsidR="00912DE8" w:rsidRPr="00B60039" w:rsidRDefault="00912DE8" w:rsidP="00B60039">
      <w:pPr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пришкольного лагеря, включающая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 уровне классов: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дел, в органы самоуправления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школьных классов в реализации общешкольных ключевых дел; 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каждым классом собственной программы действий в рамках системы общешкольных ключевых дел.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целенаправленное включение и индивидуальное сопровождение участия в ключевых общешкольных делах обучающихся эксклюзивных групп (с нарушениями здоровья, воспитывающихся в неблагоприятных условиях, и т.д.) 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дел.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индивидуальном уровне: 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(возможностей) для приобретения каждым учащимся опыта участия в совместной социально значимой, одобряемой и признаваемой деятельности </w:t>
      </w:r>
    </w:p>
    <w:p w:rsidR="00912DE8" w:rsidRPr="00B60039" w:rsidRDefault="00912DE8" w:rsidP="00B60039">
      <w:pPr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возможности каждого ребенка в ключевые дела школы в одной из возможных для них ролей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помощь ребенку (при необходимости) в освоении навыков подготовки, проведения и анализа ключевых дел;  </w:t>
      </w:r>
    </w:p>
    <w:p w:rsidR="00912DE8" w:rsidRPr="00B60039" w:rsidRDefault="00912DE8" w:rsidP="00B60039">
      <w:pPr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наблюдение за поведением ребенка в ситуациях подготовки, проведения и анализа ключевых дел, за его отношениями; 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и реализации каждого ключевого дела создаётся Совет дела, в который входят представители школьной администрации, педагоги; представители органов ученического самоуправления и родительской общественности; представители от классов, представители организаций партнеров – в зависимости от содержания дела.  Педагогический коллектив, классные руководители обеспечивают ротацию членов Советов дела таким образом, чтобы в течение учебного года каждый учащийся мог побыть членом Совета хотя бы одного дела.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на общешкольном уровне строится на основе календарного плана, утверждаемого с обязательным участием органа ученического самоуправления, родительской общественности, педагогического Совета лицея.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Координирует работу  по реализации Программы ключевых дел, оценке их эффективности и коррекции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необходимости) заместитель директора по воспитательной работе. </w:t>
      </w:r>
    </w:p>
    <w:p w:rsidR="00912DE8" w:rsidRPr="00B60039" w:rsidRDefault="00912DE8" w:rsidP="00B60039">
      <w:pPr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2DE8" w:rsidRPr="00B60039" w:rsidRDefault="00912DE8" w:rsidP="00B60039">
      <w:pPr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Модуль «Внешкольные мероприятия» </w:t>
      </w:r>
    </w:p>
    <w:p w:rsidR="00912DE8" w:rsidRPr="00B60039" w:rsidRDefault="00912DE8" w:rsidP="00B60039">
      <w:pPr>
        <w:numPr>
          <w:ilvl w:val="0"/>
          <w:numId w:val="18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912DE8" w:rsidRPr="00B60039" w:rsidRDefault="00912DE8" w:rsidP="00B60039">
      <w:pPr>
        <w:numPr>
          <w:ilvl w:val="0"/>
          <w:numId w:val="18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 </w:t>
      </w:r>
    </w:p>
    <w:p w:rsidR="00912DE8" w:rsidRPr="00B60039" w:rsidRDefault="00912DE8" w:rsidP="00B60039">
      <w:pPr>
        <w:numPr>
          <w:ilvl w:val="0"/>
          <w:numId w:val="18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12DE8" w:rsidRPr="00B60039" w:rsidRDefault="00912DE8" w:rsidP="00B60039">
      <w:pPr>
        <w:numPr>
          <w:ilvl w:val="0"/>
          <w:numId w:val="18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912DE8" w:rsidRPr="00B60039" w:rsidRDefault="00912DE8" w:rsidP="00B60039">
      <w:pPr>
        <w:numPr>
          <w:ilvl w:val="0"/>
          <w:numId w:val="18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 </w:t>
      </w:r>
    </w:p>
    <w:p w:rsidR="00912DE8" w:rsidRPr="00B60039" w:rsidRDefault="00912DE8" w:rsidP="00B60039">
      <w:pPr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2DE8" w:rsidRPr="00B60039" w:rsidRDefault="00912DE8" w:rsidP="00B60039">
      <w:pPr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«Организация предметно – пространственной среды»</w:t>
      </w:r>
    </w:p>
    <w:p w:rsidR="00912DE8" w:rsidRPr="00B60039" w:rsidRDefault="00912DE8" w:rsidP="00B60039">
      <w:pPr>
        <w:spacing w:after="0"/>
        <w:ind w:firstLine="3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современными представлениями, предметно – пространственная  среда включает в себя следующие компоненты:  </w:t>
      </w:r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организацию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проведение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церемоний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поднятия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(спуска) государственного флага Российской Федерации; </w:t>
      </w:r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  <w:proofErr w:type="gramEnd"/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  <w:proofErr w:type="gramEnd"/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гражданскопатриотической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воспитательной направленности (звонки-мелодии, музыка, информационные сообщения), исполнение гимна Российской Федерации;  </w:t>
      </w:r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B6003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особенно если общеобразовательная организация носит имя выдающегося исторического деятеля, учёного, героя, защитника Отечества и т. п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.) в помещениях общеобразовательной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организацииили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  </w:t>
      </w:r>
      <w:proofErr w:type="gramEnd"/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 </w:t>
      </w:r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разработку и популяризацию символики общеобразовательной организаци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эмблема, флаг, логотип, элементы костюма обучающихся и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т. п.), используемой как повседневно, так и в торжественные моменты; подготовку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размещение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регулярно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сменяемых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экспозиций творческих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обучающихся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разных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предметных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областях, демонстрирующих их способности, знакомящих с работами друг друга;  </w:t>
      </w:r>
      <w:proofErr w:type="gramEnd"/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поддержание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эстетического вида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 </w:t>
      </w:r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территории;  </w:t>
      </w:r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разработку и оформление простран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оведения значимых событий, праздников, церемоний, торжественных линеек, творческих вечеров (событийный дизайн);  </w:t>
      </w:r>
    </w:p>
    <w:p w:rsidR="00912DE8" w:rsidRPr="00B60039" w:rsidRDefault="00912DE8" w:rsidP="00B60039">
      <w:pPr>
        <w:numPr>
          <w:ilvl w:val="0"/>
          <w:numId w:val="19"/>
        </w:num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Предметно-пространственная среда строится как максимально доступная для обучающихся с особыми образовательными потребностями.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 школе осуществляется проектирование образовательной среды школы, которое включает: </w:t>
      </w:r>
    </w:p>
    <w:p w:rsidR="00912DE8" w:rsidRPr="00B60039" w:rsidRDefault="00912DE8" w:rsidP="00B60039">
      <w:pPr>
        <w:numPr>
          <w:ilvl w:val="0"/>
          <w:numId w:val="20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мониторинг удовлетворенности средой всех субъектов образовательного процесса и принятие оперативных, тактических и стратегических решений по его результатам;</w:t>
      </w:r>
    </w:p>
    <w:p w:rsidR="00912DE8" w:rsidRPr="00B60039" w:rsidRDefault="00912DE8" w:rsidP="00B60039">
      <w:pPr>
        <w:numPr>
          <w:ilvl w:val="0"/>
          <w:numId w:val="20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обогащение предметно-пространственной среды: создание простран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реализации различных видов деятельности:  спортивная площадка, доступная  населению села, школьный двор, пандусы, удобная мебель,  свободное пространство в классах, специализированные кабинеты, библиотека. </w:t>
      </w:r>
    </w:p>
    <w:p w:rsidR="00912DE8" w:rsidRPr="00B60039" w:rsidRDefault="00912DE8" w:rsidP="00B60039">
      <w:pPr>
        <w:numPr>
          <w:ilvl w:val="0"/>
          <w:numId w:val="20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эстетико-символическое наполнение школьного пространства:  проведение выставок, презентаций, обновление информации о текущих событиях в жизни  страны, города и школы.</w:t>
      </w:r>
    </w:p>
    <w:p w:rsidR="00912DE8" w:rsidRPr="00B60039" w:rsidRDefault="00912DE8" w:rsidP="00B60039">
      <w:pPr>
        <w:numPr>
          <w:ilvl w:val="0"/>
          <w:numId w:val="20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отношений между всеми участниками образовательного процесса, мониторинг педагогического дискурса учителей, развитие способности к диалогическому взаимодействию </w:t>
      </w:r>
    </w:p>
    <w:p w:rsidR="00912DE8" w:rsidRPr="00B60039" w:rsidRDefault="00912DE8" w:rsidP="00B60039">
      <w:pPr>
        <w:numPr>
          <w:ilvl w:val="0"/>
          <w:numId w:val="20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совместно с органом ученического самоуправления Конституции  (свода законов) Лицея, создание переговорных площадок между различными участниками образовательного процесса, активизация службы медиации в лицее;</w:t>
      </w:r>
    </w:p>
    <w:p w:rsidR="00912DE8" w:rsidRPr="00B60039" w:rsidRDefault="00912DE8" w:rsidP="00B60039">
      <w:pPr>
        <w:numPr>
          <w:ilvl w:val="0"/>
          <w:numId w:val="20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внедрение современных информационных технологий обучения обеспечение доступности   информации, обновление работы сайта школы, активизация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медиа-центра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возобновление деятельности лицейской газеты (в электронном, бумажном и стенном варианте)</w:t>
      </w:r>
    </w:p>
    <w:p w:rsidR="00912DE8" w:rsidRPr="00B60039" w:rsidRDefault="00912DE8" w:rsidP="00B60039">
      <w:pPr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«Взаимодействие с родителями (законными представителями)»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Одной из важнейших задач педагогов школы, является формирование у родителей педагогической базы и повышение их педагогической культуры. 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  </w:t>
      </w:r>
    </w:p>
    <w:p w:rsidR="00912DE8" w:rsidRPr="00B60039" w:rsidRDefault="00912DE8" w:rsidP="00B60039">
      <w:pPr>
        <w:numPr>
          <w:ilvl w:val="0"/>
          <w:numId w:val="2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школы; </w:t>
      </w:r>
    </w:p>
    <w:p w:rsidR="00912DE8" w:rsidRPr="00B60039" w:rsidRDefault="00912DE8" w:rsidP="00B60039">
      <w:pPr>
        <w:numPr>
          <w:ilvl w:val="0"/>
          <w:numId w:val="2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обладателя и распорядителя ресурсов для воспитания и социализации; </w:t>
      </w:r>
    </w:p>
    <w:p w:rsidR="00912DE8" w:rsidRPr="00B60039" w:rsidRDefault="00912DE8" w:rsidP="00B60039">
      <w:pPr>
        <w:numPr>
          <w:ilvl w:val="0"/>
          <w:numId w:val="2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непосредственного воспитателя (в рамках школьного и семейного воспитания). </w:t>
      </w:r>
    </w:p>
    <w:p w:rsidR="00912DE8" w:rsidRPr="00B60039" w:rsidRDefault="00912DE8" w:rsidP="00B6003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в Учреждении по данному направлению строится на следующих </w:t>
      </w: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принципах: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совместная педагогическая деятельность семьи и школы, в том числе в определении направлений, ценностей и приоритетов деятельности школы по духовно-нравственному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</w:t>
      </w:r>
      <w:proofErr w:type="gramEnd"/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воспитания и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социализации обучающихся, оценке ее эффективности;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единство педагогического просвещения с педагогическим    самообразованием родителе</w:t>
      </w:r>
      <w:proofErr w:type="gramStart"/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й(</w:t>
      </w:r>
      <w:proofErr w:type="gramEnd"/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законных представителей);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педагогическое внимание, уважение и требовательность к родителям (законным представителям);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добровольности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конфиденциальности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содействие родителям (законным представителям) в решении индивидуальных проблем воспитания </w:t>
      </w:r>
      <w:proofErr w:type="gramStart"/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детей</w:t>
      </w:r>
      <w:proofErr w:type="gramEnd"/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с учетом закрепленного законом </w:t>
      </w:r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приоритета </w:t>
      </w:r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семьи </w:t>
      </w:r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родителей </w:t>
      </w:r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(законных </w:t>
      </w:r>
      <w:r w:rsidRPr="00B6003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  <w:t xml:space="preserve">представителей) обучающихся в воспитании своих детей перед всеми иными лицами;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управление взаимодействием детей и родителей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гуманистическая ориентация во взаимодействии с семьей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субъектной позиции всех участников педагогического процесса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форм работы с родителями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родителей к сотрудничеству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Формы работы с родителями: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встречи за «круглым столом»;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тематические собрания (в классе, общешкольные по параллелям);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встречи «разговор по душам», консультирование  родителей (индивидуальная работа с отдельной семьей или представителем семьи, которая позволяет разобраться в конкретной ситуации и принять правильное решение);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дискуссии, в основе которых лежат конкретные педагогические  ситуации, пережитые родителями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родительская конференция «Мы вместе», конференции отцов; 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встречи с директором лицея;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психолого-педагогические консультации;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психологические тренинги, направленные на гармонизацию детск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отношений;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консультирование (работа с семьями, где дети  переживают одну и ту же проблему);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родительский лекторий для различных групп риска (неполные семьи,  многодетные,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малообеспеченные,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родители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опекаемых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детей,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семьи неблагополучные в социально-педагогическом отношении.);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просвещение через интернет путем создания специального сайта для  родителей, на котором они могли бы находить интересующие их материалы по проблемам образования и воспитания;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 педагогического опыта, включающий в себя обсуждение  содержания научно-популярных и методических пособий по проблемам семьи и семейного воспитания;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деловые игры, направленные на формирование навыков быстрого  принятия педагогически верных решений.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день открытых дверей;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письменный телефон доверия; </w:t>
      </w:r>
    </w:p>
    <w:p w:rsidR="00912DE8" w:rsidRPr="00B60039" w:rsidRDefault="00912DE8" w:rsidP="00B60039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совместное проведение досуга детей и родителей: </w:t>
      </w:r>
    </w:p>
    <w:p w:rsidR="00912DE8" w:rsidRPr="00B60039" w:rsidRDefault="00912DE8" w:rsidP="00B60039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праздники  (День семьи); </w:t>
      </w:r>
    </w:p>
    <w:p w:rsidR="00912DE8" w:rsidRPr="00B60039" w:rsidRDefault="00912DE8" w:rsidP="00B60039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конкурсы (участие в школьных, районных, городских и краевых  мероприятиях, конкурсах); </w:t>
      </w:r>
    </w:p>
    <w:p w:rsidR="00912DE8" w:rsidRPr="00B60039" w:rsidRDefault="00912DE8" w:rsidP="00B60039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творческие выставки; </w:t>
      </w:r>
    </w:p>
    <w:p w:rsidR="00912DE8" w:rsidRPr="00B60039" w:rsidRDefault="00912DE8" w:rsidP="00B60039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родителей к организации каникул; </w:t>
      </w:r>
    </w:p>
    <w:p w:rsidR="00912DE8" w:rsidRPr="00B60039" w:rsidRDefault="00912DE8" w:rsidP="00B60039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посещение семьи; </w:t>
      </w:r>
    </w:p>
    <w:p w:rsidR="00912DE8" w:rsidRPr="00B60039" w:rsidRDefault="00912DE8" w:rsidP="00B60039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поощрение родителей, активно участвующих в жизни школы. </w:t>
      </w:r>
    </w:p>
    <w:p w:rsidR="00912DE8" w:rsidRPr="00B60039" w:rsidRDefault="00912DE8" w:rsidP="00B6003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психолого-педагогический тренинг.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 повышения педагогической культуры родителей: </w:t>
      </w:r>
    </w:p>
    <w:p w:rsidR="00912DE8" w:rsidRPr="00B60039" w:rsidRDefault="00912DE8" w:rsidP="00B60039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исследования родителями (целенаправленного изучения)  текстов психолого-педагогического и нормативно-правового содержания, опыта других родителей; </w:t>
      </w:r>
    </w:p>
    <w:p w:rsidR="00912DE8" w:rsidRPr="00B60039" w:rsidRDefault="00912DE8" w:rsidP="00B60039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родителей специалистами (педагогами, психологами,  врачами и т. п.); </w:t>
      </w:r>
    </w:p>
    <w:p w:rsidR="00912DE8" w:rsidRPr="00B60039" w:rsidRDefault="00912DE8" w:rsidP="00B60039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«переговорных площадок» – места встречи родителей,  обучающихся, учителей для согласования интересов, позиций и способов взаимодействия по решению конкретных вопросов, открытое обсуждение имеющихся проблем; </w:t>
      </w:r>
    </w:p>
    <w:p w:rsidR="00912DE8" w:rsidRPr="00B60039" w:rsidRDefault="00912DE8" w:rsidP="00B60039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предъявления родителями своего опыта воспитания, своих  проектов решения актуальных задач помощи ребенку; </w:t>
      </w:r>
    </w:p>
    <w:p w:rsidR="00912DE8" w:rsidRPr="00B60039" w:rsidRDefault="00912DE8" w:rsidP="00B60039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проигрывание родителем актуальных ситуаций для понимания  собственных стереотипов и барьеров для эффективного воспитания; </w:t>
      </w:r>
    </w:p>
    <w:p w:rsidR="00912DE8" w:rsidRPr="00B60039" w:rsidRDefault="00912DE8" w:rsidP="00B60039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преодоления родителями ошибочных и неэффективных  способов решения задач семейного воспитания; </w:t>
      </w:r>
    </w:p>
    <w:p w:rsidR="00912DE8" w:rsidRPr="00B60039" w:rsidRDefault="00912DE8" w:rsidP="00B60039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совместного времяпрепровождения родителей одного  ученического класса; </w:t>
      </w:r>
    </w:p>
    <w:p w:rsidR="00912DE8" w:rsidRPr="00B60039" w:rsidRDefault="00912DE8" w:rsidP="00B60039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преобразования стереотипов взаимодействия с родными близкими и  партнерами в воспитании и социализации детей.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педагогов с родителями детей реализуется через коллективные и индивидуальные формы взаимодействия: - психолого-педагогическое просвещение; </w:t>
      </w:r>
    </w:p>
    <w:p w:rsidR="00912DE8" w:rsidRPr="00B60039" w:rsidRDefault="00912DE8" w:rsidP="00B60039">
      <w:pPr>
        <w:numPr>
          <w:ilvl w:val="0"/>
          <w:numId w:val="25"/>
        </w:numPr>
        <w:spacing w:after="0"/>
        <w:ind w:left="0" w:hanging="16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родительско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педагогический анализ (изучение семьи с целью выявления ее возможностей по воспитанию своих детей, анализ промежуточных и конечных результатов их совместной деятельности); </w:t>
      </w:r>
    </w:p>
    <w:p w:rsidR="00912DE8" w:rsidRPr="00B60039" w:rsidRDefault="00912DE8" w:rsidP="00B60039">
      <w:pPr>
        <w:numPr>
          <w:ilvl w:val="0"/>
          <w:numId w:val="25"/>
        </w:numPr>
        <w:spacing w:after="0"/>
        <w:ind w:left="0" w:hanging="16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родительское соучастие в работе педагога (формирование активной педагогической позиции родителей); </w:t>
      </w:r>
    </w:p>
    <w:p w:rsidR="00912DE8" w:rsidRPr="00B60039" w:rsidRDefault="00912DE8" w:rsidP="00B60039">
      <w:pPr>
        <w:numPr>
          <w:ilvl w:val="0"/>
          <w:numId w:val="25"/>
        </w:numPr>
        <w:spacing w:after="0"/>
        <w:ind w:left="0" w:hanging="16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родительское сотворчество.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Вариативные модули</w:t>
      </w:r>
    </w:p>
    <w:p w:rsidR="00912DE8" w:rsidRPr="00B60039" w:rsidRDefault="00912DE8" w:rsidP="00B60039">
      <w:pPr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 </w:t>
      </w:r>
      <w:r w:rsidRPr="00B600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Социально значимая деятельность обучающихся: (самоуправление, </w:t>
      </w:r>
      <w:proofErr w:type="spellStart"/>
      <w:r w:rsidRPr="00B600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волонтерство</w:t>
      </w:r>
      <w:proofErr w:type="spellEnd"/>
      <w:r w:rsidRPr="00B600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школьный </w:t>
      </w:r>
      <w:proofErr w:type="spellStart"/>
      <w:r w:rsidRPr="00B600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медиацентр</w:t>
      </w:r>
      <w:proofErr w:type="spellEnd"/>
      <w:r w:rsidRPr="00B600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общественные объединения)»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Важнейшим источником и показателем качества  воспитания в школе является степень развития  социально значимой деятельности учащихся, которая может осуществляться в различных формах: самоуправление,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школьный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медиацентр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общественные объединения.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Детское самоуправление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</w:t>
      </w:r>
      <w:proofErr w:type="gramEnd"/>
      <w:r w:rsidRPr="00B6003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а уровне школы: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выборного Совета Старшеклассников, в состав которого входят представители Совета РДШ, отряда ЮИД. Совет Старшеклассников создан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т.п.) и по направлениям РДШ – личностное развитие, гражданская активность, военно-патриотическое направление, информационно-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медийное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направление; 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На уровне классов</w:t>
      </w:r>
      <w:r w:rsidRPr="00B6003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(активистов РДШ по направлениям деятельности, командиров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выборных органов самоуправления, отвечающих за различные направления работы класса; </w:t>
      </w:r>
    </w:p>
    <w:p w:rsidR="00912DE8" w:rsidRPr="00B60039" w:rsidRDefault="00912DE8" w:rsidP="00B60039">
      <w:pPr>
        <w:spacing w:after="0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распределяемых среди участников ответственных должностей.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На индивидуальном уровне: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дел; 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порядком и чистотой в классе, уходом за классной комнатой, комнатными растениями и т.п.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Детские общественные объединения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Действующие на базе школы первичное отделение общероссийской общественно-государственной детско-юношеской организации «Российское движение школьников». Воспитание в первичном отделении общероссийской общественно-государственной детско-юношеской организации «Российское движение школьников» осуществляется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B6003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 – Совет РДШ, 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совместного пения, празднования знаменательных для членов объединения событий; 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театрализаций и т.п.); </w:t>
      </w:r>
    </w:p>
    <w:p w:rsidR="00912DE8" w:rsidRPr="00B60039" w:rsidRDefault="00912DE8" w:rsidP="00B60039">
      <w:pPr>
        <w:numPr>
          <w:ilvl w:val="0"/>
          <w:numId w:val="26"/>
        </w:numPr>
        <w:spacing w:after="0"/>
        <w:ind w:left="0" w:hanging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организации деятельности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прессцентра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детского объединения, проведения традиционных огоньков – формы коллективного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анализа проводимых детским объединением дел).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Волонтерство</w:t>
      </w:r>
      <w:proofErr w:type="spellEnd"/>
    </w:p>
    <w:p w:rsidR="00912DE8" w:rsidRPr="00B60039" w:rsidRDefault="00912DE8" w:rsidP="00B60039">
      <w:pPr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событийным и повседневным. Событийное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 страны.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Повседневное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умение сопереживать.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базе школы организован событийный волонтерский центр.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Воспитательный потенциал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работе школьного волонтерского центра следующим образом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На внешкольном уровне:</w:t>
      </w:r>
    </w:p>
    <w:p w:rsidR="00912DE8" w:rsidRPr="00B60039" w:rsidRDefault="00912DE8" w:rsidP="00B60039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школьников в организации культурных, спортивных, развлекательных мероприятий районного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 </w:t>
      </w:r>
    </w:p>
    <w:p w:rsidR="00912DE8" w:rsidRPr="00B60039" w:rsidRDefault="00912DE8" w:rsidP="00B60039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 характера); </w:t>
      </w:r>
    </w:p>
    <w:p w:rsidR="00912DE8" w:rsidRPr="00B60039" w:rsidRDefault="00912DE8" w:rsidP="00B60039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посильная помощь, оказываемая школьниками пожилым людям, проживающим в с.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Озерное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расположения образовательной организации;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школьников к совместной работе с учреждениями социальной сферы (детские сады,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 </w:t>
      </w:r>
    </w:p>
    <w:p w:rsidR="00912DE8" w:rsidRPr="00B60039" w:rsidRDefault="00912DE8" w:rsidP="00B60039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включение школьников в общение (посредством электронных сетей) с детьми, проживающими в отдаленных районах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Анциферово, Айдара), детьми с особыми образовательными потребностями или особенностями здоровья, детьми, находящимися на лечении или проживании в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интернатных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учреждениях или учреждениях здравоохранения; </w:t>
      </w:r>
    </w:p>
    <w:p w:rsidR="00912DE8" w:rsidRPr="00B60039" w:rsidRDefault="00912DE8" w:rsidP="00B60039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 </w:t>
      </w:r>
    </w:p>
    <w:p w:rsidR="00912DE8" w:rsidRPr="00B60039" w:rsidRDefault="00912DE8" w:rsidP="00B60039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На уровне школы:</w:t>
      </w:r>
    </w:p>
    <w:p w:rsidR="00912DE8" w:rsidRPr="00B60039" w:rsidRDefault="00912DE8" w:rsidP="00B60039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школьников в организации праздников, торжественных мероприятий, встреч с гостями школы; </w:t>
      </w:r>
    </w:p>
    <w:p w:rsidR="00912DE8" w:rsidRPr="00B60039" w:rsidRDefault="00912DE8" w:rsidP="00B60039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школьников в работе с младшими ребятами: проведение для них праздников, утренников, тематических вечеров; </w:t>
      </w:r>
    </w:p>
    <w:p w:rsidR="00912DE8" w:rsidRPr="00B60039" w:rsidRDefault="00912DE8" w:rsidP="00B60039">
      <w:pPr>
        <w:numPr>
          <w:ilvl w:val="0"/>
          <w:numId w:val="27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медиацентр</w:t>
      </w:r>
      <w:proofErr w:type="spellEnd"/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школе действует школьный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медиацентр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 занятиях ученики изучают не только азы журналистики, но и приобретают опыт реализации социально-значимых проектов, навыки разработки стенгазет, плакатов, тематических сборников. Ребятам предоставляется возможность попробовать себя в роли писателей, корреспондентов,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блогеров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выразить свои чувства, переживания в письменной или устной форме, а также продемонстрировать свое творчество ровесникам через работу с фотографией, иллюстрациями и видео.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предполагает работу с разными источниками информации. В процессе подготовки статей и видеороликов школьники общаются с разными людьми, что способствует развитию коммуникативной культуры учащихся. Все эти знания и умения в дальнейшем могут быть использованы для достижения собственных целей обучающихся.  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 объединения – развитие коммуникативных качеств учащихся, поддержка творческой самореализации школьников. </w:t>
      </w:r>
    </w:p>
    <w:p w:rsidR="00912DE8" w:rsidRPr="00B60039" w:rsidRDefault="00912DE8" w:rsidP="00B60039">
      <w:pPr>
        <w:spacing w:after="0"/>
        <w:ind w:firstLine="13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медиацентр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объединяет школьников 10-18 лет. Обучающие занятия в смешанной разновозрастной группе позволяют ученикам изучать одну тему, выполняя различные по степени сложности задания.  </w:t>
      </w:r>
    </w:p>
    <w:p w:rsidR="00912DE8" w:rsidRPr="00B60039" w:rsidRDefault="00912DE8" w:rsidP="00B60039">
      <w:pPr>
        <w:spacing w:after="0"/>
        <w:ind w:firstLine="13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Учащиеся занимаются 3 раза в неделю. Для лучшего усваивания материала занятия носят как индивидуальный, так и групповой характер. </w:t>
      </w:r>
    </w:p>
    <w:p w:rsidR="00912DE8" w:rsidRPr="00B60039" w:rsidRDefault="00912DE8" w:rsidP="00B60039">
      <w:pPr>
        <w:spacing w:after="0"/>
        <w:ind w:firstLine="13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DE8" w:rsidRPr="00B60039" w:rsidRDefault="00912DE8" w:rsidP="00B60039">
      <w:pPr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«Профилактика и безопасность»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ЦЕЛЬ: обеспечить условия для  целенаправленной воспитательной работы по профилактике и предупреждению безнадзорности и правонарушений среди учащихся школы, оказанию действенной и незамедлительной психолого-педагогической помощи всем  оказавшимся в сложной жизненной ситуации.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912DE8" w:rsidRPr="00B60039" w:rsidRDefault="00912DE8" w:rsidP="00B60039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неуважительной причине занятия, принятие мер по их воспитанию и получению ими основного общего образования; </w:t>
      </w:r>
    </w:p>
    <w:p w:rsidR="00912DE8" w:rsidRPr="00B60039" w:rsidRDefault="00912DE8" w:rsidP="00B60039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систематическая работа с семьями, недобросовестно исполняющими свои родительские обязанности по воспитанию детей, принятие к ним мер общественного воздействия и оказание им помощи в обучении и воспитании детей; </w:t>
      </w:r>
    </w:p>
    <w:p w:rsidR="00912DE8" w:rsidRPr="00B60039" w:rsidRDefault="00912DE8" w:rsidP="00B60039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в общедоступные спортивные секции, технические кружки, клубы по интересам безнадзорных, склонных к асоциальным поступкам  и к правонарушениям несовершеннолетних; </w:t>
      </w:r>
    </w:p>
    <w:p w:rsidR="00912DE8" w:rsidRPr="00B60039" w:rsidRDefault="00912DE8" w:rsidP="00B60039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координации деятельности всех субъектов профилактики в отношении учащихся школы; </w:t>
      </w:r>
    </w:p>
    <w:p w:rsidR="00912DE8" w:rsidRPr="00B60039" w:rsidRDefault="00912DE8" w:rsidP="00B60039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воспитательных мероприятий, направленных на формирование законопослушного поведения несовершеннолетних; </w:t>
      </w:r>
    </w:p>
    <w:p w:rsidR="00912DE8" w:rsidRPr="00B60039" w:rsidRDefault="00912DE8" w:rsidP="00B60039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здорового образа жизни и пропаганда вреда курения, алкоголизма, наркотиков; </w:t>
      </w:r>
    </w:p>
    <w:p w:rsidR="00912DE8" w:rsidRPr="00B60039" w:rsidRDefault="00912DE8" w:rsidP="00B60039">
      <w:pPr>
        <w:numPr>
          <w:ilvl w:val="0"/>
          <w:numId w:val="28"/>
        </w:numPr>
        <w:spacing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 ходе воспитательных мероприятий толерантного сознания и поведения для снижения социально-психологической направленности в обществе.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DE8" w:rsidRPr="00B60039" w:rsidRDefault="00912DE8" w:rsidP="00B60039">
      <w:pPr>
        <w:tabs>
          <w:tab w:val="left" w:pos="4016"/>
        </w:tabs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color w:val="000000"/>
          <w:w w:val="95"/>
          <w:sz w:val="24"/>
          <w:szCs w:val="24"/>
          <w:lang w:eastAsia="ru-RU"/>
        </w:rPr>
        <w:t>«Школьный</w:t>
      </w:r>
      <w:r w:rsidRPr="00B60039">
        <w:rPr>
          <w:rFonts w:ascii="Times New Roman" w:hAnsi="Times New Roman" w:cs="Times New Roman"/>
          <w:b/>
          <w:color w:val="000000"/>
          <w:spacing w:val="6"/>
          <w:w w:val="95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b/>
          <w:color w:val="000000"/>
          <w:w w:val="95"/>
          <w:sz w:val="24"/>
          <w:szCs w:val="24"/>
          <w:lang w:eastAsia="ru-RU"/>
        </w:rPr>
        <w:t>музей»</w:t>
      </w:r>
    </w:p>
    <w:p w:rsidR="00912DE8" w:rsidRPr="00B60039" w:rsidRDefault="00912DE8" w:rsidP="00B60039">
      <w:pPr>
        <w:spacing w:after="0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Школьный музей относится к одному из замечательных феноменов отечественной культуры, получивший широкое распространение в педагогической практике как эффективное средство обучения и воспитания.</w:t>
      </w:r>
    </w:p>
    <w:p w:rsidR="00912DE8" w:rsidRPr="00B60039" w:rsidRDefault="00912DE8" w:rsidP="00B60039">
      <w:pPr>
        <w:spacing w:after="0"/>
        <w:ind w:firstLine="57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и функционирование музея в Школе — одно из важнейших направлений в реализации государственной политики по развитию патриотизма. В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БОУ Озерновская СОШ № 47 для этого есть богатые воспитательные ресурсы:</w:t>
      </w:r>
    </w:p>
    <w:p w:rsidR="00912DE8" w:rsidRPr="00B60039" w:rsidRDefault="00912DE8" w:rsidP="00B60039">
      <w:pPr>
        <w:spacing w:after="0"/>
        <w:ind w:firstLine="56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-в 2009 году создан школьный музей, накоплен интересный и разнообразный материал по истории школы. 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-проводятся экскурсии по школе для учащихся и гостей нашего района;</w:t>
      </w:r>
    </w:p>
    <w:p w:rsidR="00912DE8" w:rsidRPr="00B60039" w:rsidRDefault="00912DE8" w:rsidP="00B60039">
      <w:pPr>
        <w:spacing w:after="0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-свое отражение в музейной работе, находят юбилейные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даты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историей школы, города, края.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школьного музея с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через:</w:t>
      </w:r>
    </w:p>
    <w:p w:rsidR="00912DE8" w:rsidRPr="00B60039" w:rsidRDefault="00912DE8" w:rsidP="00B60039">
      <w:pPr>
        <w:spacing w:after="0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-организацию поисково-исследовательской деятельности: предполагается непосредственное участие учащихся и учителей в поисково-исследовательской работе по возрождению истории родного края. Для этого в рамках реализации программы дополнительного образования «Школ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музей» обучающиеся знакомятся с методикой сбора и фиксации материалов, учится работать в фондах музеев, архивах и библиотеках, используя основные пути сбора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краеведческого материала;</w:t>
      </w:r>
    </w:p>
    <w:p w:rsidR="00912DE8" w:rsidRPr="00B60039" w:rsidRDefault="00912DE8" w:rsidP="00B600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-включение в просветительскую деятельность: задача данного направления — вовлечение в работу музея значительного числа школьников, их родителей, учителей.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встреч, вечеров, конференций, бесед, литературно-исторических композиций, экскурсий и др., использование материалов музея на уроках истории, литературы, изобразительного искусства, технологии, на уроках в начальных классах;</w:t>
      </w:r>
    </w:p>
    <w:p w:rsidR="00912DE8" w:rsidRPr="00B60039" w:rsidRDefault="00912DE8" w:rsidP="00B60039">
      <w:pPr>
        <w:spacing w:after="0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-вовлечение в экспозиционную деятельность: результатом поисково-исследовательской работы учащихся становится создание музейных экспозиций. Главная задача данного направления</w:t>
      </w:r>
    </w:p>
    <w:p w:rsidR="00912DE8" w:rsidRPr="00B60039" w:rsidRDefault="00912DE8" w:rsidP="00B60039">
      <w:pPr>
        <w:widowControl w:val="0"/>
        <w:numPr>
          <w:ilvl w:val="0"/>
          <w:numId w:val="33"/>
        </w:numPr>
        <w:tabs>
          <w:tab w:val="left" w:pos="417"/>
        </w:tabs>
        <w:autoSpaceDE w:val="0"/>
        <w:autoSpaceDN w:val="0"/>
        <w:spacing w:after="0"/>
        <w:ind w:left="0" w:hanging="30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научного и эстетического уровня обучающихся;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-организация экскурсионной деятельности: главный критерий повседневной работы музея это проведение экскурсий и других форм массовой работы. При этом должен поддерживаться высокий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теоретический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 методический уровень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этих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мероприятий,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комплексный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подход, актуальность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 занимательность, учет возраста,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интересов и знаний участников,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опора на экспозицию, материалы и актив музея.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DE8" w:rsidRPr="00B60039" w:rsidRDefault="00912DE8" w:rsidP="00B60039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B60039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ОРГАНИЗАЦИОННЫЙ РАЗДЕЛ </w:t>
      </w:r>
    </w:p>
    <w:p w:rsidR="00912DE8" w:rsidRPr="00B60039" w:rsidRDefault="00912DE8" w:rsidP="00B60039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sz w:val="24"/>
          <w:szCs w:val="24"/>
          <w:lang w:eastAsia="ru-RU"/>
        </w:rPr>
        <w:t>4.1 Кадровое обеспечение</w:t>
      </w:r>
    </w:p>
    <w:p w:rsidR="00912DE8" w:rsidRPr="00B60039" w:rsidRDefault="00912DE8" w:rsidP="00B600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 в Школе работают _____ человек.  Из них   – учителей начальных классов, из них классных руководителей ____  из них  -  социальный педагог-1   человек,   педагог-психолог   –   1   человек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  педагог-организатор–1человека, педагог-библиотекарь – 1 человека, ____ – непедагогические работники.</w:t>
      </w:r>
    </w:p>
    <w:p w:rsidR="00912DE8" w:rsidRPr="00B60039" w:rsidRDefault="00912DE8" w:rsidP="00B6003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Среди педагогического состава есть учителя, отмеченные наградами:</w:t>
      </w:r>
    </w:p>
    <w:p w:rsidR="00912DE8" w:rsidRPr="00B60039" w:rsidRDefault="00912DE8" w:rsidP="00B60039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7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едагогическому сопровождению обучающихся, в том числе и с ОВЗ,</w:t>
      </w:r>
      <w:r w:rsidRPr="00B60039">
        <w:rPr>
          <w:rFonts w:ascii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привлечены</w:t>
      </w:r>
      <w:r w:rsidRPr="00B6003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B6003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специалисты;</w:t>
      </w:r>
      <w:r w:rsidRPr="00B6003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педагог-психолог,</w:t>
      </w:r>
      <w:r w:rsidRPr="00B6003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социальный</w:t>
      </w:r>
      <w:r w:rsidRPr="00B6003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педагог.</w:t>
      </w:r>
      <w:r w:rsidRPr="00B60039">
        <w:rPr>
          <w:rFonts w:ascii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</w:p>
    <w:p w:rsidR="00912DE8" w:rsidRPr="00B60039" w:rsidRDefault="00912DE8" w:rsidP="00B600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6003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B6003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начальных  классов,</w:t>
      </w:r>
      <w:r w:rsidRPr="00B60039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6003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B6003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работают </w:t>
      </w:r>
      <w:r w:rsidRPr="00B60039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8</w:t>
      </w:r>
      <w:r w:rsidRPr="00B6003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классных</w:t>
      </w:r>
      <w:r w:rsidRPr="00B60039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руководителей.</w:t>
      </w:r>
    </w:p>
    <w:p w:rsidR="00912DE8" w:rsidRPr="00B60039" w:rsidRDefault="00912DE8" w:rsidP="00B600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Кадровое</w:t>
      </w:r>
      <w:r w:rsidRPr="00B60039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Pr="00B60039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воспитательного</w:t>
      </w:r>
      <w:r w:rsidRPr="00B60039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процесса:</w:t>
      </w:r>
    </w:p>
    <w:p w:rsidR="00912DE8" w:rsidRPr="00B60039" w:rsidRDefault="00912DE8" w:rsidP="00B60039">
      <w:pPr>
        <w:widowControl w:val="0"/>
        <w:numPr>
          <w:ilvl w:val="0"/>
          <w:numId w:val="34"/>
        </w:numPr>
        <w:tabs>
          <w:tab w:val="left" w:pos="74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учебно-воспитательной работе;</w:t>
      </w:r>
    </w:p>
    <w:p w:rsidR="00912DE8" w:rsidRPr="00B60039" w:rsidRDefault="00912DE8" w:rsidP="00B60039">
      <w:pPr>
        <w:widowControl w:val="0"/>
        <w:numPr>
          <w:ilvl w:val="0"/>
          <w:numId w:val="35"/>
        </w:numPr>
        <w:tabs>
          <w:tab w:val="left" w:pos="677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воспитательной работе;</w:t>
      </w:r>
    </w:p>
    <w:p w:rsidR="00912DE8" w:rsidRPr="00B60039" w:rsidRDefault="00912DE8" w:rsidP="00B60039">
      <w:pPr>
        <w:widowControl w:val="0"/>
        <w:numPr>
          <w:ilvl w:val="0"/>
          <w:numId w:val="35"/>
        </w:numPr>
        <w:tabs>
          <w:tab w:val="left" w:pos="74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классные руководители;</w:t>
      </w:r>
    </w:p>
    <w:p w:rsidR="00912DE8" w:rsidRPr="00B60039" w:rsidRDefault="00912DE8" w:rsidP="00B60039">
      <w:pPr>
        <w:widowControl w:val="0"/>
        <w:numPr>
          <w:ilvl w:val="0"/>
          <w:numId w:val="35"/>
        </w:numPr>
        <w:tabs>
          <w:tab w:val="left" w:pos="74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педагог-психолог;</w:t>
      </w:r>
    </w:p>
    <w:p w:rsidR="00912DE8" w:rsidRPr="00B60039" w:rsidRDefault="00912DE8" w:rsidP="00B60039">
      <w:pPr>
        <w:widowControl w:val="0"/>
        <w:numPr>
          <w:ilvl w:val="0"/>
          <w:numId w:val="35"/>
        </w:numPr>
        <w:tabs>
          <w:tab w:val="left" w:pos="74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социальный педагог;</w:t>
      </w:r>
    </w:p>
    <w:p w:rsidR="00912DE8" w:rsidRPr="00B60039" w:rsidRDefault="00912DE8" w:rsidP="00B60039">
      <w:pPr>
        <w:widowControl w:val="0"/>
        <w:numPr>
          <w:ilvl w:val="0"/>
          <w:numId w:val="35"/>
        </w:numPr>
        <w:tabs>
          <w:tab w:val="left" w:pos="74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педагог-организатор.</w:t>
      </w:r>
    </w:p>
    <w:p w:rsidR="00912DE8" w:rsidRPr="00B60039" w:rsidRDefault="00912DE8" w:rsidP="00B60039">
      <w:pPr>
        <w:widowControl w:val="0"/>
        <w:numPr>
          <w:ilvl w:val="0"/>
          <w:numId w:val="35"/>
        </w:numPr>
        <w:tabs>
          <w:tab w:val="left" w:pos="74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советник директора по воспитанию и взаимодействию с детскими общественными объединениями)</w:t>
      </w:r>
    </w:p>
    <w:p w:rsidR="00912DE8" w:rsidRPr="00B60039" w:rsidRDefault="00912DE8" w:rsidP="00B60039">
      <w:pPr>
        <w:tabs>
          <w:tab w:val="left" w:pos="85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2DE8" w:rsidRPr="00B60039" w:rsidRDefault="00912DE8" w:rsidP="00B600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4.2. Нормативно-методическое обеспечение</w:t>
      </w:r>
    </w:p>
    <w:p w:rsidR="00912DE8" w:rsidRPr="00B60039" w:rsidRDefault="00912DE8" w:rsidP="00B600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Pr="00B60039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Pr="00B60039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 w:rsidRPr="00B60039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B60039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60039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B60039">
        <w:rPr>
          <w:rFonts w:ascii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связывается,</w:t>
      </w:r>
      <w:r w:rsidRPr="00B6003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прежде</w:t>
      </w:r>
      <w:r w:rsidRPr="00B6003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всего,</w:t>
      </w:r>
      <w:r w:rsidRPr="00B6003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60039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Pr="00B60039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B6003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нормативно-правового обеспечения:</w:t>
      </w:r>
    </w:p>
    <w:p w:rsidR="00912DE8" w:rsidRPr="00B60039" w:rsidRDefault="00912DE8" w:rsidP="00B60039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классном руководителе;</w:t>
      </w:r>
    </w:p>
    <w:p w:rsidR="00912DE8" w:rsidRPr="00B60039" w:rsidRDefault="00912DE8" w:rsidP="00B60039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совете актива класса;</w:t>
      </w:r>
    </w:p>
    <w:p w:rsidR="00912DE8" w:rsidRPr="00B60039" w:rsidRDefault="00912DE8" w:rsidP="00B60039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методическом объединении;</w:t>
      </w:r>
    </w:p>
    <w:p w:rsidR="00912DE8" w:rsidRPr="00B60039" w:rsidRDefault="00912DE8" w:rsidP="00B60039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Совете профилактике правонарушений;</w:t>
      </w:r>
    </w:p>
    <w:p w:rsidR="00912DE8" w:rsidRPr="00B60039" w:rsidRDefault="00912DE8" w:rsidP="00B60039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совете родителей.</w:t>
      </w:r>
    </w:p>
    <w:p w:rsidR="00912DE8" w:rsidRPr="00B60039" w:rsidRDefault="00912DE8" w:rsidP="00B60039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о социально-психологической службе </w:t>
      </w:r>
    </w:p>
    <w:p w:rsidR="00912DE8" w:rsidRPr="00B60039" w:rsidRDefault="00912DE8" w:rsidP="00B60039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о школьной службе медиации </w:t>
      </w:r>
    </w:p>
    <w:p w:rsidR="00912DE8" w:rsidRPr="00B60039" w:rsidRDefault="00912DE8" w:rsidP="00B60039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Положение об организации дополнительного образования </w:t>
      </w:r>
    </w:p>
    <w:p w:rsidR="00912DE8" w:rsidRPr="00B60039" w:rsidRDefault="00912DE8" w:rsidP="00B60039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о внеурочной деятельности обучающихся </w:t>
      </w:r>
    </w:p>
    <w:p w:rsidR="00912DE8" w:rsidRPr="00B60039" w:rsidRDefault="00912DE8" w:rsidP="00B60039">
      <w:pPr>
        <w:widowControl w:val="0"/>
        <w:numPr>
          <w:ilvl w:val="0"/>
          <w:numId w:val="36"/>
        </w:numPr>
        <w:tabs>
          <w:tab w:val="left" w:pos="941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школьном ученическом самоуправлении;</w:t>
      </w:r>
    </w:p>
    <w:p w:rsidR="00912DE8" w:rsidRPr="00B60039" w:rsidRDefault="00912DE8" w:rsidP="00B60039">
      <w:pPr>
        <w:tabs>
          <w:tab w:val="left" w:pos="85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4.3. </w:t>
      </w:r>
      <w:proofErr w:type="gramStart"/>
      <w:r w:rsidRPr="00B600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</w:p>
    <w:p w:rsidR="00912DE8" w:rsidRPr="00B60039" w:rsidRDefault="00912DE8" w:rsidP="00B6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воспитательной работе с категориями обучающихся, имеющих особые образовательные потребности: </w:t>
      </w:r>
      <w:r w:rsidRPr="00B600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для обучающихся с инвалидностью, с ОВЗ, из социально уязвимых групп (например, воспитанники детских домов, из семей мигрантов, билингвы и др.), одарённые, с отклоняющимся поведением, создаются особые условия.</w:t>
      </w: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2DE8" w:rsidRPr="00B60039" w:rsidRDefault="00912DE8" w:rsidP="00B60039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:rsidR="00912DE8" w:rsidRPr="00B60039" w:rsidRDefault="00912DE8" w:rsidP="00B60039">
      <w:pPr>
        <w:numPr>
          <w:ilvl w:val="0"/>
          <w:numId w:val="37"/>
        </w:numPr>
        <w:spacing w:after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912DE8" w:rsidRPr="00B60039" w:rsidRDefault="00912DE8" w:rsidP="00B60039">
      <w:pPr>
        <w:numPr>
          <w:ilvl w:val="0"/>
          <w:numId w:val="37"/>
        </w:numPr>
        <w:spacing w:after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912DE8" w:rsidRPr="00B60039" w:rsidRDefault="00912DE8" w:rsidP="00B60039">
      <w:pPr>
        <w:numPr>
          <w:ilvl w:val="0"/>
          <w:numId w:val="37"/>
        </w:numPr>
        <w:spacing w:after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912DE8" w:rsidRPr="00B60039" w:rsidRDefault="00912DE8" w:rsidP="00B60039">
      <w:pPr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компетентности.</w:t>
      </w: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воспитания обучающихся с особыми образовательными потребностями необходимо ориентироваться </w:t>
      </w:r>
      <w:proofErr w:type="gramStart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2DE8" w:rsidRPr="00B60039" w:rsidRDefault="00912DE8" w:rsidP="00B60039">
      <w:pPr>
        <w:numPr>
          <w:ilvl w:val="0"/>
          <w:numId w:val="38"/>
        </w:numPr>
        <w:spacing w:after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12DE8" w:rsidRPr="00B60039" w:rsidRDefault="00912DE8" w:rsidP="00B60039">
      <w:pPr>
        <w:numPr>
          <w:ilvl w:val="0"/>
          <w:numId w:val="38"/>
        </w:numPr>
        <w:spacing w:after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912DE8" w:rsidRPr="00B60039" w:rsidRDefault="00912DE8" w:rsidP="00B60039">
      <w:pPr>
        <w:numPr>
          <w:ilvl w:val="0"/>
          <w:numId w:val="38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0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b/>
        </w:rPr>
      </w:pPr>
      <w:r w:rsidRPr="00B60039">
        <w:rPr>
          <w:b/>
        </w:rPr>
        <w:t>4.4. Система поощрения социальной успешности и проявлений активной жизненной позиции обучающихся.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4.4.1. Система проявлений активной жизненной позиции и поощрения социальной успешности обучающихся строится на принципах: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</w:t>
      </w:r>
      <w:r w:rsidRPr="00B60039">
        <w:lastRenderedPageBreak/>
        <w:t>обучающихся);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B60039">
        <w:t>обучающимися</w:t>
      </w:r>
      <w:proofErr w:type="gramEnd"/>
      <w:r w:rsidRPr="00B60039">
        <w:t>, получившими и не получившими награды);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proofErr w:type="spellStart"/>
      <w:r w:rsidRPr="00B60039">
        <w:t>дифференцированности</w:t>
      </w:r>
      <w:proofErr w:type="spellEnd"/>
      <w:r w:rsidRPr="00B60039"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912DE8" w:rsidRPr="00B60039" w:rsidRDefault="00912DE8" w:rsidP="00B600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DE8" w:rsidRPr="00B60039" w:rsidRDefault="00912DE8" w:rsidP="00B600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Формы фиксации достижений обучающихся, применяемые в МБОУ Озерновская  СОШ № 47</w:t>
      </w:r>
    </w:p>
    <w:p w:rsidR="00912DE8" w:rsidRPr="00B60039" w:rsidRDefault="00912DE8" w:rsidP="00B600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1. 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912DE8" w:rsidRPr="00B60039" w:rsidRDefault="00912DE8" w:rsidP="00B60039">
      <w:pPr>
        <w:pStyle w:val="ConsPlusNormal"/>
        <w:spacing w:line="276" w:lineRule="auto"/>
        <w:jc w:val="both"/>
      </w:pPr>
      <w:r w:rsidRPr="00B60039">
        <w:t>2. Рейтинг. 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912DE8" w:rsidRPr="00B60039" w:rsidRDefault="00912DE8" w:rsidP="00B600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DE8" w:rsidRPr="00B60039" w:rsidRDefault="00912DE8" w:rsidP="00B600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3. Формы поощрения социальной успешности и проявления активной жизненной позиции обучающихся МБОУ Озерновская СОШ № 47</w:t>
      </w:r>
    </w:p>
    <w:p w:rsidR="00912DE8" w:rsidRPr="00B60039" w:rsidRDefault="00912DE8" w:rsidP="00B600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• объявление благодарности;</w:t>
      </w:r>
    </w:p>
    <w:p w:rsidR="00912DE8" w:rsidRPr="00B60039" w:rsidRDefault="00912DE8" w:rsidP="00B600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• награждение грамотой;</w:t>
      </w:r>
    </w:p>
    <w:p w:rsidR="00912DE8" w:rsidRPr="00B60039" w:rsidRDefault="00912DE8" w:rsidP="00B600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• вручение сертификатов и дипломов;</w:t>
      </w:r>
    </w:p>
    <w:p w:rsidR="00912DE8" w:rsidRPr="00B60039" w:rsidRDefault="00912DE8" w:rsidP="00B600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• награждение ценным подарком.</w:t>
      </w:r>
    </w:p>
    <w:p w:rsidR="00912DE8" w:rsidRPr="00B60039" w:rsidRDefault="00912DE8" w:rsidP="00B600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 поощрении ребенка МБОУ Озерновская СОШ №47</w:t>
      </w:r>
    </w:p>
    <w:p w:rsidR="00912DE8" w:rsidRPr="00B60039" w:rsidRDefault="00912DE8" w:rsidP="00B600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39">
        <w:rPr>
          <w:rFonts w:ascii="Times New Roman" w:hAnsi="Times New Roman" w:cs="Times New Roman"/>
          <w:sz w:val="24"/>
          <w:szCs w:val="24"/>
        </w:rPr>
        <w:t>Информация о предстоящих торжественных процедурах награждения, о результатах награждения размещается на сайте школы и ее странице в социальных сетях.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b/>
        </w:rPr>
      </w:pPr>
      <w:r w:rsidRPr="00B60039">
        <w:rPr>
          <w:b/>
        </w:rPr>
        <w:t>4.5. Анализ воспитательного процесса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lastRenderedPageBreak/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Основным методом анализа воспитательного процесса в МБОУ Озерновская СОШ  № 47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Планирование анализа воспитательного процесса включается в календарный план воспитательной работы.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b/>
        </w:rPr>
      </w:pPr>
      <w:r w:rsidRPr="00B60039">
        <w:rPr>
          <w:b/>
        </w:rPr>
        <w:t>4.6. Основные принципы самоанализа воспитательной работы: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взаимное уважение всех участников образовательных отношений;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 xml:space="preserve">приоритет анализа сущностных сторон воспитания ориентирует на </w:t>
      </w:r>
      <w:proofErr w:type="gramStart"/>
      <w:r w:rsidRPr="00B60039">
        <w:t>изучение</w:t>
      </w:r>
      <w:proofErr w:type="gramEnd"/>
      <w:r w:rsidRPr="00B60039"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  <w:rPr>
          <w:b/>
        </w:rPr>
      </w:pPr>
      <w:r w:rsidRPr="00B60039">
        <w:rPr>
          <w:b/>
        </w:rPr>
        <w:t>4.7.    Основные направления анализа воспитательного процесса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</w:t>
      </w:r>
      <w:proofErr w:type="gramStart"/>
      <w:r w:rsidRPr="00B60039">
        <w:t xml:space="preserve"> )</w:t>
      </w:r>
      <w:proofErr w:type="gramEnd"/>
      <w:r w:rsidRPr="00B60039">
        <w:t xml:space="preserve"> с последующим обсуждением результатов на методическом объединении классных руководителей или педагогическом совете.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Внимание сосредотачивается на вопросах, связанных с качеством реализации воспитательного потенциала: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•</w:t>
      </w:r>
      <w:r w:rsidRPr="00B60039">
        <w:tab/>
        <w:t>урочной деятельности;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•</w:t>
      </w:r>
      <w:r w:rsidRPr="00B60039">
        <w:tab/>
        <w:t>внеурочной деятельности обучающихся;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•</w:t>
      </w:r>
      <w:r w:rsidRPr="00B60039">
        <w:tab/>
        <w:t>деятельности классных руководителей и их классов;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•</w:t>
      </w:r>
      <w:r w:rsidRPr="00B60039">
        <w:tab/>
        <w:t>проводимых общешкольных основных дел, мероприятий;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•</w:t>
      </w:r>
      <w:r w:rsidRPr="00B60039">
        <w:tab/>
        <w:t>внешкольных мероприятий;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lastRenderedPageBreak/>
        <w:t>•</w:t>
      </w:r>
      <w:r w:rsidRPr="00B60039">
        <w:tab/>
        <w:t>создания и поддержки предметно-пространственной среды;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•</w:t>
      </w:r>
      <w:r w:rsidRPr="00B60039">
        <w:tab/>
        <w:t>взаимодействия с родительским сообществом;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•</w:t>
      </w:r>
      <w:r w:rsidRPr="00B60039">
        <w:tab/>
        <w:t>деятельности ученического самоуправления;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•</w:t>
      </w:r>
      <w:r w:rsidRPr="00B60039">
        <w:tab/>
        <w:t>деятельности по профилактике и безопасности;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•</w:t>
      </w:r>
      <w:r w:rsidRPr="00B60039">
        <w:tab/>
        <w:t>реализации потенциала социального партнерства;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•</w:t>
      </w:r>
      <w:r w:rsidRPr="00B60039">
        <w:tab/>
        <w:t>деятельности по профориентации обучающихся;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•</w:t>
      </w:r>
      <w:r w:rsidRPr="00B60039">
        <w:tab/>
        <w:t>школьного музея.</w:t>
      </w:r>
    </w:p>
    <w:p w:rsidR="00912DE8" w:rsidRPr="00B60039" w:rsidRDefault="00912DE8" w:rsidP="00B60039">
      <w:pPr>
        <w:pStyle w:val="ConsPlusNormal"/>
        <w:spacing w:line="276" w:lineRule="auto"/>
        <w:ind w:firstLine="540"/>
        <w:jc w:val="both"/>
      </w:pPr>
      <w:r w:rsidRPr="00B60039">
        <w:t>Итогом самоанализа воспитательной работы МБОУ Озерновская СОШ № 47 будет перечень выявленных проблем, которые не удалось решить педагогическому коллективу школы в текущем учебном году. Эти проблемы следует учесть при планировании воспитательной работы на следующий учебный год.</w:t>
      </w:r>
    </w:p>
    <w:p w:rsidR="00912DE8" w:rsidRPr="00B60039" w:rsidRDefault="00912DE8" w:rsidP="00B60039">
      <w:pPr>
        <w:pStyle w:val="ConsPlusNormal"/>
        <w:spacing w:before="240" w:line="276" w:lineRule="auto"/>
        <w:ind w:firstLine="540"/>
        <w:jc w:val="both"/>
      </w:pPr>
    </w:p>
    <w:p w:rsidR="00912DE8" w:rsidRPr="00B60039" w:rsidRDefault="00912DE8" w:rsidP="00B60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DE8" w:rsidRPr="00B60039" w:rsidRDefault="00912DE8" w:rsidP="00B6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2DE8" w:rsidRPr="00B60039" w:rsidSect="00B600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CB0"/>
    <w:multiLevelType w:val="hybridMultilevel"/>
    <w:tmpl w:val="E74832BC"/>
    <w:lvl w:ilvl="0" w:tplc="CC021F6E">
      <w:start w:val="2"/>
      <w:numFmt w:val="upperRoman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CC65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5ED5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294DFC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E188CB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863E3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808E4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8D839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15A54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EDE0BE3"/>
    <w:multiLevelType w:val="hybridMultilevel"/>
    <w:tmpl w:val="63149432"/>
    <w:lvl w:ilvl="0" w:tplc="B8868CBE">
      <w:numFmt w:val="bullet"/>
      <w:lvlText w:val="•"/>
      <w:lvlJc w:val="left"/>
      <w:pPr>
        <w:ind w:left="940" w:hanging="361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357EB080">
      <w:numFmt w:val="bullet"/>
      <w:lvlText w:val=""/>
      <w:lvlJc w:val="left"/>
      <w:pPr>
        <w:ind w:left="17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9C0845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3" w:tplc="7EE6B194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4" w:tplc="EAA084AA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5" w:tplc="F83CD31A">
      <w:numFmt w:val="bullet"/>
      <w:lvlText w:val="•"/>
      <w:lvlJc w:val="left"/>
      <w:pPr>
        <w:ind w:left="5816" w:hanging="360"/>
      </w:pPr>
      <w:rPr>
        <w:rFonts w:hint="default"/>
        <w:lang w:val="ru-RU" w:eastAsia="en-US" w:bidi="ar-SA"/>
      </w:rPr>
    </w:lvl>
    <w:lvl w:ilvl="6" w:tplc="14C89DF2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C180F6FA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67E4F590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2">
    <w:nsid w:val="138B5DCE"/>
    <w:multiLevelType w:val="hybridMultilevel"/>
    <w:tmpl w:val="D00010F8"/>
    <w:lvl w:ilvl="0" w:tplc="0419000D">
      <w:start w:val="1"/>
      <w:numFmt w:val="bullet"/>
      <w:lvlText w:val=""/>
      <w:lvlJc w:val="left"/>
      <w:pPr>
        <w:ind w:left="994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09A0F18">
      <w:start w:val="1"/>
      <w:numFmt w:val="bullet"/>
      <w:lvlText w:val="o"/>
      <w:lvlJc w:val="left"/>
      <w:pPr>
        <w:ind w:left="11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9224BE0">
      <w:start w:val="1"/>
      <w:numFmt w:val="bullet"/>
      <w:lvlText w:val="▪"/>
      <w:lvlJc w:val="left"/>
      <w:pPr>
        <w:ind w:left="1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D08424">
      <w:start w:val="1"/>
      <w:numFmt w:val="bullet"/>
      <w:lvlText w:val="•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8465808">
      <w:start w:val="1"/>
      <w:numFmt w:val="bullet"/>
      <w:lvlText w:val="o"/>
      <w:lvlJc w:val="left"/>
      <w:pPr>
        <w:ind w:left="33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6824B8">
      <w:start w:val="1"/>
      <w:numFmt w:val="bullet"/>
      <w:lvlText w:val="▪"/>
      <w:lvlJc w:val="left"/>
      <w:pPr>
        <w:ind w:left="40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4A2C328">
      <w:start w:val="1"/>
      <w:numFmt w:val="bullet"/>
      <w:lvlText w:val="•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862053E">
      <w:start w:val="1"/>
      <w:numFmt w:val="bullet"/>
      <w:lvlText w:val="o"/>
      <w:lvlJc w:val="left"/>
      <w:pPr>
        <w:ind w:left="54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B76E350">
      <w:start w:val="1"/>
      <w:numFmt w:val="bullet"/>
      <w:lvlText w:val="▪"/>
      <w:lvlJc w:val="left"/>
      <w:pPr>
        <w:ind w:left="61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43F6541"/>
    <w:multiLevelType w:val="hybridMultilevel"/>
    <w:tmpl w:val="912E29A6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>
    <w:nsid w:val="17DE54C1"/>
    <w:multiLevelType w:val="hybridMultilevel"/>
    <w:tmpl w:val="90164404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A654FB3"/>
    <w:multiLevelType w:val="hybridMultilevel"/>
    <w:tmpl w:val="0C382AB8"/>
    <w:lvl w:ilvl="0" w:tplc="0419000D">
      <w:start w:val="1"/>
      <w:numFmt w:val="bullet"/>
      <w:lvlText w:val=""/>
      <w:lvlJc w:val="left"/>
      <w:pPr>
        <w:ind w:left="1212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F8D5E4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B6BE90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943E34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E20118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407BBC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00113A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9E969C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803F7A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CED6394"/>
    <w:multiLevelType w:val="hybridMultilevel"/>
    <w:tmpl w:val="D694843A"/>
    <w:lvl w:ilvl="0" w:tplc="485C5788">
      <w:start w:val="1"/>
      <w:numFmt w:val="bullet"/>
      <w:lvlText w:val="•"/>
      <w:lvlJc w:val="left"/>
      <w:pPr>
        <w:ind w:left="1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1C7CE6">
      <w:start w:val="1"/>
      <w:numFmt w:val="bullet"/>
      <w:lvlText w:val="o"/>
      <w:lvlJc w:val="left"/>
      <w:pPr>
        <w:ind w:left="11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BE268E">
      <w:start w:val="1"/>
      <w:numFmt w:val="bullet"/>
      <w:lvlText w:val="▪"/>
      <w:lvlJc w:val="left"/>
      <w:pPr>
        <w:ind w:left="18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20F310">
      <w:start w:val="1"/>
      <w:numFmt w:val="bullet"/>
      <w:lvlText w:val="•"/>
      <w:lvlJc w:val="left"/>
      <w:pPr>
        <w:ind w:left="25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0C8D90C">
      <w:start w:val="1"/>
      <w:numFmt w:val="bullet"/>
      <w:lvlText w:val="o"/>
      <w:lvlJc w:val="left"/>
      <w:pPr>
        <w:ind w:left="32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214A632">
      <w:start w:val="1"/>
      <w:numFmt w:val="bullet"/>
      <w:lvlText w:val="▪"/>
      <w:lvlJc w:val="left"/>
      <w:pPr>
        <w:ind w:left="40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1968C1A">
      <w:start w:val="1"/>
      <w:numFmt w:val="bullet"/>
      <w:lvlText w:val="•"/>
      <w:lvlJc w:val="left"/>
      <w:pPr>
        <w:ind w:left="47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F812D8">
      <w:start w:val="1"/>
      <w:numFmt w:val="bullet"/>
      <w:lvlText w:val="o"/>
      <w:lvlJc w:val="left"/>
      <w:pPr>
        <w:ind w:left="54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28FA60">
      <w:start w:val="1"/>
      <w:numFmt w:val="bullet"/>
      <w:lvlText w:val="▪"/>
      <w:lvlJc w:val="left"/>
      <w:pPr>
        <w:ind w:left="61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EDC1C68"/>
    <w:multiLevelType w:val="hybridMultilevel"/>
    <w:tmpl w:val="3968A964"/>
    <w:lvl w:ilvl="0" w:tplc="0419000D">
      <w:start w:val="1"/>
      <w:numFmt w:val="bullet"/>
      <w:lvlText w:val=""/>
      <w:lvlJc w:val="left"/>
      <w:pPr>
        <w:ind w:left="34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DEA8D7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3143BB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06E7A6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662ADD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2C80B7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0C79C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D2E2BD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68E6C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41C03F5"/>
    <w:multiLevelType w:val="hybridMultilevel"/>
    <w:tmpl w:val="FC980494"/>
    <w:lvl w:ilvl="0" w:tplc="24C64ACC">
      <w:start w:val="1"/>
      <w:numFmt w:val="bullet"/>
      <w:lvlText w:val="•"/>
      <w:lvlJc w:val="left"/>
      <w:pPr>
        <w:ind w:left="1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45C578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A92F57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E8D5C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B07E8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DFAF17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DA068E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CD415D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6C402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9C65586"/>
    <w:multiLevelType w:val="hybridMultilevel"/>
    <w:tmpl w:val="770A1EF4"/>
    <w:lvl w:ilvl="0" w:tplc="FB0470C2">
      <w:start w:val="4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8E01C2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EEA3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D287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F407B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BFC31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EF0562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9429C2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38A0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B7303CB"/>
    <w:multiLevelType w:val="hybridMultilevel"/>
    <w:tmpl w:val="6AC2FA06"/>
    <w:lvl w:ilvl="0" w:tplc="7B304E0A">
      <w:start w:val="1"/>
      <w:numFmt w:val="bullet"/>
      <w:lvlText w:val="-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DA4318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DC8EBA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E477A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4AC2F4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9428DA0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C72C3B2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84CE48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FCA410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BFD3BCF"/>
    <w:multiLevelType w:val="hybridMultilevel"/>
    <w:tmpl w:val="6FA47000"/>
    <w:lvl w:ilvl="0" w:tplc="19F8BE88">
      <w:numFmt w:val="bullet"/>
      <w:lvlText w:val=""/>
      <w:lvlJc w:val="left"/>
      <w:pPr>
        <w:ind w:left="676" w:hanging="2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C80D0A">
      <w:numFmt w:val="bullet"/>
      <w:lvlText w:val="•"/>
      <w:lvlJc w:val="left"/>
      <w:pPr>
        <w:ind w:left="1703" w:hanging="227"/>
      </w:pPr>
      <w:rPr>
        <w:rFonts w:hint="default"/>
        <w:lang w:val="ru-RU" w:eastAsia="en-US" w:bidi="ar-SA"/>
      </w:rPr>
    </w:lvl>
    <w:lvl w:ilvl="2" w:tplc="876A9526">
      <w:numFmt w:val="bullet"/>
      <w:lvlText w:val="•"/>
      <w:lvlJc w:val="left"/>
      <w:pPr>
        <w:ind w:left="2726" w:hanging="227"/>
      </w:pPr>
      <w:rPr>
        <w:rFonts w:hint="default"/>
        <w:lang w:val="ru-RU" w:eastAsia="en-US" w:bidi="ar-SA"/>
      </w:rPr>
    </w:lvl>
    <w:lvl w:ilvl="3" w:tplc="4D24E5B8">
      <w:numFmt w:val="bullet"/>
      <w:lvlText w:val="•"/>
      <w:lvlJc w:val="left"/>
      <w:pPr>
        <w:ind w:left="3749" w:hanging="227"/>
      </w:pPr>
      <w:rPr>
        <w:rFonts w:hint="default"/>
        <w:lang w:val="ru-RU" w:eastAsia="en-US" w:bidi="ar-SA"/>
      </w:rPr>
    </w:lvl>
    <w:lvl w:ilvl="4" w:tplc="41B638B2">
      <w:numFmt w:val="bullet"/>
      <w:lvlText w:val="•"/>
      <w:lvlJc w:val="left"/>
      <w:pPr>
        <w:ind w:left="4772" w:hanging="227"/>
      </w:pPr>
      <w:rPr>
        <w:rFonts w:hint="default"/>
        <w:lang w:val="ru-RU" w:eastAsia="en-US" w:bidi="ar-SA"/>
      </w:rPr>
    </w:lvl>
    <w:lvl w:ilvl="5" w:tplc="6D8E4B40">
      <w:numFmt w:val="bullet"/>
      <w:lvlText w:val="•"/>
      <w:lvlJc w:val="left"/>
      <w:pPr>
        <w:ind w:left="5795" w:hanging="227"/>
      </w:pPr>
      <w:rPr>
        <w:rFonts w:hint="default"/>
        <w:lang w:val="ru-RU" w:eastAsia="en-US" w:bidi="ar-SA"/>
      </w:rPr>
    </w:lvl>
    <w:lvl w:ilvl="6" w:tplc="3B220F14">
      <w:numFmt w:val="bullet"/>
      <w:lvlText w:val="•"/>
      <w:lvlJc w:val="left"/>
      <w:pPr>
        <w:ind w:left="6818" w:hanging="227"/>
      </w:pPr>
      <w:rPr>
        <w:rFonts w:hint="default"/>
        <w:lang w:val="ru-RU" w:eastAsia="en-US" w:bidi="ar-SA"/>
      </w:rPr>
    </w:lvl>
    <w:lvl w:ilvl="7" w:tplc="B33C816C">
      <w:numFmt w:val="bullet"/>
      <w:lvlText w:val="•"/>
      <w:lvlJc w:val="left"/>
      <w:pPr>
        <w:ind w:left="7841" w:hanging="227"/>
      </w:pPr>
      <w:rPr>
        <w:rFonts w:hint="default"/>
        <w:lang w:val="ru-RU" w:eastAsia="en-US" w:bidi="ar-SA"/>
      </w:rPr>
    </w:lvl>
    <w:lvl w:ilvl="8" w:tplc="6BE808CA">
      <w:numFmt w:val="bullet"/>
      <w:lvlText w:val="•"/>
      <w:lvlJc w:val="left"/>
      <w:pPr>
        <w:ind w:left="8864" w:hanging="227"/>
      </w:pPr>
      <w:rPr>
        <w:rFonts w:hint="default"/>
        <w:lang w:val="ru-RU" w:eastAsia="en-US" w:bidi="ar-SA"/>
      </w:rPr>
    </w:lvl>
  </w:abstractNum>
  <w:abstractNum w:abstractNumId="12">
    <w:nsid w:val="2EAB0C76"/>
    <w:multiLevelType w:val="hybridMultilevel"/>
    <w:tmpl w:val="58EA79D2"/>
    <w:lvl w:ilvl="0" w:tplc="E4AAE6CA">
      <w:start w:val="1"/>
      <w:numFmt w:val="decimal"/>
      <w:lvlText w:val="%1)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DC61B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974F2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DE8CE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5A2C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CA2A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1F4E2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AE02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62A6C2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0AD1401"/>
    <w:multiLevelType w:val="hybridMultilevel"/>
    <w:tmpl w:val="5DDEAA0C"/>
    <w:lvl w:ilvl="0" w:tplc="0DE8E578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6811CC">
      <w:start w:val="1"/>
      <w:numFmt w:val="lowerLetter"/>
      <w:lvlText w:val="%2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F42AC66">
      <w:start w:val="1"/>
      <w:numFmt w:val="lowerRoman"/>
      <w:lvlText w:val="%3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4C01A2">
      <w:start w:val="1"/>
      <w:numFmt w:val="decimal"/>
      <w:lvlText w:val="%4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02A4DA6">
      <w:start w:val="1"/>
      <w:numFmt w:val="lowerLetter"/>
      <w:lvlText w:val="%5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966B7C">
      <w:start w:val="1"/>
      <w:numFmt w:val="lowerRoman"/>
      <w:lvlText w:val="%6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6A75A0">
      <w:start w:val="1"/>
      <w:numFmt w:val="decimal"/>
      <w:lvlText w:val="%7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60C4584">
      <w:start w:val="1"/>
      <w:numFmt w:val="lowerLetter"/>
      <w:lvlText w:val="%8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C0E0E0A">
      <w:start w:val="1"/>
      <w:numFmt w:val="lowerRoman"/>
      <w:lvlText w:val="%9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2F46B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15D06"/>
    <w:multiLevelType w:val="hybridMultilevel"/>
    <w:tmpl w:val="FDDA1DCA"/>
    <w:lvl w:ilvl="0" w:tplc="1C1A5A5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C0C8688">
      <w:start w:val="1"/>
      <w:numFmt w:val="decimal"/>
      <w:lvlText w:val="%2.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3CB8E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D8C767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C0A31C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E04F57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5EFCE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BA92B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5642B4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3E60290B"/>
    <w:multiLevelType w:val="hybridMultilevel"/>
    <w:tmpl w:val="A252CE28"/>
    <w:lvl w:ilvl="0" w:tplc="5C1CFBFA">
      <w:numFmt w:val="bullet"/>
      <w:lvlText w:val="—"/>
      <w:lvlJc w:val="left"/>
      <w:pPr>
        <w:ind w:left="114" w:hanging="343"/>
      </w:pPr>
      <w:rPr>
        <w:rFonts w:ascii="Times New Roman" w:eastAsia="Times New Roman" w:hAnsi="Times New Roman" w:cs="Times New Roman" w:hint="default"/>
        <w:w w:val="47"/>
        <w:sz w:val="25"/>
        <w:szCs w:val="25"/>
        <w:lang w:val="ru-RU" w:eastAsia="en-US" w:bidi="ar-SA"/>
      </w:rPr>
    </w:lvl>
    <w:lvl w:ilvl="1" w:tplc="70B65328">
      <w:numFmt w:val="bullet"/>
      <w:lvlText w:val="-"/>
      <w:lvlJc w:val="left"/>
      <w:pPr>
        <w:ind w:left="117" w:hanging="322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2" w:tplc="8460CD14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 w:tplc="0CBE53DE">
      <w:numFmt w:val="bullet"/>
      <w:lvlText w:val="•"/>
      <w:lvlJc w:val="left"/>
      <w:pPr>
        <w:ind w:left="3254" w:hanging="288"/>
      </w:pPr>
      <w:rPr>
        <w:rFonts w:hint="default"/>
        <w:lang w:val="ru-RU" w:eastAsia="en-US" w:bidi="ar-SA"/>
      </w:rPr>
    </w:lvl>
    <w:lvl w:ilvl="4" w:tplc="E1449264">
      <w:numFmt w:val="bullet"/>
      <w:lvlText w:val="•"/>
      <w:lvlJc w:val="left"/>
      <w:pPr>
        <w:ind w:left="4299" w:hanging="288"/>
      </w:pPr>
      <w:rPr>
        <w:rFonts w:hint="default"/>
        <w:lang w:val="ru-RU" w:eastAsia="en-US" w:bidi="ar-SA"/>
      </w:rPr>
    </w:lvl>
    <w:lvl w:ilvl="5" w:tplc="A87410F6">
      <w:numFmt w:val="bullet"/>
      <w:lvlText w:val="•"/>
      <w:lvlJc w:val="left"/>
      <w:pPr>
        <w:ind w:left="5344" w:hanging="288"/>
      </w:pPr>
      <w:rPr>
        <w:rFonts w:hint="default"/>
        <w:lang w:val="ru-RU" w:eastAsia="en-US" w:bidi="ar-SA"/>
      </w:rPr>
    </w:lvl>
    <w:lvl w:ilvl="6" w:tplc="2F6834BC">
      <w:numFmt w:val="bullet"/>
      <w:lvlText w:val="•"/>
      <w:lvlJc w:val="left"/>
      <w:pPr>
        <w:ind w:left="6389" w:hanging="288"/>
      </w:pPr>
      <w:rPr>
        <w:rFonts w:hint="default"/>
        <w:lang w:val="ru-RU" w:eastAsia="en-US" w:bidi="ar-SA"/>
      </w:rPr>
    </w:lvl>
    <w:lvl w:ilvl="7" w:tplc="93A6F35A">
      <w:numFmt w:val="bullet"/>
      <w:lvlText w:val="•"/>
      <w:lvlJc w:val="left"/>
      <w:pPr>
        <w:ind w:left="7434" w:hanging="288"/>
      </w:pPr>
      <w:rPr>
        <w:rFonts w:hint="default"/>
        <w:lang w:val="ru-RU" w:eastAsia="en-US" w:bidi="ar-SA"/>
      </w:rPr>
    </w:lvl>
    <w:lvl w:ilvl="8" w:tplc="4BB844D4">
      <w:numFmt w:val="bullet"/>
      <w:lvlText w:val="•"/>
      <w:lvlJc w:val="left"/>
      <w:pPr>
        <w:ind w:left="8479" w:hanging="288"/>
      </w:pPr>
      <w:rPr>
        <w:rFonts w:hint="default"/>
        <w:lang w:val="ru-RU" w:eastAsia="en-US" w:bidi="ar-SA"/>
      </w:rPr>
    </w:lvl>
  </w:abstractNum>
  <w:abstractNum w:abstractNumId="17">
    <w:nsid w:val="461E39D2"/>
    <w:multiLevelType w:val="hybridMultilevel"/>
    <w:tmpl w:val="04CEBC72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10E884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70C6F66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425D0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B7E9B58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4F08926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7447F0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0D00EC4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46D2A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6433CD2"/>
    <w:multiLevelType w:val="hybridMultilevel"/>
    <w:tmpl w:val="227085DA"/>
    <w:lvl w:ilvl="0" w:tplc="6178B2A2">
      <w:start w:val="1"/>
      <w:numFmt w:val="bullet"/>
      <w:lvlText w:val="•"/>
      <w:lvlJc w:val="left"/>
      <w:pPr>
        <w:ind w:left="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BEC4A80">
      <w:start w:val="1"/>
      <w:numFmt w:val="bullet"/>
      <w:lvlText w:val="o"/>
      <w:lvlJc w:val="left"/>
      <w:pPr>
        <w:ind w:left="17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7826A40">
      <w:start w:val="1"/>
      <w:numFmt w:val="bullet"/>
      <w:lvlText w:val="▪"/>
      <w:lvlJc w:val="left"/>
      <w:pPr>
        <w:ind w:left="24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3AEFA4">
      <w:start w:val="1"/>
      <w:numFmt w:val="bullet"/>
      <w:lvlText w:val="•"/>
      <w:lvlJc w:val="left"/>
      <w:pPr>
        <w:ind w:left="31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EC8D36">
      <w:start w:val="1"/>
      <w:numFmt w:val="bullet"/>
      <w:lvlText w:val="o"/>
      <w:lvlJc w:val="left"/>
      <w:pPr>
        <w:ind w:left="38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BC2104">
      <w:start w:val="1"/>
      <w:numFmt w:val="bullet"/>
      <w:lvlText w:val="▪"/>
      <w:lvlJc w:val="left"/>
      <w:pPr>
        <w:ind w:left="46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42D682">
      <w:start w:val="1"/>
      <w:numFmt w:val="bullet"/>
      <w:lvlText w:val="•"/>
      <w:lvlJc w:val="left"/>
      <w:pPr>
        <w:ind w:left="53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5E29B48">
      <w:start w:val="1"/>
      <w:numFmt w:val="bullet"/>
      <w:lvlText w:val="o"/>
      <w:lvlJc w:val="left"/>
      <w:pPr>
        <w:ind w:left="60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16CF552">
      <w:start w:val="1"/>
      <w:numFmt w:val="bullet"/>
      <w:lvlText w:val="▪"/>
      <w:lvlJc w:val="left"/>
      <w:pPr>
        <w:ind w:left="67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9214994"/>
    <w:multiLevelType w:val="hybridMultilevel"/>
    <w:tmpl w:val="D7603F66"/>
    <w:lvl w:ilvl="0" w:tplc="BB8C6BE4">
      <w:start w:val="1"/>
      <w:numFmt w:val="bullet"/>
      <w:lvlText w:val="-"/>
      <w:lvlJc w:val="left"/>
      <w:pPr>
        <w:ind w:left="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1BA31D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4A1CB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3C67BB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38E6F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8C4C1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78AD9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5A758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E0DA2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98A64F3"/>
    <w:multiLevelType w:val="hybridMultilevel"/>
    <w:tmpl w:val="157EE09A"/>
    <w:lvl w:ilvl="0" w:tplc="0419000D">
      <w:start w:val="1"/>
      <w:numFmt w:val="bullet"/>
      <w:lvlText w:val=""/>
      <w:lvlJc w:val="left"/>
      <w:pPr>
        <w:ind w:left="6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D4B086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8EE251C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6CBAE4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1D2722E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F8BC00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740620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522FCA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2E1BAE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9FD2B59"/>
    <w:multiLevelType w:val="hybridMultilevel"/>
    <w:tmpl w:val="F2567D60"/>
    <w:lvl w:ilvl="0" w:tplc="0419000D">
      <w:start w:val="1"/>
      <w:numFmt w:val="bullet"/>
      <w:lvlText w:val=""/>
      <w:lvlJc w:val="left"/>
      <w:pPr>
        <w:ind w:left="1036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A90CBBE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44A87A8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7882C34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96DA0C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5B440D2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E46ECF2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818E172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2FE1592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A16738C"/>
    <w:multiLevelType w:val="hybridMultilevel"/>
    <w:tmpl w:val="84A0791E"/>
    <w:lvl w:ilvl="0" w:tplc="0419000D">
      <w:start w:val="1"/>
      <w:numFmt w:val="bullet"/>
      <w:lvlText w:val=""/>
      <w:lvlJc w:val="left"/>
      <w:pPr>
        <w:ind w:left="70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FF0F9E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CB23C9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E0F7F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BABF7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960323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60AD8A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CE2527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9D4810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0D00EF5"/>
    <w:multiLevelType w:val="hybridMultilevel"/>
    <w:tmpl w:val="DBF0364A"/>
    <w:lvl w:ilvl="0" w:tplc="04CC6D46">
      <w:start w:val="1"/>
      <w:numFmt w:val="decimal"/>
      <w:lvlText w:val="%1.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A833C0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1054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FD633FC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6647C9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F251CA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F0CA4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AE246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B865C1C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5250045B"/>
    <w:multiLevelType w:val="hybridMultilevel"/>
    <w:tmpl w:val="7A72D9F4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5">
    <w:nsid w:val="55AE439A"/>
    <w:multiLevelType w:val="hybridMultilevel"/>
    <w:tmpl w:val="34F05A96"/>
    <w:lvl w:ilvl="0" w:tplc="B10810F0">
      <w:start w:val="1"/>
      <w:numFmt w:val="bullet"/>
      <w:lvlText w:val="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2CF7B2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AA435C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C8C3842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16650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F966058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E66A20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AA0BE9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FB01B5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84760CD"/>
    <w:multiLevelType w:val="hybridMultilevel"/>
    <w:tmpl w:val="4F78FF58"/>
    <w:lvl w:ilvl="0" w:tplc="F81CE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2E6630"/>
    <w:multiLevelType w:val="hybridMultilevel"/>
    <w:tmpl w:val="31E8EE1A"/>
    <w:lvl w:ilvl="0" w:tplc="E5FC7BA0">
      <w:start w:val="1"/>
      <w:numFmt w:val="decimal"/>
      <w:lvlText w:val="%1.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78CAB02">
      <w:start w:val="1"/>
      <w:numFmt w:val="bullet"/>
      <w:lvlText w:val="•"/>
      <w:lvlJc w:val="left"/>
      <w:pPr>
        <w:ind w:left="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9C7A2E">
      <w:start w:val="1"/>
      <w:numFmt w:val="bullet"/>
      <w:lvlText w:val="▪"/>
      <w:lvlJc w:val="left"/>
      <w:pPr>
        <w:ind w:left="16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7B09B8A">
      <w:start w:val="1"/>
      <w:numFmt w:val="bullet"/>
      <w:lvlText w:val="•"/>
      <w:lvlJc w:val="left"/>
      <w:pPr>
        <w:ind w:left="2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47C997C">
      <w:start w:val="1"/>
      <w:numFmt w:val="bullet"/>
      <w:lvlText w:val="o"/>
      <w:lvlJc w:val="left"/>
      <w:pPr>
        <w:ind w:left="30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E94F72E">
      <w:start w:val="1"/>
      <w:numFmt w:val="bullet"/>
      <w:lvlText w:val="▪"/>
      <w:lvlJc w:val="left"/>
      <w:pPr>
        <w:ind w:left="38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BD09210">
      <w:start w:val="1"/>
      <w:numFmt w:val="bullet"/>
      <w:lvlText w:val="•"/>
      <w:lvlJc w:val="left"/>
      <w:pPr>
        <w:ind w:left="4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5CEFF4">
      <w:start w:val="1"/>
      <w:numFmt w:val="bullet"/>
      <w:lvlText w:val="o"/>
      <w:lvlJc w:val="left"/>
      <w:pPr>
        <w:ind w:left="52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962FE46">
      <w:start w:val="1"/>
      <w:numFmt w:val="bullet"/>
      <w:lvlText w:val="▪"/>
      <w:lvlJc w:val="left"/>
      <w:pPr>
        <w:ind w:left="59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60515A8C"/>
    <w:multiLevelType w:val="hybridMultilevel"/>
    <w:tmpl w:val="DDD02782"/>
    <w:lvl w:ilvl="0" w:tplc="FE522B00">
      <w:start w:val="1"/>
      <w:numFmt w:val="bullet"/>
      <w:lvlText w:val="–"/>
      <w:lvlJc w:val="left"/>
      <w:pPr>
        <w:ind w:left="3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F66E9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A025C1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12E75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12F46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4C1A0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36DF3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B20894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54EE63A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63493DDC"/>
    <w:multiLevelType w:val="hybridMultilevel"/>
    <w:tmpl w:val="151AF822"/>
    <w:lvl w:ilvl="0" w:tplc="0419000D">
      <w:start w:val="1"/>
      <w:numFmt w:val="bullet"/>
      <w:lvlText w:val=""/>
      <w:lvlJc w:val="left"/>
      <w:pPr>
        <w:ind w:left="54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964D9AE">
      <w:start w:val="1"/>
      <w:numFmt w:val="bullet"/>
      <w:lvlText w:val="o"/>
      <w:lvlJc w:val="left"/>
      <w:pPr>
        <w:ind w:left="1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8025C0">
      <w:start w:val="1"/>
      <w:numFmt w:val="bullet"/>
      <w:lvlText w:val="▪"/>
      <w:lvlJc w:val="left"/>
      <w:pPr>
        <w:ind w:left="2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B2A0520">
      <w:start w:val="1"/>
      <w:numFmt w:val="bullet"/>
      <w:lvlText w:val="•"/>
      <w:lvlJc w:val="left"/>
      <w:pPr>
        <w:ind w:left="2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714EA5E">
      <w:start w:val="1"/>
      <w:numFmt w:val="bullet"/>
      <w:lvlText w:val="o"/>
      <w:lvlJc w:val="left"/>
      <w:pPr>
        <w:ind w:left="3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986D34A">
      <w:start w:val="1"/>
      <w:numFmt w:val="bullet"/>
      <w:lvlText w:val="▪"/>
      <w:lvlJc w:val="left"/>
      <w:pPr>
        <w:ind w:left="4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F4CE90">
      <w:start w:val="1"/>
      <w:numFmt w:val="bullet"/>
      <w:lvlText w:val="•"/>
      <w:lvlJc w:val="left"/>
      <w:pPr>
        <w:ind w:left="50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C49A70">
      <w:start w:val="1"/>
      <w:numFmt w:val="bullet"/>
      <w:lvlText w:val="o"/>
      <w:lvlJc w:val="left"/>
      <w:pPr>
        <w:ind w:left="57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C27540">
      <w:start w:val="1"/>
      <w:numFmt w:val="bullet"/>
      <w:lvlText w:val="▪"/>
      <w:lvlJc w:val="left"/>
      <w:pPr>
        <w:ind w:left="64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64D457D6"/>
    <w:multiLevelType w:val="hybridMultilevel"/>
    <w:tmpl w:val="D20EFD2C"/>
    <w:lvl w:ilvl="0" w:tplc="44A86500">
      <w:start w:val="1"/>
      <w:numFmt w:val="bullet"/>
      <w:lvlText w:val=""/>
      <w:lvlJc w:val="left"/>
      <w:pPr>
        <w:ind w:left="360" w:firstLine="0"/>
      </w:pPr>
      <w:rPr>
        <w:rFonts w:ascii="Wingdings" w:eastAsia="Wingdings" w:hAnsi="Wingdings" w:cs="Wingdings" w:hint="default"/>
      </w:rPr>
    </w:lvl>
    <w:lvl w:ilvl="1" w:tplc="3B827DD2">
      <w:start w:val="1"/>
      <w:numFmt w:val="bullet"/>
      <w:lvlText w:val="o"/>
      <w:lvlJc w:val="left"/>
      <w:pPr>
        <w:ind w:left="1110" w:firstLine="0"/>
      </w:pPr>
      <w:rPr>
        <w:rFonts w:ascii="Symbol" w:eastAsia="Symbol" w:hAnsi="Symbol" w:cs="Symbol" w:hint="default"/>
      </w:rPr>
    </w:lvl>
    <w:lvl w:ilvl="2" w:tplc="62AAA4A6">
      <w:start w:val="1"/>
      <w:numFmt w:val="bullet"/>
      <w:lvlText w:val="▪"/>
      <w:lvlJc w:val="left"/>
      <w:pPr>
        <w:ind w:left="1830" w:firstLine="0"/>
      </w:pPr>
      <w:rPr>
        <w:rFonts w:ascii="Symbol" w:eastAsia="Symbol" w:hAnsi="Symbol" w:cs="Symbol" w:hint="default"/>
      </w:rPr>
    </w:lvl>
    <w:lvl w:ilvl="3" w:tplc="1BFE29CA">
      <w:start w:val="1"/>
      <w:numFmt w:val="bullet"/>
      <w:lvlText w:val="•"/>
      <w:lvlJc w:val="left"/>
      <w:pPr>
        <w:ind w:left="2550" w:firstLine="0"/>
      </w:pPr>
      <w:rPr>
        <w:rFonts w:ascii="Symbol" w:eastAsia="Symbol" w:hAnsi="Symbol" w:cs="Symbol" w:hint="default"/>
      </w:rPr>
    </w:lvl>
    <w:lvl w:ilvl="4" w:tplc="895897D6">
      <w:start w:val="1"/>
      <w:numFmt w:val="bullet"/>
      <w:lvlText w:val="o"/>
      <w:lvlJc w:val="left"/>
      <w:pPr>
        <w:ind w:left="3270" w:firstLine="0"/>
      </w:pPr>
      <w:rPr>
        <w:rFonts w:ascii="Symbol" w:eastAsia="Symbol" w:hAnsi="Symbol" w:cs="Symbol" w:hint="default"/>
      </w:rPr>
    </w:lvl>
    <w:lvl w:ilvl="5" w:tplc="9C7A7C7E">
      <w:start w:val="1"/>
      <w:numFmt w:val="bullet"/>
      <w:lvlText w:val="▪"/>
      <w:lvlJc w:val="left"/>
      <w:pPr>
        <w:ind w:left="3990" w:firstLine="0"/>
      </w:pPr>
      <w:rPr>
        <w:rFonts w:ascii="Symbol" w:eastAsia="Symbol" w:hAnsi="Symbol" w:cs="Symbol" w:hint="default"/>
      </w:rPr>
    </w:lvl>
    <w:lvl w:ilvl="6" w:tplc="66A8ACF2">
      <w:start w:val="1"/>
      <w:numFmt w:val="bullet"/>
      <w:lvlText w:val="•"/>
      <w:lvlJc w:val="left"/>
      <w:pPr>
        <w:ind w:left="4710" w:firstLine="0"/>
      </w:pPr>
      <w:rPr>
        <w:rFonts w:ascii="Symbol" w:eastAsia="Symbol" w:hAnsi="Symbol" w:cs="Symbol" w:hint="default"/>
      </w:rPr>
    </w:lvl>
    <w:lvl w:ilvl="7" w:tplc="5C60589A">
      <w:start w:val="1"/>
      <w:numFmt w:val="bullet"/>
      <w:lvlText w:val="o"/>
      <w:lvlJc w:val="left"/>
      <w:pPr>
        <w:ind w:left="5430" w:firstLine="0"/>
      </w:pPr>
      <w:rPr>
        <w:rFonts w:ascii="Symbol" w:eastAsia="Symbol" w:hAnsi="Symbol" w:cs="Symbol" w:hint="default"/>
      </w:rPr>
    </w:lvl>
    <w:lvl w:ilvl="8" w:tplc="5E205BB0">
      <w:start w:val="1"/>
      <w:numFmt w:val="bullet"/>
      <w:lvlText w:val="▪"/>
      <w:lvlJc w:val="left"/>
      <w:pPr>
        <w:ind w:left="6150" w:firstLine="0"/>
      </w:pPr>
      <w:rPr>
        <w:rFonts w:ascii="Symbol" w:eastAsia="Symbol" w:hAnsi="Symbol" w:cs="Symbol" w:hint="default"/>
      </w:rPr>
    </w:lvl>
  </w:abstractNum>
  <w:abstractNum w:abstractNumId="31">
    <w:nsid w:val="67BE35CF"/>
    <w:multiLevelType w:val="hybridMultilevel"/>
    <w:tmpl w:val="FC362A52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2">
    <w:nsid w:val="69373772"/>
    <w:multiLevelType w:val="hybridMultilevel"/>
    <w:tmpl w:val="ACFE2216"/>
    <w:lvl w:ilvl="0" w:tplc="17321810">
      <w:start w:val="1"/>
      <w:numFmt w:val="bullet"/>
      <w:lvlText w:val=""/>
      <w:lvlJc w:val="left"/>
      <w:pPr>
        <w:ind w:left="643" w:firstLine="0"/>
      </w:pPr>
      <w:rPr>
        <w:rFonts w:ascii="Wingdings" w:eastAsia="Wingdings" w:hAnsi="Wingdings" w:cs="Wingdings" w:hint="default"/>
      </w:rPr>
    </w:lvl>
    <w:lvl w:ilvl="1" w:tplc="97D43EC8">
      <w:start w:val="1"/>
      <w:numFmt w:val="bullet"/>
      <w:lvlText w:val="o"/>
      <w:lvlJc w:val="left"/>
      <w:pPr>
        <w:ind w:left="1080" w:firstLine="0"/>
      </w:pPr>
      <w:rPr>
        <w:rFonts w:ascii="Symbol" w:eastAsia="Symbol" w:hAnsi="Symbol" w:cs="Symbol" w:hint="default"/>
      </w:rPr>
    </w:lvl>
    <w:lvl w:ilvl="2" w:tplc="DF6A67DC">
      <w:start w:val="1"/>
      <w:numFmt w:val="bullet"/>
      <w:lvlText w:val="▪"/>
      <w:lvlJc w:val="left"/>
      <w:pPr>
        <w:ind w:left="1800" w:firstLine="0"/>
      </w:pPr>
      <w:rPr>
        <w:rFonts w:ascii="Symbol" w:eastAsia="Symbol" w:hAnsi="Symbol" w:cs="Symbol" w:hint="default"/>
      </w:rPr>
    </w:lvl>
    <w:lvl w:ilvl="3" w:tplc="EC7E3564">
      <w:start w:val="1"/>
      <w:numFmt w:val="bullet"/>
      <w:lvlText w:val="•"/>
      <w:lvlJc w:val="left"/>
      <w:pPr>
        <w:ind w:left="2520" w:firstLine="0"/>
      </w:pPr>
      <w:rPr>
        <w:rFonts w:ascii="Symbol" w:eastAsia="Symbol" w:hAnsi="Symbol" w:cs="Symbol" w:hint="default"/>
      </w:rPr>
    </w:lvl>
    <w:lvl w:ilvl="4" w:tplc="A42816BE">
      <w:start w:val="1"/>
      <w:numFmt w:val="bullet"/>
      <w:lvlText w:val="o"/>
      <w:lvlJc w:val="left"/>
      <w:pPr>
        <w:ind w:left="3240" w:firstLine="0"/>
      </w:pPr>
      <w:rPr>
        <w:rFonts w:ascii="Symbol" w:eastAsia="Symbol" w:hAnsi="Symbol" w:cs="Symbol" w:hint="default"/>
      </w:rPr>
    </w:lvl>
    <w:lvl w:ilvl="5" w:tplc="C5E472C6">
      <w:start w:val="1"/>
      <w:numFmt w:val="bullet"/>
      <w:lvlText w:val="▪"/>
      <w:lvlJc w:val="left"/>
      <w:pPr>
        <w:ind w:left="3960" w:firstLine="0"/>
      </w:pPr>
      <w:rPr>
        <w:rFonts w:ascii="Symbol" w:eastAsia="Symbol" w:hAnsi="Symbol" w:cs="Symbol" w:hint="default"/>
      </w:rPr>
    </w:lvl>
    <w:lvl w:ilvl="6" w:tplc="76EE2A94">
      <w:start w:val="1"/>
      <w:numFmt w:val="bullet"/>
      <w:lvlText w:val="•"/>
      <w:lvlJc w:val="left"/>
      <w:pPr>
        <w:ind w:left="4680" w:firstLine="0"/>
      </w:pPr>
      <w:rPr>
        <w:rFonts w:ascii="Symbol" w:eastAsia="Symbol" w:hAnsi="Symbol" w:cs="Symbol" w:hint="default"/>
      </w:rPr>
    </w:lvl>
    <w:lvl w:ilvl="7" w:tplc="DED65506">
      <w:start w:val="1"/>
      <w:numFmt w:val="bullet"/>
      <w:lvlText w:val="o"/>
      <w:lvlJc w:val="left"/>
      <w:pPr>
        <w:ind w:left="5400" w:firstLine="0"/>
      </w:pPr>
      <w:rPr>
        <w:rFonts w:ascii="Symbol" w:eastAsia="Symbol" w:hAnsi="Symbol" w:cs="Symbol" w:hint="default"/>
      </w:rPr>
    </w:lvl>
    <w:lvl w:ilvl="8" w:tplc="506E06E4">
      <w:start w:val="1"/>
      <w:numFmt w:val="bullet"/>
      <w:lvlText w:val="▪"/>
      <w:lvlJc w:val="left"/>
      <w:pPr>
        <w:ind w:left="6120" w:firstLine="0"/>
      </w:pPr>
      <w:rPr>
        <w:rFonts w:ascii="Symbol" w:eastAsia="Symbol" w:hAnsi="Symbol" w:cs="Symbol" w:hint="default"/>
      </w:rPr>
    </w:lvl>
  </w:abstractNum>
  <w:abstractNum w:abstractNumId="33">
    <w:nsid w:val="6E672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24ADD"/>
    <w:multiLevelType w:val="hybridMultilevel"/>
    <w:tmpl w:val="8DDEE2F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23E133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FD0D68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C46706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E2CE32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66BDF8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66C112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F67AC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E09E6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79033D05"/>
    <w:multiLevelType w:val="hybridMultilevel"/>
    <w:tmpl w:val="5DB8F9FC"/>
    <w:lvl w:ilvl="0" w:tplc="CC14B596">
      <w:start w:val="1"/>
      <w:numFmt w:val="decimal"/>
      <w:lvlText w:val="%1."/>
      <w:lvlJc w:val="left"/>
      <w:pPr>
        <w:ind w:left="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2AEAA4">
      <w:start w:val="1"/>
      <w:numFmt w:val="lowerLetter"/>
      <w:lvlText w:val="%2"/>
      <w:lvlJc w:val="left"/>
      <w:pPr>
        <w:ind w:left="1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7C9B52">
      <w:start w:val="1"/>
      <w:numFmt w:val="lowerRoman"/>
      <w:lvlText w:val="%3"/>
      <w:lvlJc w:val="left"/>
      <w:pPr>
        <w:ind w:left="1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B24E1A">
      <w:start w:val="1"/>
      <w:numFmt w:val="decimal"/>
      <w:lvlText w:val="%4"/>
      <w:lvlJc w:val="left"/>
      <w:pPr>
        <w:ind w:left="2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D3A8D96">
      <w:start w:val="1"/>
      <w:numFmt w:val="lowerLetter"/>
      <w:lvlText w:val="%5"/>
      <w:lvlJc w:val="left"/>
      <w:pPr>
        <w:ind w:left="3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3E946C">
      <w:start w:val="1"/>
      <w:numFmt w:val="lowerRoman"/>
      <w:lvlText w:val="%6"/>
      <w:lvlJc w:val="left"/>
      <w:pPr>
        <w:ind w:left="4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12CF26">
      <w:start w:val="1"/>
      <w:numFmt w:val="decimal"/>
      <w:lvlText w:val="%7"/>
      <w:lvlJc w:val="left"/>
      <w:pPr>
        <w:ind w:left="4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1A4EBD8">
      <w:start w:val="1"/>
      <w:numFmt w:val="lowerLetter"/>
      <w:lvlText w:val="%8"/>
      <w:lvlJc w:val="left"/>
      <w:pPr>
        <w:ind w:left="5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A8EDD7C">
      <w:start w:val="1"/>
      <w:numFmt w:val="lowerRoman"/>
      <w:lvlText w:val="%9"/>
      <w:lvlJc w:val="left"/>
      <w:pPr>
        <w:ind w:left="6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7A5E4DE7"/>
    <w:multiLevelType w:val="hybridMultilevel"/>
    <w:tmpl w:val="C890DB02"/>
    <w:lvl w:ilvl="0" w:tplc="0419000D">
      <w:start w:val="1"/>
      <w:numFmt w:val="bullet"/>
      <w:lvlText w:val=""/>
      <w:lvlJc w:val="left"/>
      <w:pPr>
        <w:ind w:left="6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DE12D0">
      <w:start w:val="1"/>
      <w:numFmt w:val="bullet"/>
      <w:lvlText w:val="o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20E290">
      <w:start w:val="1"/>
      <w:numFmt w:val="bullet"/>
      <w:lvlText w:val="▪"/>
      <w:lvlJc w:val="left"/>
      <w:pPr>
        <w:ind w:left="29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01A58D4">
      <w:start w:val="1"/>
      <w:numFmt w:val="bullet"/>
      <w:lvlText w:val="•"/>
      <w:lvlJc w:val="left"/>
      <w:pPr>
        <w:ind w:left="3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F48A80">
      <w:start w:val="1"/>
      <w:numFmt w:val="bullet"/>
      <w:lvlText w:val="o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2CC5C70">
      <w:start w:val="1"/>
      <w:numFmt w:val="bullet"/>
      <w:lvlText w:val="▪"/>
      <w:lvlJc w:val="left"/>
      <w:pPr>
        <w:ind w:left="51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AA1AFC">
      <w:start w:val="1"/>
      <w:numFmt w:val="bullet"/>
      <w:lvlText w:val="•"/>
      <w:lvlJc w:val="left"/>
      <w:pPr>
        <w:ind w:left="58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5226D0">
      <w:start w:val="1"/>
      <w:numFmt w:val="bullet"/>
      <w:lvlText w:val="o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6F01482">
      <w:start w:val="1"/>
      <w:numFmt w:val="bullet"/>
      <w:lvlText w:val="▪"/>
      <w:lvlJc w:val="left"/>
      <w:pPr>
        <w:ind w:left="72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7E5D183F"/>
    <w:multiLevelType w:val="hybridMultilevel"/>
    <w:tmpl w:val="B4D83670"/>
    <w:lvl w:ilvl="0" w:tplc="BADC2BC4">
      <w:numFmt w:val="bullet"/>
      <w:lvlText w:val=""/>
      <w:lvlJc w:val="left"/>
      <w:pPr>
        <w:ind w:left="748" w:hanging="22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0A2E94">
      <w:numFmt w:val="bullet"/>
      <w:lvlText w:val="•"/>
      <w:lvlJc w:val="left"/>
      <w:pPr>
        <w:ind w:left="1757" w:hanging="229"/>
      </w:pPr>
      <w:rPr>
        <w:rFonts w:hint="default"/>
        <w:lang w:val="ru-RU" w:eastAsia="en-US" w:bidi="ar-SA"/>
      </w:rPr>
    </w:lvl>
    <w:lvl w:ilvl="2" w:tplc="50E82732">
      <w:numFmt w:val="bullet"/>
      <w:lvlText w:val="•"/>
      <w:lvlJc w:val="left"/>
      <w:pPr>
        <w:ind w:left="2774" w:hanging="229"/>
      </w:pPr>
      <w:rPr>
        <w:rFonts w:hint="default"/>
        <w:lang w:val="ru-RU" w:eastAsia="en-US" w:bidi="ar-SA"/>
      </w:rPr>
    </w:lvl>
    <w:lvl w:ilvl="3" w:tplc="0B94B122">
      <w:numFmt w:val="bullet"/>
      <w:lvlText w:val="•"/>
      <w:lvlJc w:val="left"/>
      <w:pPr>
        <w:ind w:left="3791" w:hanging="229"/>
      </w:pPr>
      <w:rPr>
        <w:rFonts w:hint="default"/>
        <w:lang w:val="ru-RU" w:eastAsia="en-US" w:bidi="ar-SA"/>
      </w:rPr>
    </w:lvl>
    <w:lvl w:ilvl="4" w:tplc="E8AE02D0">
      <w:numFmt w:val="bullet"/>
      <w:lvlText w:val="•"/>
      <w:lvlJc w:val="left"/>
      <w:pPr>
        <w:ind w:left="4808" w:hanging="229"/>
      </w:pPr>
      <w:rPr>
        <w:rFonts w:hint="default"/>
        <w:lang w:val="ru-RU" w:eastAsia="en-US" w:bidi="ar-SA"/>
      </w:rPr>
    </w:lvl>
    <w:lvl w:ilvl="5" w:tplc="3632A908">
      <w:numFmt w:val="bullet"/>
      <w:lvlText w:val="•"/>
      <w:lvlJc w:val="left"/>
      <w:pPr>
        <w:ind w:left="5825" w:hanging="229"/>
      </w:pPr>
      <w:rPr>
        <w:rFonts w:hint="default"/>
        <w:lang w:val="ru-RU" w:eastAsia="en-US" w:bidi="ar-SA"/>
      </w:rPr>
    </w:lvl>
    <w:lvl w:ilvl="6" w:tplc="023E709C">
      <w:numFmt w:val="bullet"/>
      <w:lvlText w:val="•"/>
      <w:lvlJc w:val="left"/>
      <w:pPr>
        <w:ind w:left="6842" w:hanging="229"/>
      </w:pPr>
      <w:rPr>
        <w:rFonts w:hint="default"/>
        <w:lang w:val="ru-RU" w:eastAsia="en-US" w:bidi="ar-SA"/>
      </w:rPr>
    </w:lvl>
    <w:lvl w:ilvl="7" w:tplc="902421A0">
      <w:numFmt w:val="bullet"/>
      <w:lvlText w:val="•"/>
      <w:lvlJc w:val="left"/>
      <w:pPr>
        <w:ind w:left="7859" w:hanging="229"/>
      </w:pPr>
      <w:rPr>
        <w:rFonts w:hint="default"/>
        <w:lang w:val="ru-RU" w:eastAsia="en-US" w:bidi="ar-SA"/>
      </w:rPr>
    </w:lvl>
    <w:lvl w:ilvl="8" w:tplc="82709780">
      <w:numFmt w:val="bullet"/>
      <w:lvlText w:val="•"/>
      <w:lvlJc w:val="left"/>
      <w:pPr>
        <w:ind w:left="8876" w:hanging="229"/>
      </w:pPr>
      <w:rPr>
        <w:rFonts w:hint="default"/>
        <w:lang w:val="ru-RU" w:eastAsia="en-US" w:bidi="ar-SA"/>
      </w:rPr>
    </w:lvl>
  </w:abstractNum>
  <w:abstractNum w:abstractNumId="38">
    <w:nsid w:val="7EBB2E5E"/>
    <w:multiLevelType w:val="hybridMultilevel"/>
    <w:tmpl w:val="1794F8B0"/>
    <w:lvl w:ilvl="0" w:tplc="1A847FE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BF8ED0A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EB03276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64AF56C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E96FE22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3E4AD2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D50F9B4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57475C2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C03972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0"/>
  </w:num>
  <w:num w:numId="2">
    <w:abstractNumId w:val="3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5"/>
  </w:num>
  <w:num w:numId="8">
    <w:abstractNumId w:val="21"/>
  </w:num>
  <w:num w:numId="9">
    <w:abstractNumId w:val="36"/>
  </w:num>
  <w:num w:numId="10">
    <w:abstractNumId w:val="10"/>
  </w:num>
  <w:num w:numId="11">
    <w:abstractNumId w:val="18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34"/>
  </w:num>
  <w:num w:numId="20">
    <w:abstractNumId w:val="2"/>
  </w:num>
  <w:num w:numId="21">
    <w:abstractNumId w:val="28"/>
  </w:num>
  <w:num w:numId="22">
    <w:abstractNumId w:val="29"/>
  </w:num>
  <w:num w:numId="23">
    <w:abstractNumId w:val="25"/>
  </w:num>
  <w:num w:numId="24">
    <w:abstractNumId w:val="7"/>
  </w:num>
  <w:num w:numId="25">
    <w:abstractNumId w:val="19"/>
  </w:num>
  <w:num w:numId="26">
    <w:abstractNumId w:val="22"/>
  </w:num>
  <w:num w:numId="27">
    <w:abstractNumId w:val="8"/>
  </w:num>
  <w:num w:numId="28">
    <w:abstractNumId w:val="6"/>
  </w:num>
  <w:num w:numId="29">
    <w:abstractNumId w:val="24"/>
  </w:num>
  <w:num w:numId="30">
    <w:abstractNumId w:val="4"/>
  </w:num>
  <w:num w:numId="31">
    <w:abstractNumId w:val="3"/>
  </w:num>
  <w:num w:numId="32">
    <w:abstractNumId w:val="31"/>
  </w:num>
  <w:num w:numId="33">
    <w:abstractNumId w:val="16"/>
  </w:num>
  <w:num w:numId="34">
    <w:abstractNumId w:val="37"/>
  </w:num>
  <w:num w:numId="35">
    <w:abstractNumId w:val="11"/>
  </w:num>
  <w:num w:numId="36">
    <w:abstractNumId w:val="1"/>
  </w:num>
  <w:num w:numId="37">
    <w:abstractNumId w:val="14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E8"/>
    <w:rsid w:val="008225CE"/>
    <w:rsid w:val="00912DE8"/>
    <w:rsid w:val="00A1425B"/>
    <w:rsid w:val="00A81D91"/>
    <w:rsid w:val="00B60039"/>
    <w:rsid w:val="00F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2DE8"/>
    <w:pPr>
      <w:keepNext/>
      <w:keepLines/>
      <w:widowControl w:val="0"/>
      <w:spacing w:before="360" w:line="240" w:lineRule="auto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DE8"/>
    <w:rPr>
      <w:rFonts w:ascii="Arial" w:eastAsia="Arial" w:hAnsi="Arial" w:cs="Arial"/>
      <w:sz w:val="34"/>
    </w:rPr>
  </w:style>
  <w:style w:type="paragraph" w:customStyle="1" w:styleId="ConsPlusNormal">
    <w:name w:val="ConsPlusNormal"/>
    <w:rsid w:val="00912D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2DE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TableGrid">
    <w:name w:val="TableGrid"/>
    <w:rsid w:val="00912D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6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2DE8"/>
    <w:pPr>
      <w:keepNext/>
      <w:keepLines/>
      <w:widowControl w:val="0"/>
      <w:spacing w:before="360" w:line="240" w:lineRule="auto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DE8"/>
    <w:rPr>
      <w:rFonts w:ascii="Arial" w:eastAsia="Arial" w:hAnsi="Arial" w:cs="Arial"/>
      <w:sz w:val="34"/>
    </w:rPr>
  </w:style>
  <w:style w:type="paragraph" w:customStyle="1" w:styleId="ConsPlusNormal">
    <w:name w:val="ConsPlusNormal"/>
    <w:rsid w:val="00912D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2DE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TableGrid">
    <w:name w:val="TableGrid"/>
    <w:rsid w:val="00912D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6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15101</Words>
  <Characters>86080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2023-09-15T05:15:00Z</cp:lastPrinted>
  <dcterms:created xsi:type="dcterms:W3CDTF">2023-08-24T08:05:00Z</dcterms:created>
  <dcterms:modified xsi:type="dcterms:W3CDTF">2023-09-18T06:53:00Z</dcterms:modified>
</cp:coreProperties>
</file>