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666A3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045BE"/>
    <w:rsid w:val="00231E89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66A3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2024-03-01T02:22:00Z</dcterms:modified>
</cp:coreProperties>
</file>